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6AA7E" w14:textId="77777777" w:rsidR="002A2121" w:rsidRPr="00CF7FCA" w:rsidRDefault="002A2121" w:rsidP="00F61BA4">
      <w:pPr>
        <w:jc w:val="right"/>
        <w:rPr>
          <w:rFonts w:ascii="Verdana" w:hAnsi="Verdana" w:cs="Arial"/>
          <w:b/>
          <w:sz w:val="32"/>
          <w:szCs w:val="28"/>
        </w:rPr>
      </w:pPr>
      <w:r w:rsidRPr="00CF7FCA">
        <w:rPr>
          <w:rFonts w:ascii="Verdana" w:hAnsi="Verdana" w:cs="Arial"/>
          <w:b/>
          <w:sz w:val="32"/>
          <w:szCs w:val="28"/>
        </w:rPr>
        <w:t>LISTA DE ASISTENCIA</w:t>
      </w:r>
    </w:p>
    <w:p w14:paraId="29B78F99" w14:textId="77777777" w:rsidR="002A2121" w:rsidRPr="00CF7FCA" w:rsidRDefault="00770460" w:rsidP="002A2121">
      <w:pPr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pict w14:anchorId="0A69B6E1">
          <v:rect id="_x0000_i1025" style="width:441.9pt;height:1.5pt" o:hralign="center" o:hrstd="t" o:hrnoshade="t" o:hr="t" fillcolor="#44546a [3215]" stroked="f"/>
        </w:pict>
      </w:r>
    </w:p>
    <w:p w14:paraId="020CA2BF" w14:textId="30C47ABD" w:rsidR="002A2121" w:rsidRPr="00B54E5B" w:rsidRDefault="002A2121" w:rsidP="002A2121">
      <w:pPr>
        <w:jc w:val="center"/>
        <w:rPr>
          <w:rFonts w:ascii="Verdana" w:hAnsi="Verdana" w:cs="Arial"/>
          <w:b/>
          <w:sz w:val="28"/>
        </w:rPr>
      </w:pPr>
      <w:r>
        <w:rPr>
          <w:rFonts w:ascii="Verdana" w:hAnsi="Verdana" w:cs="Arial"/>
          <w:b/>
          <w:sz w:val="28"/>
        </w:rPr>
        <w:t xml:space="preserve"> </w:t>
      </w:r>
      <w:r w:rsidRPr="00B54E5B">
        <w:rPr>
          <w:rFonts w:ascii="Verdana" w:hAnsi="Verdana" w:cs="Arial"/>
          <w:b/>
          <w:sz w:val="28"/>
        </w:rPr>
        <w:t xml:space="preserve">COMISIÓN EDILICIA PERMANENTE DE </w:t>
      </w:r>
      <w:r w:rsidR="00734415" w:rsidRPr="00734415">
        <w:rPr>
          <w:rFonts w:ascii="Verdana" w:hAnsi="Verdana" w:cs="Arial"/>
          <w:b/>
          <w:sz w:val="28"/>
        </w:rPr>
        <w:t>ESTACIONAMIENTOS.</w:t>
      </w:r>
    </w:p>
    <w:p w14:paraId="39CC3BC6" w14:textId="77777777" w:rsidR="002A2121" w:rsidRDefault="002A2121" w:rsidP="002A2121">
      <w:pPr>
        <w:jc w:val="center"/>
        <w:rPr>
          <w:rFonts w:ascii="Verdana" w:hAnsi="Verdana"/>
          <w:bCs/>
        </w:rPr>
      </w:pPr>
    </w:p>
    <w:p w14:paraId="7AE43EC9" w14:textId="77777777" w:rsidR="00734415" w:rsidRDefault="00734415" w:rsidP="002A2121">
      <w:pPr>
        <w:jc w:val="center"/>
        <w:rPr>
          <w:rFonts w:ascii="Verdana" w:hAnsi="Verdana"/>
          <w:bCs/>
        </w:rPr>
      </w:pPr>
    </w:p>
    <w:p w14:paraId="600A879E" w14:textId="10066A6C" w:rsidR="009743AE" w:rsidRDefault="00324038" w:rsidP="002A2121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Jueves 6</w:t>
      </w:r>
      <w:r w:rsidR="009743AE">
        <w:rPr>
          <w:rFonts w:ascii="Arial" w:hAnsi="Arial" w:cs="Arial"/>
          <w:b/>
          <w:u w:val="single"/>
        </w:rPr>
        <w:t xml:space="preserve"> de </w:t>
      </w:r>
      <w:r>
        <w:rPr>
          <w:rFonts w:ascii="Arial" w:hAnsi="Arial" w:cs="Arial"/>
          <w:b/>
          <w:u w:val="single"/>
        </w:rPr>
        <w:t xml:space="preserve">Febrero </w:t>
      </w:r>
      <w:r w:rsidR="009743AE" w:rsidRPr="006C1748">
        <w:rPr>
          <w:rFonts w:ascii="Arial" w:hAnsi="Arial" w:cs="Arial"/>
          <w:b/>
          <w:u w:val="single"/>
        </w:rPr>
        <w:t xml:space="preserve">de la presente anualidad a las </w:t>
      </w:r>
      <w:r>
        <w:rPr>
          <w:rFonts w:ascii="Arial" w:hAnsi="Arial" w:cs="Arial"/>
          <w:b/>
          <w:u w:val="single"/>
        </w:rPr>
        <w:t>12</w:t>
      </w:r>
      <w:r w:rsidR="009743AE">
        <w:rPr>
          <w:rFonts w:ascii="Arial" w:hAnsi="Arial" w:cs="Arial"/>
          <w:b/>
          <w:u w:val="single"/>
        </w:rPr>
        <w:t>:0</w:t>
      </w:r>
      <w:r w:rsidR="009743AE" w:rsidRPr="00B501D4">
        <w:rPr>
          <w:rFonts w:ascii="Arial" w:hAnsi="Arial" w:cs="Arial"/>
          <w:b/>
          <w:u w:val="single"/>
        </w:rPr>
        <w:t>0</w:t>
      </w:r>
      <w:r w:rsidR="009743AE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doce </w:t>
      </w:r>
      <w:r w:rsidR="009743AE">
        <w:rPr>
          <w:rFonts w:ascii="Arial" w:hAnsi="Arial" w:cs="Arial"/>
          <w:b/>
          <w:u w:val="single"/>
        </w:rPr>
        <w:t>horas.</w:t>
      </w:r>
    </w:p>
    <w:p w14:paraId="1DAD20EF" w14:textId="0F019084" w:rsidR="002A2121" w:rsidRDefault="002A2121" w:rsidP="002A2121">
      <w:pPr>
        <w:jc w:val="center"/>
        <w:rPr>
          <w:rFonts w:ascii="Verdana" w:hAnsi="Verdana" w:cs="Arial"/>
          <w:b/>
        </w:rPr>
      </w:pPr>
      <w:r w:rsidRPr="00B54E5B">
        <w:rPr>
          <w:rFonts w:ascii="Verdana" w:hAnsi="Verdana" w:cs="Arial"/>
          <w:b/>
        </w:rPr>
        <w:t xml:space="preserve">Lugar: </w:t>
      </w:r>
      <w:r w:rsidRPr="00716220">
        <w:rPr>
          <w:rFonts w:ascii="Arial" w:hAnsi="Arial" w:cs="Arial"/>
          <w:u w:val="single"/>
        </w:rPr>
        <w:t>S</w:t>
      </w:r>
      <w:r w:rsidRPr="0041522D">
        <w:rPr>
          <w:rFonts w:ascii="Arial" w:hAnsi="Arial" w:cs="Arial"/>
          <w:u w:val="single"/>
        </w:rPr>
        <w:t xml:space="preserve">ala </w:t>
      </w:r>
      <w:r w:rsidR="00A4452B">
        <w:rPr>
          <w:rFonts w:ascii="Arial" w:hAnsi="Arial" w:cs="Arial"/>
          <w:u w:val="single"/>
        </w:rPr>
        <w:t xml:space="preserve">de Regidores </w:t>
      </w:r>
    </w:p>
    <w:p w14:paraId="15D543FF" w14:textId="77777777" w:rsidR="002A2121" w:rsidRDefault="002A2121" w:rsidP="002A2121">
      <w:pPr>
        <w:jc w:val="center"/>
        <w:rPr>
          <w:rFonts w:ascii="Verdana" w:hAnsi="Verdana" w:cs="Arial"/>
          <w:b/>
        </w:rPr>
      </w:pPr>
    </w:p>
    <w:p w14:paraId="73E08A20" w14:textId="77777777" w:rsidR="009743AE" w:rsidRDefault="009743AE" w:rsidP="002A2121">
      <w:pPr>
        <w:jc w:val="center"/>
        <w:rPr>
          <w:rFonts w:ascii="Verdana" w:hAnsi="Verdana" w:cs="Arial"/>
          <w:b/>
        </w:rPr>
      </w:pPr>
    </w:p>
    <w:p w14:paraId="081FE404" w14:textId="77777777" w:rsidR="009743AE" w:rsidRPr="00B54E5B" w:rsidRDefault="009743AE" w:rsidP="002A2121">
      <w:pPr>
        <w:jc w:val="center"/>
        <w:rPr>
          <w:rFonts w:ascii="Verdana" w:hAnsi="Verdana" w:cs="Arial"/>
          <w:b/>
        </w:rPr>
      </w:pPr>
    </w:p>
    <w:tbl>
      <w:tblPr>
        <w:tblStyle w:val="Tablaconcuadrcula"/>
        <w:tblW w:w="9054" w:type="dxa"/>
        <w:tblLayout w:type="fixed"/>
        <w:tblLook w:val="04A0" w:firstRow="1" w:lastRow="0" w:firstColumn="1" w:lastColumn="0" w:noHBand="0" w:noVBand="1"/>
      </w:tblPr>
      <w:tblGrid>
        <w:gridCol w:w="1980"/>
        <w:gridCol w:w="2381"/>
        <w:gridCol w:w="4693"/>
      </w:tblGrid>
      <w:tr w:rsidR="002A2121" w:rsidRPr="00CF7FCA" w14:paraId="22C6DE15" w14:textId="77777777" w:rsidTr="004260DA">
        <w:tc>
          <w:tcPr>
            <w:tcW w:w="9054" w:type="dxa"/>
            <w:gridSpan w:val="3"/>
          </w:tcPr>
          <w:p w14:paraId="319E58F1" w14:textId="6843FC1A" w:rsidR="002A2121" w:rsidRPr="007227B0" w:rsidRDefault="002A2121" w:rsidP="00C476A2">
            <w:pPr>
              <w:rPr>
                <w:rFonts w:ascii="Verdana" w:hAnsi="Verdana" w:cs="Arial"/>
                <w:sz w:val="28"/>
                <w:szCs w:val="28"/>
              </w:rPr>
            </w:pPr>
          </w:p>
        </w:tc>
      </w:tr>
      <w:tr w:rsidR="002A2121" w:rsidRPr="00CF7FCA" w14:paraId="10D5C9A6" w14:textId="77777777" w:rsidTr="004260DA">
        <w:tc>
          <w:tcPr>
            <w:tcW w:w="9054" w:type="dxa"/>
            <w:gridSpan w:val="3"/>
          </w:tcPr>
          <w:p w14:paraId="0FB06B24" w14:textId="77777777" w:rsidR="00734415" w:rsidRPr="00B54E5B" w:rsidRDefault="00734415" w:rsidP="00734415">
            <w:pPr>
              <w:jc w:val="center"/>
              <w:rPr>
                <w:rFonts w:ascii="Verdana" w:hAnsi="Verdana" w:cs="Arial"/>
                <w:b/>
                <w:sz w:val="28"/>
              </w:rPr>
            </w:pPr>
            <w:r w:rsidRPr="00B54E5B">
              <w:rPr>
                <w:rFonts w:ascii="Verdana" w:hAnsi="Verdana" w:cs="Arial"/>
                <w:b/>
                <w:sz w:val="28"/>
              </w:rPr>
              <w:t xml:space="preserve">COMISIÓN EDILICIA PERMANENTE DE </w:t>
            </w:r>
            <w:r w:rsidRPr="00734415">
              <w:rPr>
                <w:rFonts w:ascii="Verdana" w:hAnsi="Verdana" w:cs="Arial"/>
                <w:b/>
                <w:sz w:val="28"/>
              </w:rPr>
              <w:t>ESTACIONAMIENTOS.</w:t>
            </w:r>
          </w:p>
          <w:p w14:paraId="42429EE0" w14:textId="77777777" w:rsidR="000C504C" w:rsidRPr="00A30CC1" w:rsidRDefault="000C504C" w:rsidP="004260DA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BD0BA9" w:rsidRPr="00CF7FCA" w14:paraId="6D06A531" w14:textId="77777777" w:rsidTr="008249BA">
        <w:tc>
          <w:tcPr>
            <w:tcW w:w="4361" w:type="dxa"/>
            <w:gridSpan w:val="2"/>
          </w:tcPr>
          <w:p w14:paraId="74A5A9B6" w14:textId="77777777" w:rsidR="00BD0BA9" w:rsidRPr="00BC279A" w:rsidRDefault="00BD0BA9" w:rsidP="004260DA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INTEGRANTES</w:t>
            </w:r>
          </w:p>
        </w:tc>
        <w:tc>
          <w:tcPr>
            <w:tcW w:w="4693" w:type="dxa"/>
          </w:tcPr>
          <w:p w14:paraId="126CA51B" w14:textId="77777777" w:rsidR="00BD0BA9" w:rsidRPr="00BC279A" w:rsidRDefault="00BD0BA9" w:rsidP="004260DA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FIRMA</w:t>
            </w:r>
          </w:p>
        </w:tc>
      </w:tr>
      <w:tr w:rsidR="00BD0BA9" w:rsidRPr="00CF7FCA" w14:paraId="12E31C99" w14:textId="77777777" w:rsidTr="00734415">
        <w:trPr>
          <w:trHeight w:val="685"/>
        </w:trPr>
        <w:tc>
          <w:tcPr>
            <w:tcW w:w="1980" w:type="dxa"/>
          </w:tcPr>
          <w:p w14:paraId="32FC4555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12FCA386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011A16C3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President</w:t>
            </w:r>
            <w:r>
              <w:rPr>
                <w:rFonts w:ascii="Verdana" w:hAnsi="Verdana" w:cs="Arial"/>
                <w:b/>
                <w:sz w:val="28"/>
                <w:szCs w:val="28"/>
              </w:rPr>
              <w:t>a</w:t>
            </w:r>
          </w:p>
        </w:tc>
        <w:tc>
          <w:tcPr>
            <w:tcW w:w="2381" w:type="dxa"/>
          </w:tcPr>
          <w:p w14:paraId="60E7EA77" w14:textId="77777777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3C131F90" w14:textId="7C78BAB7" w:rsidR="00734415" w:rsidRPr="00734415" w:rsidRDefault="00734415" w:rsidP="00734415">
            <w:pPr>
              <w:jc w:val="center"/>
              <w:rPr>
                <w:rFonts w:ascii="Arial" w:eastAsia="Arial Unicode MS" w:hAnsi="Arial" w:cs="Arial"/>
                <w:b/>
                <w:color w:val="000000"/>
                <w:sz w:val="26"/>
                <w:szCs w:val="2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34415">
              <w:rPr>
                <w:rFonts w:ascii="Arial" w:eastAsia="Arial Unicode MS" w:hAnsi="Arial" w:cs="Arial"/>
                <w:b/>
                <w:color w:val="000000"/>
                <w:sz w:val="26"/>
                <w:szCs w:val="2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C. DUNIA CATALINA CRUZ MORENO.</w:t>
            </w:r>
          </w:p>
          <w:p w14:paraId="67E532B7" w14:textId="6B5985A9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5ED783CD" w14:textId="77777777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693" w:type="dxa"/>
          </w:tcPr>
          <w:p w14:paraId="0CE829D7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199D2D4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539F1EC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B02BB95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BD0BA9" w:rsidRPr="00CF7FCA" w14:paraId="6788D786" w14:textId="77777777" w:rsidTr="00734415">
        <w:trPr>
          <w:trHeight w:val="553"/>
        </w:trPr>
        <w:tc>
          <w:tcPr>
            <w:tcW w:w="1980" w:type="dxa"/>
          </w:tcPr>
          <w:p w14:paraId="2DCCC86A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4315224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381" w:type="dxa"/>
          </w:tcPr>
          <w:p w14:paraId="1328FB6F" w14:textId="77777777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61749811" w14:textId="24895977" w:rsidR="000C504C" w:rsidRPr="00734415" w:rsidRDefault="00734415" w:rsidP="0073441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34415">
              <w:rPr>
                <w:rFonts w:ascii="Arial" w:hAnsi="Arial" w:cs="Arial"/>
                <w:b/>
                <w:sz w:val="26"/>
                <w:szCs w:val="26"/>
              </w:rPr>
              <w:t>C. YULIANA LIVIER VARGAS DE LA TORRE</w:t>
            </w:r>
          </w:p>
        </w:tc>
        <w:tc>
          <w:tcPr>
            <w:tcW w:w="4693" w:type="dxa"/>
          </w:tcPr>
          <w:p w14:paraId="50FA9BB1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3933B523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0FB8BF68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3D93BB65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BD0BA9" w:rsidRPr="00CF7FCA" w14:paraId="0345F8F0" w14:textId="77777777" w:rsidTr="00734415">
        <w:trPr>
          <w:trHeight w:val="561"/>
        </w:trPr>
        <w:tc>
          <w:tcPr>
            <w:tcW w:w="1980" w:type="dxa"/>
          </w:tcPr>
          <w:p w14:paraId="07C1149D" w14:textId="77777777" w:rsidR="00BD0BA9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154071DA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381" w:type="dxa"/>
          </w:tcPr>
          <w:p w14:paraId="645C6F1E" w14:textId="77777777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5FDE19E4" w14:textId="338EA27A" w:rsidR="00BD0BA9" w:rsidRPr="00734415" w:rsidRDefault="00734415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34415">
              <w:rPr>
                <w:rFonts w:ascii="Arial" w:hAnsi="Arial" w:cs="Arial"/>
                <w:b/>
                <w:sz w:val="26"/>
                <w:szCs w:val="26"/>
              </w:rPr>
              <w:t>C. JOSÉ BERTÍN CHAVEZ VARGAS</w:t>
            </w:r>
          </w:p>
          <w:p w14:paraId="66941F49" w14:textId="77777777" w:rsidR="00BD0BA9" w:rsidRPr="00734415" w:rsidRDefault="00BD0BA9" w:rsidP="00BD0B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693" w:type="dxa"/>
          </w:tcPr>
          <w:p w14:paraId="5B811D18" w14:textId="77777777" w:rsidR="00BD0BA9" w:rsidRPr="00CF7FCA" w:rsidRDefault="00BD0BA9" w:rsidP="00BD0BA9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</w:tbl>
    <w:p w14:paraId="4C385ECB" w14:textId="77777777" w:rsidR="000C504C" w:rsidRDefault="000C504C"/>
    <w:p w14:paraId="2999673E" w14:textId="77777777" w:rsidR="000C504C" w:rsidRDefault="000C504C"/>
    <w:p w14:paraId="7D1A72A9" w14:textId="77777777" w:rsidR="000C504C" w:rsidRDefault="000C504C"/>
    <w:p w14:paraId="0AFB8359" w14:textId="77777777" w:rsidR="00A6750F" w:rsidRDefault="00A6750F"/>
    <w:p w14:paraId="6DEAA65A" w14:textId="77777777" w:rsidR="00A6750F" w:rsidRDefault="00A6750F"/>
    <w:p w14:paraId="5DFCAD4D" w14:textId="77777777" w:rsidR="00A6750F" w:rsidRDefault="00A6750F"/>
    <w:p w14:paraId="41913E4F" w14:textId="77777777" w:rsidR="00A6750F" w:rsidRDefault="00A6750F"/>
    <w:p w14:paraId="36EC2FCB" w14:textId="77777777" w:rsidR="00A6750F" w:rsidRPr="00CF7FCA" w:rsidRDefault="00A6750F" w:rsidP="00A6750F">
      <w:pPr>
        <w:jc w:val="right"/>
        <w:rPr>
          <w:rFonts w:ascii="Verdana" w:hAnsi="Verdana" w:cs="Arial"/>
          <w:b/>
          <w:sz w:val="32"/>
          <w:szCs w:val="28"/>
        </w:rPr>
      </w:pPr>
      <w:r w:rsidRPr="00CF7FCA">
        <w:rPr>
          <w:rFonts w:ascii="Verdana" w:hAnsi="Verdana" w:cs="Arial"/>
          <w:b/>
          <w:sz w:val="32"/>
          <w:szCs w:val="28"/>
        </w:rPr>
        <w:lastRenderedPageBreak/>
        <w:t>LISTA DE ASISTENCIA</w:t>
      </w:r>
    </w:p>
    <w:p w14:paraId="1DF257C3" w14:textId="77777777" w:rsidR="00A6750F" w:rsidRPr="00CF7FCA" w:rsidRDefault="00770460" w:rsidP="00A6750F">
      <w:pPr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pict w14:anchorId="17732201">
          <v:rect id="_x0000_i1026" style="width:441.9pt;height:1.5pt" o:hralign="center" o:hrstd="t" o:hrnoshade="t" o:hr="t" fillcolor="#44546a [3215]" stroked="f"/>
        </w:pict>
      </w:r>
    </w:p>
    <w:p w14:paraId="751DA595" w14:textId="77777777" w:rsidR="00A6750F" w:rsidRPr="00B54E5B" w:rsidRDefault="00A6750F" w:rsidP="00A6750F">
      <w:pPr>
        <w:jc w:val="center"/>
        <w:rPr>
          <w:rFonts w:ascii="Verdana" w:hAnsi="Verdana" w:cs="Arial"/>
          <w:b/>
          <w:sz w:val="28"/>
        </w:rPr>
      </w:pPr>
      <w:r>
        <w:rPr>
          <w:rFonts w:ascii="Verdana" w:hAnsi="Verdana" w:cs="Arial"/>
          <w:b/>
          <w:sz w:val="28"/>
        </w:rPr>
        <w:t xml:space="preserve"> </w:t>
      </w:r>
      <w:r w:rsidRPr="00B54E5B">
        <w:rPr>
          <w:rFonts w:ascii="Verdana" w:hAnsi="Verdana" w:cs="Arial"/>
          <w:b/>
          <w:sz w:val="28"/>
        </w:rPr>
        <w:t xml:space="preserve">COMISIÓN EDILICIA PERMANENTE DE </w:t>
      </w:r>
      <w:r w:rsidRPr="00734415">
        <w:rPr>
          <w:rFonts w:ascii="Verdana" w:hAnsi="Verdana" w:cs="Arial"/>
          <w:b/>
          <w:sz w:val="28"/>
        </w:rPr>
        <w:t>ESTACIONAMIENTOS.</w:t>
      </w:r>
    </w:p>
    <w:p w14:paraId="0D664BDA" w14:textId="77777777" w:rsidR="00A6750F" w:rsidRDefault="00A6750F" w:rsidP="00A6750F">
      <w:pPr>
        <w:jc w:val="center"/>
        <w:rPr>
          <w:rFonts w:ascii="Verdana" w:hAnsi="Verdana"/>
          <w:bCs/>
        </w:rPr>
      </w:pPr>
    </w:p>
    <w:p w14:paraId="2878B473" w14:textId="77777777" w:rsidR="00A6750F" w:rsidRDefault="00A6750F" w:rsidP="00A6750F">
      <w:pPr>
        <w:jc w:val="center"/>
        <w:rPr>
          <w:rFonts w:ascii="Verdana" w:hAnsi="Verdana"/>
          <w:bCs/>
        </w:rPr>
      </w:pPr>
    </w:p>
    <w:p w14:paraId="03091192" w14:textId="77777777" w:rsidR="00324038" w:rsidRDefault="00324038" w:rsidP="00324038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Jueves 6 de Febrero </w:t>
      </w:r>
      <w:r w:rsidRPr="006C1748">
        <w:rPr>
          <w:rFonts w:ascii="Arial" w:hAnsi="Arial" w:cs="Arial"/>
          <w:b/>
          <w:u w:val="single"/>
        </w:rPr>
        <w:t xml:space="preserve">de la presente anualidad a las </w:t>
      </w:r>
      <w:r>
        <w:rPr>
          <w:rFonts w:ascii="Arial" w:hAnsi="Arial" w:cs="Arial"/>
          <w:b/>
          <w:u w:val="single"/>
        </w:rPr>
        <w:t>12:0</w:t>
      </w:r>
      <w:r w:rsidRPr="00B501D4">
        <w:rPr>
          <w:rFonts w:ascii="Arial" w:hAnsi="Arial" w:cs="Arial"/>
          <w:b/>
          <w:u w:val="single"/>
        </w:rPr>
        <w:t>0</w:t>
      </w:r>
      <w:r>
        <w:rPr>
          <w:rFonts w:ascii="Arial" w:hAnsi="Arial" w:cs="Arial"/>
          <w:b/>
          <w:u w:val="single"/>
        </w:rPr>
        <w:t xml:space="preserve"> doce horas.</w:t>
      </w:r>
    </w:p>
    <w:p w14:paraId="0DF3C869" w14:textId="77777777" w:rsidR="00324038" w:rsidRDefault="00324038" w:rsidP="00324038">
      <w:pPr>
        <w:jc w:val="center"/>
        <w:rPr>
          <w:rFonts w:ascii="Verdana" w:hAnsi="Verdana" w:cs="Arial"/>
          <w:b/>
        </w:rPr>
      </w:pPr>
      <w:r w:rsidRPr="00B54E5B">
        <w:rPr>
          <w:rFonts w:ascii="Verdana" w:hAnsi="Verdana" w:cs="Arial"/>
          <w:b/>
        </w:rPr>
        <w:t xml:space="preserve">Lugar: </w:t>
      </w:r>
      <w:r w:rsidRPr="00716220">
        <w:rPr>
          <w:rFonts w:ascii="Arial" w:hAnsi="Arial" w:cs="Arial"/>
          <w:u w:val="single"/>
        </w:rPr>
        <w:t>S</w:t>
      </w:r>
      <w:r w:rsidRPr="0041522D">
        <w:rPr>
          <w:rFonts w:ascii="Arial" w:hAnsi="Arial" w:cs="Arial"/>
          <w:u w:val="single"/>
        </w:rPr>
        <w:t xml:space="preserve">ala </w:t>
      </w:r>
      <w:r>
        <w:rPr>
          <w:rFonts w:ascii="Arial" w:hAnsi="Arial" w:cs="Arial"/>
          <w:u w:val="single"/>
        </w:rPr>
        <w:t xml:space="preserve">de Regidores </w:t>
      </w:r>
    </w:p>
    <w:p w14:paraId="4B19ED9A" w14:textId="77777777" w:rsidR="00A6750F" w:rsidRDefault="00A6750F" w:rsidP="00A6750F">
      <w:pPr>
        <w:jc w:val="center"/>
        <w:rPr>
          <w:rFonts w:ascii="Verdana" w:hAnsi="Verdana" w:cs="Arial"/>
          <w:b/>
        </w:rPr>
      </w:pPr>
    </w:p>
    <w:p w14:paraId="3CBCFC4B" w14:textId="77777777" w:rsidR="00A6750F" w:rsidRDefault="00A6750F" w:rsidP="00A6750F">
      <w:pPr>
        <w:jc w:val="center"/>
        <w:rPr>
          <w:rFonts w:ascii="Verdana" w:hAnsi="Verdana" w:cs="Arial"/>
          <w:b/>
        </w:rPr>
      </w:pPr>
    </w:p>
    <w:tbl>
      <w:tblPr>
        <w:tblStyle w:val="Tablaconcuadrcula"/>
        <w:tblW w:w="9054" w:type="dxa"/>
        <w:tblLayout w:type="fixed"/>
        <w:tblLook w:val="04A0" w:firstRow="1" w:lastRow="0" w:firstColumn="1" w:lastColumn="0" w:noHBand="0" w:noVBand="1"/>
      </w:tblPr>
      <w:tblGrid>
        <w:gridCol w:w="2134"/>
        <w:gridCol w:w="2823"/>
        <w:gridCol w:w="4097"/>
      </w:tblGrid>
      <w:tr w:rsidR="00324038" w:rsidRPr="00CF7FCA" w14:paraId="61156175" w14:textId="77777777" w:rsidTr="00E80DFB">
        <w:tc>
          <w:tcPr>
            <w:tcW w:w="9054" w:type="dxa"/>
            <w:gridSpan w:val="3"/>
          </w:tcPr>
          <w:p w14:paraId="6AB05EF1" w14:textId="77777777" w:rsidR="00324038" w:rsidRDefault="00324038" w:rsidP="00E80DFB">
            <w:pPr>
              <w:jc w:val="center"/>
              <w:rPr>
                <w:rFonts w:ascii="Verdana" w:hAnsi="Verdana" w:cs="Arial"/>
                <w:b/>
                <w:sz w:val="28"/>
              </w:rPr>
            </w:pPr>
          </w:p>
          <w:p w14:paraId="0B373C6A" w14:textId="77777777" w:rsidR="00324038" w:rsidRPr="007227B0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</w:rPr>
              <w:t>COMISIÓN DE REGLAMENTOS Y GOBERNACIÓN</w:t>
            </w:r>
            <w:r w:rsidRPr="007227B0">
              <w:rPr>
                <w:rFonts w:ascii="Verdana" w:hAnsi="Verdana" w:cs="Arial"/>
                <w:b/>
                <w:sz w:val="28"/>
                <w:szCs w:val="28"/>
              </w:rPr>
              <w:t xml:space="preserve"> </w:t>
            </w:r>
          </w:p>
        </w:tc>
      </w:tr>
      <w:tr w:rsidR="00324038" w:rsidRPr="00CF7FCA" w14:paraId="6BC2D41A" w14:textId="77777777" w:rsidTr="00E80DFB">
        <w:tc>
          <w:tcPr>
            <w:tcW w:w="4957" w:type="dxa"/>
            <w:gridSpan w:val="2"/>
          </w:tcPr>
          <w:p w14:paraId="0C48B321" w14:textId="77777777" w:rsidR="00324038" w:rsidRPr="00BC279A" w:rsidRDefault="00324038" w:rsidP="00E80DFB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INTEGRANTES</w:t>
            </w:r>
          </w:p>
        </w:tc>
        <w:tc>
          <w:tcPr>
            <w:tcW w:w="4097" w:type="dxa"/>
          </w:tcPr>
          <w:p w14:paraId="5C0CA27F" w14:textId="77777777" w:rsidR="00324038" w:rsidRPr="00BC279A" w:rsidRDefault="00324038" w:rsidP="00E80DFB">
            <w:pPr>
              <w:jc w:val="center"/>
              <w:rPr>
                <w:rFonts w:ascii="Verdana" w:hAnsi="Verdana" w:cs="Arial"/>
                <w:sz w:val="28"/>
                <w:szCs w:val="28"/>
              </w:rPr>
            </w:pPr>
            <w:r w:rsidRPr="00BC279A">
              <w:rPr>
                <w:rFonts w:ascii="Verdana" w:hAnsi="Verdana" w:cs="Arial"/>
                <w:sz w:val="28"/>
                <w:szCs w:val="28"/>
              </w:rPr>
              <w:t>FIRMA</w:t>
            </w:r>
          </w:p>
        </w:tc>
      </w:tr>
      <w:tr w:rsidR="00324038" w:rsidRPr="00CF7FCA" w14:paraId="2DCC28B8" w14:textId="77777777" w:rsidTr="00E80DFB">
        <w:trPr>
          <w:trHeight w:val="685"/>
        </w:trPr>
        <w:tc>
          <w:tcPr>
            <w:tcW w:w="2134" w:type="dxa"/>
          </w:tcPr>
          <w:p w14:paraId="2C4FCDDA" w14:textId="77777777" w:rsidR="00324038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0C98E6F6" w14:textId="77777777" w:rsidR="00324038" w:rsidRPr="00CF7FCA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President</w:t>
            </w:r>
            <w:r>
              <w:rPr>
                <w:rFonts w:ascii="Verdana" w:hAnsi="Verdana" w:cs="Arial"/>
                <w:b/>
                <w:sz w:val="28"/>
                <w:szCs w:val="28"/>
              </w:rPr>
              <w:t>a</w:t>
            </w:r>
          </w:p>
        </w:tc>
        <w:tc>
          <w:tcPr>
            <w:tcW w:w="2823" w:type="dxa"/>
          </w:tcPr>
          <w:p w14:paraId="60E118C6" w14:textId="77777777" w:rsidR="00324038" w:rsidRDefault="00324038" w:rsidP="00E80DFB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3680409E" w14:textId="77777777" w:rsidR="00324038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 xml:space="preserve">Claudia Margarita Robles Gómez </w:t>
            </w:r>
          </w:p>
          <w:p w14:paraId="713BBB52" w14:textId="77777777" w:rsidR="00324038" w:rsidRPr="00CF7FCA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4097" w:type="dxa"/>
          </w:tcPr>
          <w:p w14:paraId="1B8E3566" w14:textId="77777777" w:rsidR="00324038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39A3403B" w14:textId="77777777" w:rsidR="00324038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6E3D76C" w14:textId="77777777" w:rsidR="00324038" w:rsidRPr="00CF7FCA" w:rsidRDefault="00324038" w:rsidP="00E80DFB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324038" w:rsidRPr="00CF7FCA" w14:paraId="3D66CE9D" w14:textId="77777777" w:rsidTr="00E80DFB">
        <w:trPr>
          <w:trHeight w:val="553"/>
        </w:trPr>
        <w:tc>
          <w:tcPr>
            <w:tcW w:w="2134" w:type="dxa"/>
          </w:tcPr>
          <w:p w14:paraId="0C42F68F" w14:textId="77777777" w:rsidR="00324038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7FF98C02" w14:textId="77777777" w:rsidR="00324038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37D348B" w14:textId="77777777" w:rsidR="00324038" w:rsidRPr="00CF7FCA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823" w:type="dxa"/>
          </w:tcPr>
          <w:p w14:paraId="1555903D" w14:textId="77777777" w:rsidR="00324038" w:rsidRDefault="00324038" w:rsidP="00E80DFB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0E8B428A" w14:textId="77777777" w:rsidR="00324038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Miriam Salomé Torres Lares</w:t>
            </w:r>
          </w:p>
          <w:p w14:paraId="0F845B76" w14:textId="77777777" w:rsidR="00324038" w:rsidRPr="00CF7FCA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4097" w:type="dxa"/>
          </w:tcPr>
          <w:p w14:paraId="63B5819A" w14:textId="77777777" w:rsidR="00324038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539D294" w14:textId="77777777" w:rsidR="00324038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650453E" w14:textId="77777777" w:rsidR="00324038" w:rsidRDefault="00324038" w:rsidP="00E80DFB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607D2E51" w14:textId="77777777" w:rsidR="00324038" w:rsidRPr="00CF7FCA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  <w:tr w:rsidR="00324038" w:rsidRPr="00CF7FCA" w14:paraId="0AF5E335" w14:textId="77777777" w:rsidTr="00E80DFB">
        <w:trPr>
          <w:trHeight w:val="561"/>
        </w:trPr>
        <w:tc>
          <w:tcPr>
            <w:tcW w:w="2134" w:type="dxa"/>
          </w:tcPr>
          <w:p w14:paraId="2C113A2C" w14:textId="77777777" w:rsidR="00324038" w:rsidRDefault="00324038" w:rsidP="00E80DFB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BF17B5C" w14:textId="77777777" w:rsidR="00324038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6A1635F0" w14:textId="77777777" w:rsidR="00324038" w:rsidRPr="00CF7FCA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CF7FCA">
              <w:rPr>
                <w:rFonts w:ascii="Verdana" w:hAnsi="Verdana" w:cs="Arial"/>
                <w:b/>
                <w:sz w:val="28"/>
                <w:szCs w:val="28"/>
              </w:rPr>
              <w:t>Vocal</w:t>
            </w:r>
          </w:p>
        </w:tc>
        <w:tc>
          <w:tcPr>
            <w:tcW w:w="2823" w:type="dxa"/>
            <w:vAlign w:val="center"/>
          </w:tcPr>
          <w:p w14:paraId="712016E5" w14:textId="77777777" w:rsidR="00324038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771B3FCE" w14:textId="77777777" w:rsidR="00324038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María Olga García Ayala</w:t>
            </w:r>
          </w:p>
          <w:p w14:paraId="6B6BC256" w14:textId="77777777" w:rsidR="00324038" w:rsidRPr="00CF7FCA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4097" w:type="dxa"/>
          </w:tcPr>
          <w:p w14:paraId="200B4ADD" w14:textId="77777777" w:rsidR="00324038" w:rsidRDefault="00324038" w:rsidP="00E80DFB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6C43D03B" w14:textId="77777777" w:rsidR="00324038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0098605F" w14:textId="77777777" w:rsidR="00324038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70B5D694" w14:textId="77777777" w:rsidR="00324038" w:rsidRPr="00CF7FCA" w:rsidRDefault="00324038" w:rsidP="00E80DFB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</w:tr>
    </w:tbl>
    <w:p w14:paraId="7AADC5FC" w14:textId="77777777" w:rsidR="000C504C" w:rsidRDefault="000C504C"/>
    <w:p w14:paraId="779159D7" w14:textId="77777777" w:rsidR="000C504C" w:rsidRDefault="000C504C"/>
    <w:p w14:paraId="258B79D1" w14:textId="77777777" w:rsidR="00221E16" w:rsidRDefault="00221E16" w:rsidP="00221E16">
      <w:bookmarkStart w:id="0" w:name="_GoBack"/>
      <w:bookmarkEnd w:id="0"/>
    </w:p>
    <w:sectPr w:rsidR="00221E16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605E90" w14:textId="77777777" w:rsidR="00770460" w:rsidRDefault="00770460" w:rsidP="002A2121">
      <w:r>
        <w:separator/>
      </w:r>
    </w:p>
  </w:endnote>
  <w:endnote w:type="continuationSeparator" w:id="0">
    <w:p w14:paraId="65E16EDF" w14:textId="77777777" w:rsidR="00770460" w:rsidRDefault="00770460" w:rsidP="002A2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C84E8" w14:textId="739FB605" w:rsidR="009743AE" w:rsidRDefault="009743AE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0" allowOverlap="1" wp14:anchorId="5116E24A" wp14:editId="726ED66B">
          <wp:simplePos x="0" y="0"/>
          <wp:positionH relativeFrom="margin">
            <wp:posOffset>-1368425</wp:posOffset>
          </wp:positionH>
          <wp:positionV relativeFrom="paragraph">
            <wp:posOffset>-630029</wp:posOffset>
          </wp:positionV>
          <wp:extent cx="8294370" cy="1482725"/>
          <wp:effectExtent l="0" t="0" r="0" b="3175"/>
          <wp:wrapNone/>
          <wp:docPr id="1715131176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49BDF" w14:textId="77777777" w:rsidR="00770460" w:rsidRDefault="00770460" w:rsidP="002A2121">
      <w:r>
        <w:separator/>
      </w:r>
    </w:p>
  </w:footnote>
  <w:footnote w:type="continuationSeparator" w:id="0">
    <w:p w14:paraId="5E6E9714" w14:textId="77777777" w:rsidR="00770460" w:rsidRDefault="00770460" w:rsidP="002A2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0A055" w14:textId="7BAA9A7B" w:rsidR="002A2121" w:rsidRDefault="009743A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0" allowOverlap="1" wp14:anchorId="5AF56C46" wp14:editId="7E12D44D">
          <wp:simplePos x="0" y="0"/>
          <wp:positionH relativeFrom="page">
            <wp:align>right</wp:align>
          </wp:positionH>
          <wp:positionV relativeFrom="paragraph">
            <wp:posOffset>-442135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75" name="Imagen 1715131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21"/>
    <w:rsid w:val="000025E2"/>
    <w:rsid w:val="000C504C"/>
    <w:rsid w:val="001D1FD2"/>
    <w:rsid w:val="001E5D41"/>
    <w:rsid w:val="00221E16"/>
    <w:rsid w:val="00230F45"/>
    <w:rsid w:val="00237998"/>
    <w:rsid w:val="0025306D"/>
    <w:rsid w:val="002558C5"/>
    <w:rsid w:val="002567BE"/>
    <w:rsid w:val="00263941"/>
    <w:rsid w:val="002976E1"/>
    <w:rsid w:val="002A2121"/>
    <w:rsid w:val="002A71FB"/>
    <w:rsid w:val="002E6933"/>
    <w:rsid w:val="00322E9B"/>
    <w:rsid w:val="00324038"/>
    <w:rsid w:val="00342DA4"/>
    <w:rsid w:val="00371CC0"/>
    <w:rsid w:val="0037531B"/>
    <w:rsid w:val="00396494"/>
    <w:rsid w:val="003E404A"/>
    <w:rsid w:val="0040057F"/>
    <w:rsid w:val="00463F6F"/>
    <w:rsid w:val="004835E1"/>
    <w:rsid w:val="004977BB"/>
    <w:rsid w:val="004F7C79"/>
    <w:rsid w:val="005E3C18"/>
    <w:rsid w:val="006039D0"/>
    <w:rsid w:val="0061204C"/>
    <w:rsid w:val="00685071"/>
    <w:rsid w:val="006A057D"/>
    <w:rsid w:val="006C09C1"/>
    <w:rsid w:val="00734415"/>
    <w:rsid w:val="00770460"/>
    <w:rsid w:val="007D5E6E"/>
    <w:rsid w:val="00800E5E"/>
    <w:rsid w:val="00836287"/>
    <w:rsid w:val="0084644B"/>
    <w:rsid w:val="00856835"/>
    <w:rsid w:val="00886093"/>
    <w:rsid w:val="008961C1"/>
    <w:rsid w:val="008B5375"/>
    <w:rsid w:val="008C4B58"/>
    <w:rsid w:val="00907058"/>
    <w:rsid w:val="009109FD"/>
    <w:rsid w:val="0093089F"/>
    <w:rsid w:val="00932C92"/>
    <w:rsid w:val="009743AE"/>
    <w:rsid w:val="009D26D7"/>
    <w:rsid w:val="00A30CC1"/>
    <w:rsid w:val="00A33745"/>
    <w:rsid w:val="00A4452B"/>
    <w:rsid w:val="00A63E45"/>
    <w:rsid w:val="00A6750F"/>
    <w:rsid w:val="00A7396B"/>
    <w:rsid w:val="00AC59AD"/>
    <w:rsid w:val="00BC0FA9"/>
    <w:rsid w:val="00BD0BA9"/>
    <w:rsid w:val="00C476A2"/>
    <w:rsid w:val="00C518CD"/>
    <w:rsid w:val="00C676C6"/>
    <w:rsid w:val="00C93EE4"/>
    <w:rsid w:val="00CB36B3"/>
    <w:rsid w:val="00CB6495"/>
    <w:rsid w:val="00CD2BA6"/>
    <w:rsid w:val="00D5410A"/>
    <w:rsid w:val="00D56E19"/>
    <w:rsid w:val="00D76152"/>
    <w:rsid w:val="00DF01A0"/>
    <w:rsid w:val="00E92593"/>
    <w:rsid w:val="00EB584C"/>
    <w:rsid w:val="00ED35F5"/>
    <w:rsid w:val="00EF2A14"/>
    <w:rsid w:val="00F12A31"/>
    <w:rsid w:val="00F53A11"/>
    <w:rsid w:val="00F6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D245B4"/>
  <w15:chartTrackingRefBased/>
  <w15:docId w15:val="{18E2B7EA-005B-401B-A592-FAE3CD096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A2121"/>
    <w:pPr>
      <w:spacing w:after="0" w:line="240" w:lineRule="auto"/>
    </w:pPr>
    <w:rPr>
      <w:rFonts w:ascii="Cambria" w:eastAsia="Cambria" w:hAnsi="Cambria" w:cs="Cambria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A2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A212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2121"/>
    <w:rPr>
      <w:rFonts w:ascii="Cambria" w:eastAsia="Cambria" w:hAnsi="Cambria" w:cs="Cambria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2A21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2121"/>
    <w:rPr>
      <w:rFonts w:ascii="Cambria" w:eastAsia="Cambria" w:hAnsi="Cambria" w:cs="Cambria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21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2121"/>
    <w:rPr>
      <w:rFonts w:ascii="Segoe UI" w:eastAsia="Cambria" w:hAnsi="Segoe UI" w:cs="Segoe UI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Graciela Villanueva Zalapa</dc:creator>
  <cp:keywords/>
  <dc:description/>
  <cp:lastModifiedBy>Omar Cibrián Sánchez</cp:lastModifiedBy>
  <cp:revision>47</cp:revision>
  <cp:lastPrinted>2025-02-05T16:04:00Z</cp:lastPrinted>
  <dcterms:created xsi:type="dcterms:W3CDTF">2022-04-25T17:32:00Z</dcterms:created>
  <dcterms:modified xsi:type="dcterms:W3CDTF">2025-02-05T16:04:00Z</dcterms:modified>
</cp:coreProperties>
</file>