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75" w:rsidRDefault="004E2B75" w:rsidP="006D66FC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4E2B75" w:rsidRPr="00466425" w:rsidRDefault="00633723" w:rsidP="006D66FC">
      <w:pPr>
        <w:spacing w:after="0" w:line="276" w:lineRule="auto"/>
        <w:jc w:val="center"/>
        <w:rPr>
          <w:rFonts w:ascii="Arial" w:hAnsi="Arial" w:cs="Arial"/>
          <w:b/>
          <w:sz w:val="32"/>
          <w:szCs w:val="24"/>
        </w:rPr>
      </w:pPr>
      <w:r w:rsidRPr="00466425">
        <w:rPr>
          <w:rFonts w:ascii="Arial" w:hAnsi="Arial" w:cs="Arial"/>
          <w:b/>
          <w:i/>
          <w:sz w:val="32"/>
          <w:szCs w:val="24"/>
        </w:rPr>
        <w:t xml:space="preserve">INFORME DETALLADO DE LA </w:t>
      </w:r>
      <w:r w:rsidRPr="00466425">
        <w:rPr>
          <w:rFonts w:ascii="Arial" w:hAnsi="Arial" w:cs="Arial"/>
          <w:b/>
          <w:sz w:val="32"/>
          <w:szCs w:val="24"/>
        </w:rPr>
        <w:t xml:space="preserve">SESIÓN ORDINARIA N° </w:t>
      </w:r>
      <w:r w:rsidR="00EA2C81">
        <w:rPr>
          <w:rFonts w:ascii="Arial" w:hAnsi="Arial" w:cs="Arial"/>
          <w:b/>
          <w:sz w:val="32"/>
          <w:szCs w:val="24"/>
        </w:rPr>
        <w:t xml:space="preserve">3 </w:t>
      </w:r>
      <w:r>
        <w:rPr>
          <w:rFonts w:ascii="Arial" w:hAnsi="Arial" w:cs="Arial"/>
          <w:b/>
          <w:sz w:val="32"/>
          <w:szCs w:val="24"/>
        </w:rPr>
        <w:t xml:space="preserve">DE LA </w:t>
      </w:r>
      <w:r>
        <w:rPr>
          <w:rFonts w:ascii="Arial" w:hAnsi="Arial" w:cs="Arial"/>
          <w:b/>
          <w:i/>
          <w:sz w:val="32"/>
          <w:szCs w:val="24"/>
        </w:rPr>
        <w:t>COMISIÓN EDILICIA PERMANENTE DE ESTACIONAMIENTOS</w:t>
      </w:r>
    </w:p>
    <w:p w:rsidR="00C96491" w:rsidRDefault="00C96491" w:rsidP="0046642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33723" w:rsidRPr="005F4612" w:rsidRDefault="00633723" w:rsidP="0046642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B584C" w:rsidRPr="006D66FC" w:rsidRDefault="00EA2C81" w:rsidP="00466425">
      <w:pPr>
        <w:spacing w:after="0" w:line="480" w:lineRule="auto"/>
        <w:jc w:val="both"/>
        <w:rPr>
          <w:rFonts w:ascii="Arial" w:hAnsi="Arial" w:cs="Arial"/>
          <w:b/>
          <w:sz w:val="32"/>
          <w:szCs w:val="20"/>
        </w:rPr>
      </w:pPr>
      <w:bookmarkStart w:id="0" w:name="_GoBack"/>
      <w:r w:rsidRPr="006D66FC">
        <w:rPr>
          <w:rFonts w:ascii="Arial" w:hAnsi="Arial" w:cs="Arial"/>
          <w:b/>
          <w:sz w:val="32"/>
          <w:szCs w:val="28"/>
        </w:rPr>
        <w:t xml:space="preserve">EN LA SESIÓN ORDINARIA NO. </w:t>
      </w:r>
      <w:r>
        <w:rPr>
          <w:rFonts w:ascii="Arial" w:hAnsi="Arial" w:cs="Arial"/>
          <w:b/>
          <w:sz w:val="32"/>
          <w:szCs w:val="28"/>
        </w:rPr>
        <w:t xml:space="preserve">3 SE ESTUDIARA, </w:t>
      </w:r>
      <w:bookmarkEnd w:id="0"/>
      <w:r>
        <w:rPr>
          <w:rFonts w:ascii="Arial" w:hAnsi="Arial" w:cs="Arial"/>
          <w:b/>
          <w:sz w:val="32"/>
          <w:szCs w:val="28"/>
        </w:rPr>
        <w:t xml:space="preserve">ANALIZARA Y DICTAMINARA LA </w:t>
      </w:r>
      <w:r w:rsidRPr="00EA2C81">
        <w:rPr>
          <w:rFonts w:ascii="Arial" w:hAnsi="Arial" w:cs="Arial"/>
          <w:b/>
          <w:sz w:val="32"/>
          <w:szCs w:val="28"/>
        </w:rPr>
        <w:t>INICIATIVA DE ORDENAMIENTO MUNICIPAL QUE TURNA A COMISIONES LA PROPUESTA PARA LA CREACIÓN DE LA COMISIÓN EDILICIA DE CULTURA DE PAZ, ADICIONÁNDO LA FRACCIÓN XXIV DEL ARTÍCULO 38 Y EL ARTÍCULO 70 QUÁTER DEL REGLAMENTO INTERIOR DEL AYUNTAMIENTO DE ZAPOTLÁN EL GRANDE, JALISCO.</w:t>
      </w:r>
    </w:p>
    <w:p w:rsidR="00AD56D7" w:rsidRPr="00C77E32" w:rsidRDefault="00AD56D7" w:rsidP="00AD56D7">
      <w:pPr>
        <w:spacing w:line="360" w:lineRule="auto"/>
        <w:jc w:val="both"/>
        <w:rPr>
          <w:rFonts w:ascii="Arial" w:hAnsi="Arial" w:cs="Arial"/>
          <w:sz w:val="28"/>
          <w:szCs w:val="20"/>
        </w:rPr>
      </w:pPr>
    </w:p>
    <w:sectPr w:rsidR="00AD56D7" w:rsidRPr="00C77E32" w:rsidSect="00922AC1">
      <w:headerReference w:type="default" r:id="rId7"/>
      <w:footerReference w:type="default" r:id="rId8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580" w:rsidRDefault="00F47580" w:rsidP="004E2B75">
      <w:pPr>
        <w:spacing w:after="0" w:line="240" w:lineRule="auto"/>
      </w:pPr>
      <w:r>
        <w:separator/>
      </w:r>
    </w:p>
  </w:endnote>
  <w:endnote w:type="continuationSeparator" w:id="0">
    <w:p w:rsidR="00F47580" w:rsidRDefault="00F47580" w:rsidP="004E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6FC" w:rsidRDefault="006D66FC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0" allowOverlap="1" wp14:anchorId="0BB09D81" wp14:editId="119706ED">
          <wp:simplePos x="0" y="0"/>
          <wp:positionH relativeFrom="page">
            <wp:posOffset>-313055</wp:posOffset>
          </wp:positionH>
          <wp:positionV relativeFrom="paragraph">
            <wp:posOffset>-662372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580" w:rsidRDefault="00F47580" w:rsidP="004E2B75">
      <w:pPr>
        <w:spacing w:after="0" w:line="240" w:lineRule="auto"/>
      </w:pPr>
      <w:r>
        <w:separator/>
      </w:r>
    </w:p>
  </w:footnote>
  <w:footnote w:type="continuationSeparator" w:id="0">
    <w:p w:rsidR="00F47580" w:rsidRDefault="00F47580" w:rsidP="004E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32E" w:rsidRDefault="006D66FC" w:rsidP="006D66FC">
    <w:pPr>
      <w:pStyle w:val="Encabezado"/>
      <w:tabs>
        <w:tab w:val="clear" w:pos="4419"/>
        <w:tab w:val="clear" w:pos="8838"/>
        <w:tab w:val="left" w:pos="1629"/>
        <w:tab w:val="left" w:pos="1837"/>
      </w:tabs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0" allowOverlap="1" wp14:anchorId="0D02CBF7" wp14:editId="3F577396">
          <wp:simplePos x="0" y="0"/>
          <wp:positionH relativeFrom="page">
            <wp:align>right</wp:align>
          </wp:positionH>
          <wp:positionV relativeFrom="paragraph">
            <wp:posOffset>-458002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A152E8"/>
    <w:multiLevelType w:val="hybridMultilevel"/>
    <w:tmpl w:val="B6601F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75"/>
    <w:rsid w:val="00025ABD"/>
    <w:rsid w:val="000A302F"/>
    <w:rsid w:val="000D3A25"/>
    <w:rsid w:val="000D5A3B"/>
    <w:rsid w:val="00111E7C"/>
    <w:rsid w:val="00164350"/>
    <w:rsid w:val="001B0BFF"/>
    <w:rsid w:val="00214CC3"/>
    <w:rsid w:val="002D593D"/>
    <w:rsid w:val="00311547"/>
    <w:rsid w:val="004373A2"/>
    <w:rsid w:val="00466425"/>
    <w:rsid w:val="004E2B75"/>
    <w:rsid w:val="004E507D"/>
    <w:rsid w:val="00534EF3"/>
    <w:rsid w:val="00545B4F"/>
    <w:rsid w:val="005908FF"/>
    <w:rsid w:val="005F4612"/>
    <w:rsid w:val="00633723"/>
    <w:rsid w:val="00636843"/>
    <w:rsid w:val="006A7BF1"/>
    <w:rsid w:val="006D66FC"/>
    <w:rsid w:val="006F4546"/>
    <w:rsid w:val="007232CF"/>
    <w:rsid w:val="00762B4A"/>
    <w:rsid w:val="007864B8"/>
    <w:rsid w:val="007B577B"/>
    <w:rsid w:val="007E5DD4"/>
    <w:rsid w:val="00841EA1"/>
    <w:rsid w:val="00922AC1"/>
    <w:rsid w:val="009C2FCF"/>
    <w:rsid w:val="009E155F"/>
    <w:rsid w:val="00AB3B3C"/>
    <w:rsid w:val="00AD56D7"/>
    <w:rsid w:val="00B5032E"/>
    <w:rsid w:val="00C642E4"/>
    <w:rsid w:val="00C77E32"/>
    <w:rsid w:val="00C96491"/>
    <w:rsid w:val="00CB0755"/>
    <w:rsid w:val="00E00D85"/>
    <w:rsid w:val="00EA2C81"/>
    <w:rsid w:val="00EB584C"/>
    <w:rsid w:val="00ED583E"/>
    <w:rsid w:val="00F42CC8"/>
    <w:rsid w:val="00F47580"/>
    <w:rsid w:val="00FC2892"/>
    <w:rsid w:val="00FF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4AC319-BC76-4473-A67E-A959D1A0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B75"/>
  </w:style>
  <w:style w:type="paragraph" w:styleId="Piedepgina">
    <w:name w:val="footer"/>
    <w:basedOn w:val="Normal"/>
    <w:link w:val="PiedepginaCar"/>
    <w:uiPriority w:val="99"/>
    <w:unhideWhenUsed/>
    <w:rsid w:val="004E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B75"/>
  </w:style>
  <w:style w:type="paragraph" w:styleId="Textodeglobo">
    <w:name w:val="Balloon Text"/>
    <w:basedOn w:val="Normal"/>
    <w:link w:val="TextodegloboCar"/>
    <w:uiPriority w:val="99"/>
    <w:semiHidden/>
    <w:unhideWhenUsed/>
    <w:rsid w:val="000D3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A2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64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Omar Cibrián Sánchez</cp:lastModifiedBy>
  <cp:revision>28</cp:revision>
  <cp:lastPrinted>2025-02-04T16:20:00Z</cp:lastPrinted>
  <dcterms:created xsi:type="dcterms:W3CDTF">2022-06-13T17:21:00Z</dcterms:created>
  <dcterms:modified xsi:type="dcterms:W3CDTF">2025-02-04T16:20:00Z</dcterms:modified>
</cp:coreProperties>
</file>