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1F9EC4FF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ORDINARIA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6F6876">
        <w:rPr>
          <w:rFonts w:eastAsia="Calibri"/>
          <w:b/>
          <w:bCs/>
          <w:sz w:val="20"/>
          <w:szCs w:val="20"/>
          <w:lang w:val="es-MX" w:eastAsia="en-US"/>
        </w:rPr>
        <w:t>2</w:t>
      </w:r>
      <w:r w:rsidR="00325ECB">
        <w:rPr>
          <w:rFonts w:eastAsia="Calibri"/>
          <w:b/>
          <w:bCs/>
          <w:sz w:val="20"/>
          <w:szCs w:val="20"/>
          <w:lang w:val="es-MX" w:eastAsia="en-US"/>
        </w:rPr>
        <w:t>2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LA COMISIÓN EDILICIA PERMANENTE DE </w:t>
      </w:r>
      <w:r w:rsidR="005E42BC">
        <w:rPr>
          <w:rFonts w:eastAsia="Calibri"/>
          <w:b/>
          <w:bCs/>
          <w:sz w:val="20"/>
          <w:szCs w:val="20"/>
          <w:lang w:val="es-MX" w:eastAsia="en-US"/>
        </w:rPr>
        <w:t>CULTURA, EDUCACIÓN Y FESTIVIDADES CÍVICAS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46F7F55E" w:rsidR="00336F33" w:rsidRPr="00F2780D" w:rsidRDefault="00325ECB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>24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 w:rsidR="006F6876">
        <w:rPr>
          <w:rFonts w:eastAsia="Calibri"/>
          <w:b/>
          <w:bCs/>
          <w:sz w:val="20"/>
          <w:szCs w:val="20"/>
          <w:lang w:val="es-MX" w:eastAsia="en-US"/>
        </w:rPr>
        <w:t>FEBRERO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 w:rsidR="006F6876">
        <w:rPr>
          <w:rFonts w:eastAsia="Calibri"/>
          <w:b/>
          <w:bCs/>
          <w:sz w:val="20"/>
          <w:szCs w:val="20"/>
          <w:lang w:val="es-MX" w:eastAsia="en-US"/>
        </w:rPr>
        <w:t>6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054D4EAD" w14:textId="77777777" w:rsidR="005D7827" w:rsidRPr="00A16183" w:rsidRDefault="005D7827" w:rsidP="005D7827">
      <w:pPr>
        <w:spacing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01CFECBD" w14:textId="77777777" w:rsidR="005D7827" w:rsidRPr="00A16183" w:rsidRDefault="005D7827" w:rsidP="005D7827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20B9B061" w14:textId="77777777" w:rsidR="005D7827" w:rsidRPr="00A16183" w:rsidRDefault="005D7827" w:rsidP="005D7827">
      <w:pPr>
        <w:numPr>
          <w:ilvl w:val="0"/>
          <w:numId w:val="11"/>
        </w:numPr>
        <w:spacing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0EB0490B" w14:textId="4AE85F02" w:rsidR="005D7827" w:rsidRPr="008A6172" w:rsidRDefault="00325ECB" w:rsidP="005D7827">
      <w:pPr>
        <w:numPr>
          <w:ilvl w:val="0"/>
          <w:numId w:val="11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Análisis, estudio y dictaminación de los expedientes de las aspirantes al premio “MARIA ELENA LARIOS GONZALEZ”</w:t>
      </w:r>
    </w:p>
    <w:p w14:paraId="1BEEE046" w14:textId="77777777" w:rsidR="005D7827" w:rsidRPr="00E31AC7" w:rsidRDefault="005D7827" w:rsidP="005D7827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/>
          <w:sz w:val="20"/>
          <w:szCs w:val="20"/>
        </w:rPr>
        <w:t>Asuntos Varios.</w:t>
      </w:r>
    </w:p>
    <w:p w14:paraId="361E9687" w14:textId="77777777" w:rsidR="005D7827" w:rsidRPr="00A16183" w:rsidRDefault="005D7827" w:rsidP="005D7827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Clausura de la Sesión.</w:t>
      </w:r>
    </w:p>
    <w:p w14:paraId="4E817C41" w14:textId="77777777" w:rsidR="005D7827" w:rsidRPr="00A16183" w:rsidRDefault="005D7827" w:rsidP="005D7827">
      <w:pPr>
        <w:spacing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11C1E2BA" w14:textId="178F5E3F" w:rsidR="002D21F8" w:rsidRPr="004E1F03" w:rsidRDefault="002D21F8" w:rsidP="006F6876">
      <w:pPr>
        <w:jc w:val="center"/>
        <w:rPr>
          <w:rFonts w:ascii="Calibri" w:eastAsia="Calibri" w:hAnsi="Calibri" w:cs="Times New Roman"/>
          <w:sz w:val="28"/>
          <w:szCs w:val="28"/>
          <w:lang w:val="es-MX" w:eastAsia="en-US"/>
        </w:rPr>
      </w:pPr>
    </w:p>
    <w:sectPr w:rsidR="002D21F8" w:rsidRPr="004E1F03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CB35" w14:textId="77777777" w:rsidR="00487A93" w:rsidRDefault="00487A93" w:rsidP="006071B5">
      <w:pPr>
        <w:spacing w:line="240" w:lineRule="auto"/>
      </w:pPr>
      <w:r>
        <w:separator/>
      </w:r>
    </w:p>
  </w:endnote>
  <w:endnote w:type="continuationSeparator" w:id="0">
    <w:p w14:paraId="1C5D99F5" w14:textId="77777777" w:rsidR="00487A93" w:rsidRDefault="00487A93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3090" w14:textId="77777777" w:rsidR="00487A93" w:rsidRDefault="00487A93" w:rsidP="006071B5">
      <w:pPr>
        <w:spacing w:line="240" w:lineRule="auto"/>
      </w:pPr>
      <w:r>
        <w:separator/>
      </w:r>
    </w:p>
  </w:footnote>
  <w:footnote w:type="continuationSeparator" w:id="0">
    <w:p w14:paraId="124FFAE4" w14:textId="77777777" w:rsidR="00487A93" w:rsidRDefault="00487A93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2739"/>
    <w:multiLevelType w:val="hybridMultilevel"/>
    <w:tmpl w:val="EE9458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7665182">
    <w:abstractNumId w:val="9"/>
  </w:num>
  <w:num w:numId="2" w16cid:durableId="686256953">
    <w:abstractNumId w:val="3"/>
  </w:num>
  <w:num w:numId="3" w16cid:durableId="1264798788">
    <w:abstractNumId w:val="0"/>
  </w:num>
  <w:num w:numId="4" w16cid:durableId="1408308225">
    <w:abstractNumId w:val="1"/>
  </w:num>
  <w:num w:numId="5" w16cid:durableId="1340159485">
    <w:abstractNumId w:val="2"/>
  </w:num>
  <w:num w:numId="6" w16cid:durableId="851450852">
    <w:abstractNumId w:val="4"/>
  </w:num>
  <w:num w:numId="7" w16cid:durableId="962925306">
    <w:abstractNumId w:val="6"/>
  </w:num>
  <w:num w:numId="8" w16cid:durableId="540478347">
    <w:abstractNumId w:val="5"/>
  </w:num>
  <w:num w:numId="9" w16cid:durableId="1285119656">
    <w:abstractNumId w:val="8"/>
  </w:num>
  <w:num w:numId="10" w16cid:durableId="39983920">
    <w:abstractNumId w:val="7"/>
  </w:num>
  <w:num w:numId="11" w16cid:durableId="1988052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D58E1"/>
    <w:rsid w:val="00103FB6"/>
    <w:rsid w:val="001363C8"/>
    <w:rsid w:val="001852B3"/>
    <w:rsid w:val="00186F0C"/>
    <w:rsid w:val="00194402"/>
    <w:rsid w:val="001C2E08"/>
    <w:rsid w:val="001D553B"/>
    <w:rsid w:val="00204C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25ECB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87A93"/>
    <w:rsid w:val="004E1F03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D7827"/>
    <w:rsid w:val="005E42BC"/>
    <w:rsid w:val="005E5F50"/>
    <w:rsid w:val="006026A9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6F6876"/>
    <w:rsid w:val="00747F6B"/>
    <w:rsid w:val="0077505C"/>
    <w:rsid w:val="007C0932"/>
    <w:rsid w:val="007D7AFE"/>
    <w:rsid w:val="00832981"/>
    <w:rsid w:val="00835BE9"/>
    <w:rsid w:val="00852A7D"/>
    <w:rsid w:val="008743CB"/>
    <w:rsid w:val="00880BDF"/>
    <w:rsid w:val="008931CA"/>
    <w:rsid w:val="008C1E66"/>
    <w:rsid w:val="009123BA"/>
    <w:rsid w:val="0098215A"/>
    <w:rsid w:val="00991467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94EFD"/>
    <w:rsid w:val="00CB06CA"/>
    <w:rsid w:val="00CB53D7"/>
    <w:rsid w:val="00CE5B49"/>
    <w:rsid w:val="00CE7D2B"/>
    <w:rsid w:val="00D1069E"/>
    <w:rsid w:val="00D43820"/>
    <w:rsid w:val="00D64365"/>
    <w:rsid w:val="00D94FB4"/>
    <w:rsid w:val="00DB05E2"/>
    <w:rsid w:val="00E03A6C"/>
    <w:rsid w:val="00E24D44"/>
    <w:rsid w:val="00E45397"/>
    <w:rsid w:val="00E87E05"/>
    <w:rsid w:val="00EB218A"/>
    <w:rsid w:val="00EE3E07"/>
    <w:rsid w:val="00F10ACB"/>
    <w:rsid w:val="00F13EA8"/>
    <w:rsid w:val="00F214A8"/>
    <w:rsid w:val="00F72800"/>
    <w:rsid w:val="00F7506A"/>
    <w:rsid w:val="00F94B77"/>
    <w:rsid w:val="00F96B21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E1F03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2026-07-29T14:51:00Z</cp:lastPrinted>
  <dcterms:created xsi:type="dcterms:W3CDTF">2026-07-29T16:12:00Z</dcterms:created>
  <dcterms:modified xsi:type="dcterms:W3CDTF">2026-07-29T16:12:00Z</dcterms:modified>
</cp:coreProperties>
</file>