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F554D" w14:textId="77777777" w:rsidR="00336F33" w:rsidRPr="00F2780D" w:rsidRDefault="00336F33" w:rsidP="00336F33">
      <w:pPr>
        <w:rPr>
          <w:rFonts w:eastAsia="Calibri"/>
          <w:b/>
          <w:bCs/>
          <w:sz w:val="28"/>
          <w:szCs w:val="28"/>
          <w:lang w:val="es-MX" w:eastAsia="en-US"/>
        </w:rPr>
      </w:pPr>
    </w:p>
    <w:p w14:paraId="37185094" w14:textId="77777777" w:rsidR="00336F33" w:rsidRPr="00F2780D" w:rsidRDefault="00336F33" w:rsidP="00336F33">
      <w:pPr>
        <w:jc w:val="center"/>
        <w:rPr>
          <w:rFonts w:eastAsia="Calibri"/>
          <w:b/>
          <w:bCs/>
          <w:sz w:val="28"/>
          <w:szCs w:val="28"/>
          <w:lang w:val="es-MX" w:eastAsia="en-US"/>
        </w:rPr>
      </w:pPr>
      <w:r w:rsidRPr="00F2780D">
        <w:rPr>
          <w:rFonts w:eastAsia="Calibri"/>
          <w:b/>
          <w:bCs/>
          <w:sz w:val="28"/>
          <w:szCs w:val="28"/>
          <w:lang w:val="es-MX" w:eastAsia="en-US"/>
        </w:rPr>
        <w:t xml:space="preserve">ORDEN DEL DÍA: </w:t>
      </w:r>
    </w:p>
    <w:p w14:paraId="3AD7FCEE" w14:textId="77777777" w:rsidR="00336F33" w:rsidRPr="00F2780D" w:rsidRDefault="00336F33" w:rsidP="00336F33">
      <w:pPr>
        <w:jc w:val="center"/>
        <w:rPr>
          <w:rFonts w:eastAsia="Calibri"/>
          <w:b/>
          <w:bCs/>
          <w:lang w:val="es-MX" w:eastAsia="en-US"/>
        </w:rPr>
      </w:pPr>
    </w:p>
    <w:p w14:paraId="0B0F1506" w14:textId="1EA7C8C1" w:rsidR="00336F33" w:rsidRDefault="00336F33" w:rsidP="00336F33">
      <w:pPr>
        <w:jc w:val="center"/>
        <w:rPr>
          <w:rFonts w:eastAsia="Calibri"/>
          <w:b/>
          <w:bCs/>
          <w:sz w:val="20"/>
          <w:szCs w:val="20"/>
          <w:lang w:val="es-MX" w:eastAsia="en-US"/>
        </w:rPr>
      </w:pPr>
      <w:r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SESIÓN </w:t>
      </w:r>
      <w:r w:rsidR="004E1F03">
        <w:rPr>
          <w:rFonts w:eastAsia="Calibri"/>
          <w:b/>
          <w:bCs/>
          <w:sz w:val="20"/>
          <w:szCs w:val="20"/>
          <w:lang w:val="es-MX" w:eastAsia="en-US"/>
        </w:rPr>
        <w:t>ORDINARIA</w:t>
      </w:r>
      <w:r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 </w:t>
      </w:r>
      <w:proofErr w:type="gramStart"/>
      <w:r w:rsidR="00CE5B49">
        <w:rPr>
          <w:rFonts w:eastAsia="Calibri"/>
          <w:b/>
          <w:bCs/>
          <w:sz w:val="20"/>
          <w:szCs w:val="20"/>
          <w:lang w:val="es-MX" w:eastAsia="en-US"/>
        </w:rPr>
        <w:t>16</w:t>
      </w:r>
      <w:r w:rsidR="0077505C">
        <w:rPr>
          <w:rFonts w:eastAsia="Calibri"/>
          <w:b/>
          <w:bCs/>
          <w:sz w:val="20"/>
          <w:szCs w:val="20"/>
          <w:lang w:val="es-MX" w:eastAsia="en-US"/>
        </w:rPr>
        <w:t xml:space="preserve"> </w:t>
      </w:r>
      <w:r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 DE</w:t>
      </w:r>
      <w:proofErr w:type="gramEnd"/>
      <w:r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 LA COMISIÓN EDILICIA PERMANENTE DE </w:t>
      </w:r>
      <w:r w:rsidR="005E42BC">
        <w:rPr>
          <w:rFonts w:eastAsia="Calibri"/>
          <w:b/>
          <w:bCs/>
          <w:sz w:val="20"/>
          <w:szCs w:val="20"/>
          <w:lang w:val="es-MX" w:eastAsia="en-US"/>
        </w:rPr>
        <w:t>CULTURA, EDUCACIÓN Y FESTIVIDADES CÍVICAS</w:t>
      </w:r>
      <w:r w:rsidR="003F1BF6">
        <w:rPr>
          <w:rFonts w:eastAsia="Calibri"/>
          <w:b/>
          <w:bCs/>
          <w:sz w:val="20"/>
          <w:szCs w:val="20"/>
          <w:lang w:val="es-MX" w:eastAsia="en-US"/>
        </w:rPr>
        <w:t xml:space="preserve"> </w:t>
      </w:r>
    </w:p>
    <w:p w14:paraId="41BD3D12" w14:textId="77777777" w:rsidR="00336F33" w:rsidRDefault="00336F33" w:rsidP="00336F33">
      <w:pPr>
        <w:jc w:val="center"/>
        <w:rPr>
          <w:rFonts w:eastAsia="Calibri"/>
          <w:b/>
          <w:bCs/>
          <w:sz w:val="20"/>
          <w:szCs w:val="20"/>
          <w:lang w:val="es-MX" w:eastAsia="en-US"/>
        </w:rPr>
      </w:pPr>
    </w:p>
    <w:p w14:paraId="7764E7C2" w14:textId="5832AD62" w:rsidR="00336F33" w:rsidRPr="00F2780D" w:rsidRDefault="00204CD0" w:rsidP="00336F33">
      <w:pPr>
        <w:jc w:val="center"/>
        <w:rPr>
          <w:rFonts w:eastAsia="Calibri"/>
          <w:b/>
          <w:bCs/>
          <w:sz w:val="20"/>
          <w:szCs w:val="20"/>
          <w:lang w:val="es-MX" w:eastAsia="en-US"/>
        </w:rPr>
      </w:pPr>
      <w:r>
        <w:rPr>
          <w:rFonts w:eastAsia="Calibri"/>
          <w:b/>
          <w:bCs/>
          <w:sz w:val="20"/>
          <w:szCs w:val="20"/>
          <w:lang w:val="es-MX" w:eastAsia="en-US"/>
        </w:rPr>
        <w:t>1</w:t>
      </w:r>
      <w:r w:rsidR="00CE5B49">
        <w:rPr>
          <w:rFonts w:eastAsia="Calibri"/>
          <w:b/>
          <w:bCs/>
          <w:sz w:val="20"/>
          <w:szCs w:val="20"/>
          <w:lang w:val="es-MX" w:eastAsia="en-US"/>
        </w:rPr>
        <w:t>3</w:t>
      </w:r>
      <w:r w:rsidR="003F1BF6">
        <w:rPr>
          <w:rFonts w:eastAsia="Calibri"/>
          <w:b/>
          <w:bCs/>
          <w:sz w:val="20"/>
          <w:szCs w:val="20"/>
          <w:lang w:val="es-MX" w:eastAsia="en-US"/>
        </w:rPr>
        <w:t xml:space="preserve"> </w:t>
      </w:r>
      <w:r w:rsidR="00336F33"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DE </w:t>
      </w:r>
      <w:r w:rsidR="00CE5B49">
        <w:rPr>
          <w:rFonts w:eastAsia="Calibri"/>
          <w:b/>
          <w:bCs/>
          <w:sz w:val="20"/>
          <w:szCs w:val="20"/>
          <w:lang w:val="es-MX" w:eastAsia="en-US"/>
        </w:rPr>
        <w:t>NOVIEMBRE</w:t>
      </w:r>
      <w:r w:rsidR="00336F33"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 DE 202</w:t>
      </w:r>
      <w:r w:rsidR="00CE5B49">
        <w:rPr>
          <w:rFonts w:eastAsia="Calibri"/>
          <w:b/>
          <w:bCs/>
          <w:sz w:val="20"/>
          <w:szCs w:val="20"/>
          <w:lang w:val="es-MX" w:eastAsia="en-US"/>
        </w:rPr>
        <w:t>5</w:t>
      </w:r>
      <w:r w:rsidR="003F1BF6">
        <w:rPr>
          <w:rFonts w:eastAsia="Calibri"/>
          <w:b/>
          <w:bCs/>
          <w:sz w:val="20"/>
          <w:szCs w:val="20"/>
          <w:lang w:val="es-MX" w:eastAsia="en-US"/>
        </w:rPr>
        <w:t xml:space="preserve"> </w:t>
      </w:r>
    </w:p>
    <w:p w14:paraId="751BE519" w14:textId="77777777" w:rsidR="00336F33" w:rsidRPr="00F2780D" w:rsidRDefault="00336F33" w:rsidP="00336F33">
      <w:pPr>
        <w:jc w:val="center"/>
        <w:rPr>
          <w:rFonts w:eastAsia="Calibri"/>
          <w:sz w:val="20"/>
          <w:szCs w:val="20"/>
          <w:lang w:val="es-MX" w:eastAsia="en-US"/>
        </w:rPr>
      </w:pPr>
    </w:p>
    <w:p w14:paraId="4A30F860" w14:textId="77777777" w:rsidR="00336F33" w:rsidRPr="00F2780D" w:rsidRDefault="00336F33" w:rsidP="00336F33">
      <w:pPr>
        <w:jc w:val="center"/>
        <w:rPr>
          <w:rFonts w:eastAsia="Calibri"/>
          <w:lang w:val="es-MX" w:eastAsia="en-US"/>
        </w:rPr>
      </w:pPr>
      <w:r w:rsidRPr="00F2780D">
        <w:rPr>
          <w:rFonts w:eastAsia="Calibri"/>
          <w:lang w:val="es-MX" w:eastAsia="en-US"/>
        </w:rPr>
        <w:t xml:space="preserve">ORDEN DEL DÍA: </w:t>
      </w:r>
    </w:p>
    <w:p w14:paraId="53B5644C" w14:textId="77777777" w:rsidR="00336F33" w:rsidRPr="00F2780D" w:rsidRDefault="00336F33" w:rsidP="00336F33">
      <w:pPr>
        <w:jc w:val="center"/>
        <w:rPr>
          <w:rFonts w:eastAsia="Calibri"/>
          <w:sz w:val="20"/>
          <w:szCs w:val="20"/>
          <w:lang w:val="es-MX" w:eastAsia="en-US"/>
        </w:rPr>
      </w:pPr>
    </w:p>
    <w:p w14:paraId="36922C48" w14:textId="77777777" w:rsidR="00CE5B49" w:rsidRPr="00A16183" w:rsidRDefault="00CE5B49" w:rsidP="00CE5B49">
      <w:pPr>
        <w:spacing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20B9A372" w14:textId="77777777" w:rsidR="00CE5B49" w:rsidRPr="00A16183" w:rsidRDefault="00CE5B49" w:rsidP="00CE5B49">
      <w:pPr>
        <w:numPr>
          <w:ilvl w:val="0"/>
          <w:numId w:val="11"/>
        </w:numPr>
        <w:spacing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Lista de Asistencia y Declaración de Quorum Legal.</w:t>
      </w:r>
    </w:p>
    <w:p w14:paraId="0CC0055D" w14:textId="77777777" w:rsidR="00CE5B49" w:rsidRPr="00A16183" w:rsidRDefault="00CE5B49" w:rsidP="00CE5B49">
      <w:pPr>
        <w:numPr>
          <w:ilvl w:val="0"/>
          <w:numId w:val="11"/>
        </w:numPr>
        <w:spacing w:line="20" w:lineRule="atLeast"/>
        <w:ind w:right="1381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Aprobación del Orden del Día.</w:t>
      </w:r>
    </w:p>
    <w:p w14:paraId="3D9A760F" w14:textId="77777777" w:rsidR="00CE5B49" w:rsidRPr="00637006" w:rsidRDefault="00CE5B49" w:rsidP="00CE5B49">
      <w:pPr>
        <w:numPr>
          <w:ilvl w:val="0"/>
          <w:numId w:val="11"/>
        </w:numPr>
        <w:spacing w:after="37" w:line="225" w:lineRule="auto"/>
        <w:ind w:left="0" w:firstLine="4"/>
        <w:jc w:val="both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 xml:space="preserve">Estudio, análisis y en su caso dictaminación de la </w:t>
      </w:r>
      <w:r w:rsidRPr="003E45A5">
        <w:rPr>
          <w:rFonts w:ascii="Calisto MT" w:hAnsi="Calisto MT"/>
          <w:b/>
          <w:sz w:val="20"/>
          <w:szCs w:val="20"/>
        </w:rPr>
        <w:t xml:space="preserve">Iniciativa </w:t>
      </w:r>
      <w:r>
        <w:rPr>
          <w:rFonts w:ascii="Calisto MT" w:hAnsi="Calisto MT"/>
          <w:b/>
          <w:sz w:val="20"/>
          <w:szCs w:val="20"/>
        </w:rPr>
        <w:t xml:space="preserve">que propone la conmemoración de los hijos ilustres en las escuelas primarias y secundarias del municipio, </w:t>
      </w:r>
      <w:r>
        <w:rPr>
          <w:rFonts w:ascii="Calisto MT" w:hAnsi="Calisto MT"/>
          <w:bCs/>
          <w:sz w:val="20"/>
          <w:szCs w:val="20"/>
        </w:rPr>
        <w:t>turnada a esta comisión mediante oficio NOT/252/2025</w:t>
      </w:r>
    </w:p>
    <w:p w14:paraId="69AFFCE8" w14:textId="77777777" w:rsidR="00CE5B49" w:rsidRPr="00E31AC7" w:rsidRDefault="00CE5B49" w:rsidP="00CE5B49">
      <w:pPr>
        <w:numPr>
          <w:ilvl w:val="0"/>
          <w:numId w:val="11"/>
        </w:numPr>
        <w:spacing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E31AC7">
        <w:rPr>
          <w:rFonts w:ascii="Calisto MT" w:hAnsi="Calisto MT"/>
          <w:sz w:val="20"/>
          <w:szCs w:val="20"/>
        </w:rPr>
        <w:t>Asuntos Varios.</w:t>
      </w:r>
    </w:p>
    <w:p w14:paraId="1F8639DC" w14:textId="77777777" w:rsidR="00CE5B49" w:rsidRPr="00A16183" w:rsidRDefault="00CE5B49" w:rsidP="00CE5B49">
      <w:pPr>
        <w:numPr>
          <w:ilvl w:val="0"/>
          <w:numId w:val="11"/>
        </w:numPr>
        <w:spacing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Clausura de la Sesión.</w:t>
      </w:r>
    </w:p>
    <w:p w14:paraId="11C1E2BA" w14:textId="178F5E3F" w:rsidR="002D21F8" w:rsidRPr="004E1F03" w:rsidRDefault="002D21F8" w:rsidP="004E1F03">
      <w:pPr>
        <w:spacing w:line="0" w:lineRule="atLeast"/>
        <w:jc w:val="both"/>
        <w:rPr>
          <w:rFonts w:ascii="Calibri" w:eastAsia="Calibri" w:hAnsi="Calibri" w:cs="Times New Roman"/>
          <w:sz w:val="28"/>
          <w:szCs w:val="28"/>
          <w:lang w:val="es-MX" w:eastAsia="en-US"/>
        </w:rPr>
      </w:pPr>
    </w:p>
    <w:sectPr w:rsidR="002D21F8" w:rsidRPr="004E1F03" w:rsidSect="006071B5">
      <w:headerReference w:type="default" r:id="rId7"/>
      <w:footerReference w:type="default" r:id="rId8"/>
      <w:pgSz w:w="12240" w:h="15840" w:code="1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20E1B" w14:textId="77777777" w:rsidR="00F96B21" w:rsidRDefault="00F96B21" w:rsidP="006071B5">
      <w:pPr>
        <w:spacing w:line="240" w:lineRule="auto"/>
      </w:pPr>
      <w:r>
        <w:separator/>
      </w:r>
    </w:p>
  </w:endnote>
  <w:endnote w:type="continuationSeparator" w:id="0">
    <w:p w14:paraId="3BB01D19" w14:textId="77777777" w:rsidR="00F96B21" w:rsidRDefault="00F96B21" w:rsidP="006071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91F5" w14:textId="77777777" w:rsidR="001852B3" w:rsidRDefault="001852B3" w:rsidP="006071B5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66F81" w14:textId="77777777" w:rsidR="00F96B21" w:rsidRDefault="00F96B21" w:rsidP="006071B5">
      <w:pPr>
        <w:spacing w:line="240" w:lineRule="auto"/>
      </w:pPr>
      <w:r>
        <w:separator/>
      </w:r>
    </w:p>
  </w:footnote>
  <w:footnote w:type="continuationSeparator" w:id="0">
    <w:p w14:paraId="26B3B355" w14:textId="77777777" w:rsidR="00F96B21" w:rsidRDefault="00F96B21" w:rsidP="006071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2A54" w14:textId="4A8E24BD" w:rsidR="001852B3" w:rsidRDefault="00000000">
    <w:pPr>
      <w:pStyle w:val="Encabezado"/>
    </w:pPr>
    <w:sdt>
      <w:sdtPr>
        <w:id w:val="1351228084"/>
        <w:docPartObj>
          <w:docPartGallery w:val="Page Numbers (Margins)"/>
          <w:docPartUnique/>
        </w:docPartObj>
      </w:sdtPr>
      <w:sdtContent>
        <w:r w:rsidR="001852B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3AB2FBF" wp14:editId="6BE4578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56137990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0953ADDF" w14:textId="77777777" w:rsidR="001852B3" w:rsidRDefault="001852B3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3AB2FBF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953ADDF" w14:textId="77777777" w:rsidR="001852B3" w:rsidRDefault="001852B3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1852B3">
      <w:rPr>
        <w:noProof/>
      </w:rPr>
      <w:drawing>
        <wp:anchor distT="0" distB="0" distL="114300" distR="114300" simplePos="0" relativeHeight="251659264" behindDoc="1" locked="0" layoutInCell="1" allowOverlap="1" wp14:anchorId="3D662EF2" wp14:editId="13ABF180">
          <wp:simplePos x="0" y="0"/>
          <wp:positionH relativeFrom="page">
            <wp:align>right</wp:align>
          </wp:positionH>
          <wp:positionV relativeFrom="paragraph">
            <wp:posOffset>-361950</wp:posOffset>
          </wp:positionV>
          <wp:extent cx="7773035" cy="10071735"/>
          <wp:effectExtent l="0" t="0" r="0" b="5715"/>
          <wp:wrapNone/>
          <wp:docPr id="1527495504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A56DD"/>
    <w:multiLevelType w:val="hybridMultilevel"/>
    <w:tmpl w:val="288257AA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2" w:tplc="FFFFFFFF">
      <w:start w:val="1"/>
      <w:numFmt w:val="bullet"/>
      <w:lvlText w:val=""/>
      <w:lvlJc w:val="left"/>
      <w:pPr>
        <w:ind w:left="2215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F13402"/>
    <w:multiLevelType w:val="hybridMultilevel"/>
    <w:tmpl w:val="FAFC535A"/>
    <w:lvl w:ilvl="0" w:tplc="0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26610119"/>
    <w:multiLevelType w:val="hybridMultilevel"/>
    <w:tmpl w:val="9BBAB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D439F"/>
    <w:multiLevelType w:val="hybridMultilevel"/>
    <w:tmpl w:val="E92866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457FE"/>
    <w:multiLevelType w:val="hybridMultilevel"/>
    <w:tmpl w:val="E67EF60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BC2739"/>
    <w:multiLevelType w:val="hybridMultilevel"/>
    <w:tmpl w:val="EE9458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66262F"/>
    <w:multiLevelType w:val="hybridMultilevel"/>
    <w:tmpl w:val="2FB6DC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C2D56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7682EEC"/>
    <w:multiLevelType w:val="hybridMultilevel"/>
    <w:tmpl w:val="E5849A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F2A64"/>
    <w:multiLevelType w:val="hybridMultilevel"/>
    <w:tmpl w:val="0ABC4E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8A5F83"/>
    <w:multiLevelType w:val="hybridMultilevel"/>
    <w:tmpl w:val="DE70EA92"/>
    <w:lvl w:ilvl="0" w:tplc="73424A36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DC5590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1C72C2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F6EDEA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061DEE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EE59E4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0066D0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9ABE30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F2C408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77665182">
    <w:abstractNumId w:val="9"/>
  </w:num>
  <w:num w:numId="2" w16cid:durableId="686256953">
    <w:abstractNumId w:val="3"/>
  </w:num>
  <w:num w:numId="3" w16cid:durableId="1264798788">
    <w:abstractNumId w:val="0"/>
  </w:num>
  <w:num w:numId="4" w16cid:durableId="1408308225">
    <w:abstractNumId w:val="1"/>
  </w:num>
  <w:num w:numId="5" w16cid:durableId="1340159485">
    <w:abstractNumId w:val="2"/>
  </w:num>
  <w:num w:numId="6" w16cid:durableId="851450852">
    <w:abstractNumId w:val="4"/>
  </w:num>
  <w:num w:numId="7" w16cid:durableId="962925306">
    <w:abstractNumId w:val="6"/>
  </w:num>
  <w:num w:numId="8" w16cid:durableId="540478347">
    <w:abstractNumId w:val="5"/>
  </w:num>
  <w:num w:numId="9" w16cid:durableId="1285119656">
    <w:abstractNumId w:val="8"/>
  </w:num>
  <w:num w:numId="10" w16cid:durableId="39983920">
    <w:abstractNumId w:val="7"/>
  </w:num>
  <w:num w:numId="11" w16cid:durableId="19880520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DF"/>
    <w:rsid w:val="0002131E"/>
    <w:rsid w:val="00032830"/>
    <w:rsid w:val="00033DB4"/>
    <w:rsid w:val="00062E15"/>
    <w:rsid w:val="00103FB6"/>
    <w:rsid w:val="001363C8"/>
    <w:rsid w:val="001852B3"/>
    <w:rsid w:val="00186F0C"/>
    <w:rsid w:val="00194402"/>
    <w:rsid w:val="001C2E08"/>
    <w:rsid w:val="001D553B"/>
    <w:rsid w:val="00204CD0"/>
    <w:rsid w:val="002570C1"/>
    <w:rsid w:val="00293FE1"/>
    <w:rsid w:val="002A7600"/>
    <w:rsid w:val="002B229E"/>
    <w:rsid w:val="002B3409"/>
    <w:rsid w:val="002D21F8"/>
    <w:rsid w:val="002D75CD"/>
    <w:rsid w:val="0031388F"/>
    <w:rsid w:val="003237A6"/>
    <w:rsid w:val="00324A49"/>
    <w:rsid w:val="00335FB1"/>
    <w:rsid w:val="00336F33"/>
    <w:rsid w:val="00354259"/>
    <w:rsid w:val="0035686D"/>
    <w:rsid w:val="00374C69"/>
    <w:rsid w:val="0038716F"/>
    <w:rsid w:val="003A3345"/>
    <w:rsid w:val="003C2C41"/>
    <w:rsid w:val="003C321B"/>
    <w:rsid w:val="003F1BF6"/>
    <w:rsid w:val="00400635"/>
    <w:rsid w:val="00404C03"/>
    <w:rsid w:val="00406D0A"/>
    <w:rsid w:val="0041226A"/>
    <w:rsid w:val="00425413"/>
    <w:rsid w:val="00427E2A"/>
    <w:rsid w:val="00455586"/>
    <w:rsid w:val="00457451"/>
    <w:rsid w:val="00482FD9"/>
    <w:rsid w:val="00485CC6"/>
    <w:rsid w:val="004E1F03"/>
    <w:rsid w:val="004E719D"/>
    <w:rsid w:val="004E7911"/>
    <w:rsid w:val="004E7AF2"/>
    <w:rsid w:val="004F7530"/>
    <w:rsid w:val="005074F7"/>
    <w:rsid w:val="00526E41"/>
    <w:rsid w:val="00534A71"/>
    <w:rsid w:val="005523F9"/>
    <w:rsid w:val="005A3907"/>
    <w:rsid w:val="005E42BC"/>
    <w:rsid w:val="005E5F50"/>
    <w:rsid w:val="006026A9"/>
    <w:rsid w:val="006071B5"/>
    <w:rsid w:val="00607F66"/>
    <w:rsid w:val="00634809"/>
    <w:rsid w:val="006465A6"/>
    <w:rsid w:val="00651584"/>
    <w:rsid w:val="0066340A"/>
    <w:rsid w:val="00686C5D"/>
    <w:rsid w:val="006A4329"/>
    <w:rsid w:val="006B3C6A"/>
    <w:rsid w:val="006E52AB"/>
    <w:rsid w:val="00747F6B"/>
    <w:rsid w:val="0077505C"/>
    <w:rsid w:val="007C0932"/>
    <w:rsid w:val="007D7AFE"/>
    <w:rsid w:val="00832981"/>
    <w:rsid w:val="00835BE9"/>
    <w:rsid w:val="00852A7D"/>
    <w:rsid w:val="008743CB"/>
    <w:rsid w:val="00880BDF"/>
    <w:rsid w:val="008931CA"/>
    <w:rsid w:val="008C1E66"/>
    <w:rsid w:val="009123BA"/>
    <w:rsid w:val="0098215A"/>
    <w:rsid w:val="00991467"/>
    <w:rsid w:val="009B0460"/>
    <w:rsid w:val="009E0A31"/>
    <w:rsid w:val="009E5DEE"/>
    <w:rsid w:val="00A92692"/>
    <w:rsid w:val="00A9465D"/>
    <w:rsid w:val="00AD24AA"/>
    <w:rsid w:val="00AE6569"/>
    <w:rsid w:val="00B26F73"/>
    <w:rsid w:val="00B37F4C"/>
    <w:rsid w:val="00B4658E"/>
    <w:rsid w:val="00B46AA5"/>
    <w:rsid w:val="00B65D6C"/>
    <w:rsid w:val="00B660D2"/>
    <w:rsid w:val="00B92FD9"/>
    <w:rsid w:val="00BB316A"/>
    <w:rsid w:val="00BE0BA0"/>
    <w:rsid w:val="00BE2382"/>
    <w:rsid w:val="00C14E4F"/>
    <w:rsid w:val="00C14E6F"/>
    <w:rsid w:val="00C155D9"/>
    <w:rsid w:val="00C236D1"/>
    <w:rsid w:val="00C9266B"/>
    <w:rsid w:val="00CB06CA"/>
    <w:rsid w:val="00CB53D7"/>
    <w:rsid w:val="00CE5B49"/>
    <w:rsid w:val="00CE7D2B"/>
    <w:rsid w:val="00D1069E"/>
    <w:rsid w:val="00D43820"/>
    <w:rsid w:val="00D64365"/>
    <w:rsid w:val="00D94FB4"/>
    <w:rsid w:val="00DB05E2"/>
    <w:rsid w:val="00E03A6C"/>
    <w:rsid w:val="00E24D44"/>
    <w:rsid w:val="00E45397"/>
    <w:rsid w:val="00E87E05"/>
    <w:rsid w:val="00EB218A"/>
    <w:rsid w:val="00EE3E07"/>
    <w:rsid w:val="00F10ACB"/>
    <w:rsid w:val="00F13EA8"/>
    <w:rsid w:val="00F214A8"/>
    <w:rsid w:val="00F72800"/>
    <w:rsid w:val="00F7506A"/>
    <w:rsid w:val="00F94B77"/>
    <w:rsid w:val="00F96B21"/>
    <w:rsid w:val="00FA0017"/>
    <w:rsid w:val="00FE4C37"/>
    <w:rsid w:val="00FE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547BC"/>
  <w15:docId w15:val="{838B38C0-B7ED-4046-A9C2-E17112C3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9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aconcuadrcula">
    <w:name w:val="Table Grid"/>
    <w:basedOn w:val="Tablanormal"/>
    <w:uiPriority w:val="39"/>
    <w:rsid w:val="009B0460"/>
    <w:pPr>
      <w:spacing w:line="240" w:lineRule="auto"/>
    </w:pPr>
    <w:rPr>
      <w:rFonts w:asciiTheme="minorHAnsi" w:eastAsiaTheme="minorHAns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457451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71B5"/>
  </w:style>
  <w:style w:type="paragraph" w:styleId="Piedepgina">
    <w:name w:val="footer"/>
    <w:basedOn w:val="Normal"/>
    <w:link w:val="Piedepgina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71B5"/>
  </w:style>
  <w:style w:type="paragraph" w:styleId="Prrafodelista">
    <w:name w:val="List Paragraph"/>
    <w:basedOn w:val="Normal"/>
    <w:uiPriority w:val="34"/>
    <w:qFormat/>
    <w:rsid w:val="007C0932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A92692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4E1F03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Veneranda Sanchez Ortega</dc:creator>
  <cp:lastModifiedBy>Veneranda Sanchez Ortega</cp:lastModifiedBy>
  <cp:revision>2</cp:revision>
  <cp:lastPrinted>2024-12-10T18:24:00Z</cp:lastPrinted>
  <dcterms:created xsi:type="dcterms:W3CDTF">2026-06-23T19:49:00Z</dcterms:created>
  <dcterms:modified xsi:type="dcterms:W3CDTF">2026-06-23T19:49:00Z</dcterms:modified>
</cp:coreProperties>
</file>