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FAA" w:rsidRPr="0043577C" w:rsidRDefault="00AB6FAA" w:rsidP="00A0202B">
      <w:pPr>
        <w:spacing w:line="276" w:lineRule="auto"/>
        <w:jc w:val="both"/>
        <w:rPr>
          <w:rFonts w:ascii="Calibri Light" w:hAnsi="Calibri Light" w:cs="Arial"/>
          <w:b/>
          <w:sz w:val="24"/>
          <w:szCs w:val="24"/>
        </w:rPr>
      </w:pPr>
    </w:p>
    <w:p w:rsidR="004E6946" w:rsidRPr="0043577C" w:rsidRDefault="004E6946" w:rsidP="00A0202B">
      <w:pPr>
        <w:spacing w:line="276" w:lineRule="auto"/>
        <w:jc w:val="both"/>
        <w:rPr>
          <w:rFonts w:ascii="Calibri Light" w:hAnsi="Calibri Light" w:cs="Arial"/>
          <w:b/>
          <w:sz w:val="24"/>
          <w:szCs w:val="24"/>
        </w:rPr>
      </w:pPr>
    </w:p>
    <w:p w:rsidR="00120BC3" w:rsidRPr="0043577C" w:rsidRDefault="00120BC3" w:rsidP="00A0202B">
      <w:pPr>
        <w:spacing w:line="276" w:lineRule="auto"/>
        <w:jc w:val="both"/>
        <w:rPr>
          <w:rFonts w:ascii="Calibri Light" w:hAnsi="Calibri Light" w:cs="Arial"/>
          <w:b/>
          <w:sz w:val="24"/>
          <w:szCs w:val="24"/>
        </w:rPr>
      </w:pPr>
      <w:r w:rsidRPr="0043577C">
        <w:rPr>
          <w:rFonts w:ascii="Calibri Light" w:hAnsi="Calibri Light" w:cs="Arial"/>
          <w:b/>
          <w:sz w:val="24"/>
          <w:szCs w:val="24"/>
        </w:rPr>
        <w:t xml:space="preserve">MIEMBROS DEL HONORABLE AYUNTAMIENTO </w:t>
      </w:r>
    </w:p>
    <w:p w:rsidR="00120BC3" w:rsidRPr="0043577C" w:rsidRDefault="00120BC3" w:rsidP="00A0202B">
      <w:pPr>
        <w:spacing w:line="276" w:lineRule="auto"/>
        <w:jc w:val="both"/>
        <w:rPr>
          <w:rFonts w:ascii="Calibri Light" w:hAnsi="Calibri Light" w:cs="Arial"/>
          <w:b/>
          <w:sz w:val="24"/>
          <w:szCs w:val="24"/>
        </w:rPr>
      </w:pPr>
      <w:r w:rsidRPr="0043577C">
        <w:rPr>
          <w:rFonts w:ascii="Calibri Light" w:hAnsi="Calibri Light" w:cs="Arial"/>
          <w:b/>
          <w:sz w:val="24"/>
          <w:szCs w:val="24"/>
        </w:rPr>
        <w:t>DE ZAPOTLÁN EL GRANDE, JALISCO.</w:t>
      </w:r>
    </w:p>
    <w:p w:rsidR="00120BC3" w:rsidRPr="0043577C" w:rsidRDefault="00120BC3" w:rsidP="00A0202B">
      <w:pPr>
        <w:spacing w:line="276" w:lineRule="auto"/>
        <w:jc w:val="both"/>
        <w:rPr>
          <w:rFonts w:ascii="Calibri Light" w:hAnsi="Calibri Light" w:cs="Arial"/>
          <w:b/>
          <w:sz w:val="24"/>
          <w:szCs w:val="24"/>
        </w:rPr>
      </w:pPr>
      <w:r w:rsidRPr="0043577C">
        <w:rPr>
          <w:rFonts w:ascii="Calibri Light" w:hAnsi="Calibri Light" w:cs="Arial"/>
          <w:b/>
          <w:sz w:val="24"/>
          <w:szCs w:val="24"/>
        </w:rPr>
        <w:t>P R E S E N T E.</w:t>
      </w:r>
    </w:p>
    <w:p w:rsidR="00120BC3" w:rsidRPr="0043577C" w:rsidRDefault="00120BC3" w:rsidP="00A0202B">
      <w:pPr>
        <w:spacing w:line="276" w:lineRule="auto"/>
        <w:ind w:firstLine="708"/>
        <w:jc w:val="both"/>
        <w:rPr>
          <w:rFonts w:ascii="Calibri Light" w:hAnsi="Calibri Light" w:cs="Arial"/>
          <w:b/>
          <w:sz w:val="24"/>
          <w:szCs w:val="24"/>
        </w:rPr>
      </w:pPr>
    </w:p>
    <w:p w:rsidR="0043577C" w:rsidRPr="00EE20C3" w:rsidRDefault="0043577C" w:rsidP="0043577C">
      <w:pPr>
        <w:ind w:firstLine="708"/>
        <w:jc w:val="both"/>
        <w:rPr>
          <w:rFonts w:ascii="Calibri Light" w:hAnsi="Calibri Light" w:cstheme="minorHAnsi"/>
          <w:b/>
          <w:iCs/>
          <w:color w:val="000000"/>
          <w:sz w:val="24"/>
          <w:szCs w:val="24"/>
        </w:rPr>
      </w:pPr>
      <w:r w:rsidRPr="00EE20C3">
        <w:rPr>
          <w:rFonts w:ascii="Calibri Light" w:hAnsi="Calibri Light" w:cstheme="minorHAnsi"/>
          <w:color w:val="000000"/>
          <w:sz w:val="24"/>
          <w:szCs w:val="24"/>
        </w:rPr>
        <w:t xml:space="preserve">Quien motiva y suscribe </w:t>
      </w:r>
      <w:r w:rsidRPr="00EE20C3">
        <w:rPr>
          <w:rFonts w:ascii="Calibri Light" w:hAnsi="Calibri Light" w:cstheme="minorHAnsi"/>
          <w:b/>
          <w:color w:val="000000"/>
          <w:sz w:val="24"/>
          <w:szCs w:val="24"/>
        </w:rPr>
        <w:t>C. ALEJANDRO BARRAGÁN SÁNCHEZ</w:t>
      </w:r>
      <w:r w:rsidRPr="00EE20C3">
        <w:rPr>
          <w:rFonts w:ascii="Calibri Light" w:hAnsi="Calibri Light" w:cstheme="minorHAnsi"/>
          <w:color w:val="000000"/>
          <w:sz w:val="24"/>
          <w:szCs w:val="24"/>
        </w:rPr>
        <w:t xml:space="preserve"> </w:t>
      </w:r>
      <w:r w:rsidRPr="00EE20C3">
        <w:rPr>
          <w:rFonts w:ascii="Calibri Light" w:hAnsi="Calibri Light" w:cstheme="minorHAnsi"/>
          <w:sz w:val="24"/>
          <w:szCs w:val="24"/>
        </w:rPr>
        <w:t>en mi carácter de Presidente Municipal de este Ayuntamiento de Zapotlán</w:t>
      </w:r>
      <w:r w:rsidRPr="00EE20C3">
        <w:rPr>
          <w:rFonts w:ascii="Calibri Light" w:hAnsi="Calibri Light" w:cstheme="minorHAnsi"/>
          <w:color w:val="000000"/>
          <w:sz w:val="24"/>
          <w:szCs w:val="24"/>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 47, 48 y demás relativos de la Ley del Gobierno y la Administración Pública Municipal del Estado de Jalisco y sus Municipios; y artículo 87 fracción I, 91, 92, 100 y demás aplicables del Reglamento Interior del Ayuntamiento de Zapotlán el Grande, Jalisco, </w:t>
      </w:r>
      <w:r w:rsidRPr="00EE20C3">
        <w:rPr>
          <w:rFonts w:ascii="Calibri Light" w:hAnsi="Calibri Light" w:cstheme="minorHAnsi"/>
          <w:iCs/>
          <w:color w:val="000000"/>
          <w:sz w:val="24"/>
          <w:szCs w:val="24"/>
        </w:rPr>
        <w:t xml:space="preserve">comparezco a presentar al Pleno de éste H. Ayuntamiento la siguiente </w:t>
      </w:r>
      <w:r w:rsidR="00432CA0" w:rsidRPr="00EE20C3">
        <w:rPr>
          <w:rFonts w:ascii="Calibri Light" w:hAnsi="Calibri Light" w:cstheme="minorHAnsi"/>
          <w:b/>
          <w:iCs/>
          <w:color w:val="000000"/>
          <w:sz w:val="24"/>
          <w:szCs w:val="24"/>
        </w:rPr>
        <w:t xml:space="preserve">INICIATIVA DE ACUERDO QUE AUTORIZA </w:t>
      </w:r>
      <w:r w:rsidR="00432CA0">
        <w:rPr>
          <w:rFonts w:ascii="Calibri Light" w:hAnsi="Calibri Light" w:cstheme="minorHAnsi"/>
          <w:b/>
          <w:iCs/>
          <w:color w:val="000000"/>
          <w:sz w:val="24"/>
          <w:szCs w:val="24"/>
        </w:rPr>
        <w:t>CONVENIO MARCO DE COLABORACIÓN CON EL PATRONATO DEL NEVADO DE COLIMA Y CUENCAS ADYACENTES A.C. Y SUS PROGRAMAS DE TRABAJO, PARA REALIZAR ACCIONES CONJUNTAS EN MATERIA DE RESTAURACIÓN AMBIENTAL DE LA CUENCA DE LA LAGUNA DE ZAPOTLÁN EL GRANDE, JALISCO,</w:t>
      </w:r>
      <w:r w:rsidR="007E3A00">
        <w:rPr>
          <w:rFonts w:ascii="Calibri Light" w:hAnsi="Calibri Light" w:cstheme="minorHAnsi"/>
          <w:b/>
          <w:iCs/>
          <w:color w:val="000000"/>
          <w:sz w:val="24"/>
          <w:szCs w:val="24"/>
        </w:rPr>
        <w:t xml:space="preserve"> </w:t>
      </w:r>
      <w:r w:rsidRPr="00EE20C3">
        <w:rPr>
          <w:rFonts w:ascii="Calibri Light" w:hAnsi="Calibri Light" w:cstheme="minorHAnsi"/>
          <w:iCs/>
          <w:color w:val="000000"/>
          <w:sz w:val="24"/>
          <w:szCs w:val="24"/>
        </w:rPr>
        <w:t xml:space="preserve">poniendo a consideración la siguiente: </w:t>
      </w:r>
    </w:p>
    <w:p w:rsidR="001F2DFC" w:rsidRDefault="001F2DFC" w:rsidP="0043577C">
      <w:pPr>
        <w:autoSpaceDE w:val="0"/>
        <w:autoSpaceDN w:val="0"/>
        <w:adjustRightInd w:val="0"/>
        <w:spacing w:line="276" w:lineRule="auto"/>
        <w:ind w:firstLine="708"/>
        <w:jc w:val="both"/>
        <w:rPr>
          <w:rFonts w:ascii="Calibri Light" w:hAnsi="Calibri Light" w:cs="Arial"/>
          <w:b/>
          <w:sz w:val="24"/>
          <w:szCs w:val="24"/>
        </w:rPr>
      </w:pPr>
    </w:p>
    <w:p w:rsidR="0043577C" w:rsidRDefault="0043577C" w:rsidP="00A0202B">
      <w:pPr>
        <w:spacing w:line="276" w:lineRule="auto"/>
        <w:jc w:val="center"/>
        <w:rPr>
          <w:rFonts w:ascii="Calibri Light" w:hAnsi="Calibri Light" w:cs="Arial"/>
          <w:b/>
          <w:sz w:val="24"/>
          <w:szCs w:val="24"/>
        </w:rPr>
      </w:pPr>
    </w:p>
    <w:p w:rsidR="00AB6FAA" w:rsidRPr="0043577C" w:rsidRDefault="004E6946" w:rsidP="00A0202B">
      <w:pPr>
        <w:spacing w:line="276" w:lineRule="auto"/>
        <w:jc w:val="center"/>
        <w:rPr>
          <w:rFonts w:ascii="Calibri Light" w:hAnsi="Calibri Light" w:cs="Arial"/>
          <w:b/>
          <w:sz w:val="24"/>
          <w:szCs w:val="24"/>
        </w:rPr>
      </w:pPr>
      <w:r w:rsidRPr="0043577C">
        <w:rPr>
          <w:rFonts w:ascii="Calibri Light" w:hAnsi="Calibri Light" w:cs="Arial"/>
          <w:b/>
          <w:sz w:val="24"/>
          <w:szCs w:val="24"/>
        </w:rPr>
        <w:t>EXPOSICIÓN DE MOTIVOS</w:t>
      </w:r>
    </w:p>
    <w:p w:rsidR="00AB6FAA" w:rsidRPr="0043577C" w:rsidRDefault="00AB6FAA" w:rsidP="00A0202B">
      <w:pPr>
        <w:spacing w:line="276" w:lineRule="auto"/>
        <w:jc w:val="center"/>
        <w:rPr>
          <w:rFonts w:ascii="Calibri Light" w:hAnsi="Calibri Light" w:cs="Arial"/>
          <w:b/>
          <w:sz w:val="24"/>
          <w:szCs w:val="24"/>
        </w:rPr>
      </w:pPr>
    </w:p>
    <w:p w:rsidR="00D07336" w:rsidRPr="0043577C" w:rsidRDefault="00D07336" w:rsidP="00D07336">
      <w:pPr>
        <w:spacing w:line="276" w:lineRule="auto"/>
        <w:ind w:firstLine="708"/>
        <w:jc w:val="both"/>
        <w:rPr>
          <w:rFonts w:ascii="Calibri Light" w:hAnsi="Calibri Light" w:cs="Arial"/>
          <w:sz w:val="24"/>
          <w:szCs w:val="24"/>
        </w:rPr>
      </w:pPr>
      <w:r w:rsidRPr="0043577C">
        <w:rPr>
          <w:rFonts w:ascii="Calibri Light" w:hAnsi="Calibri Light" w:cs="Arial"/>
          <w:b/>
          <w:bCs/>
          <w:sz w:val="24"/>
          <w:szCs w:val="24"/>
        </w:rPr>
        <w:t xml:space="preserve">I.- </w:t>
      </w:r>
      <w:r w:rsidRPr="0043577C">
        <w:rPr>
          <w:rFonts w:ascii="Calibri Light" w:hAnsi="Calibri Light" w:cs="Arial"/>
          <w:sz w:val="24"/>
          <w:szCs w:val="24"/>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 </w:t>
      </w:r>
    </w:p>
    <w:p w:rsidR="00D07336" w:rsidRDefault="00D07336" w:rsidP="00D07336">
      <w:pPr>
        <w:autoSpaceDE w:val="0"/>
        <w:autoSpaceDN w:val="0"/>
        <w:adjustRightInd w:val="0"/>
        <w:spacing w:line="276" w:lineRule="auto"/>
        <w:ind w:firstLine="708"/>
        <w:jc w:val="both"/>
        <w:rPr>
          <w:rFonts w:ascii="Calibri Light" w:hAnsi="Calibri Light" w:cs="Arial"/>
          <w:b/>
          <w:bCs/>
          <w:iCs/>
          <w:sz w:val="24"/>
          <w:szCs w:val="24"/>
        </w:rPr>
      </w:pPr>
    </w:p>
    <w:p w:rsidR="0043577C" w:rsidRDefault="0043577C" w:rsidP="00D07336">
      <w:pPr>
        <w:autoSpaceDE w:val="0"/>
        <w:autoSpaceDN w:val="0"/>
        <w:adjustRightInd w:val="0"/>
        <w:spacing w:line="276" w:lineRule="auto"/>
        <w:ind w:firstLine="708"/>
        <w:jc w:val="both"/>
        <w:rPr>
          <w:rFonts w:ascii="Calibri Light" w:hAnsi="Calibri Light" w:cs="Arial"/>
          <w:b/>
          <w:bCs/>
          <w:iCs/>
          <w:sz w:val="24"/>
          <w:szCs w:val="24"/>
        </w:rPr>
      </w:pPr>
    </w:p>
    <w:p w:rsidR="00E203EB" w:rsidRDefault="00E203EB" w:rsidP="00D07336">
      <w:pPr>
        <w:autoSpaceDE w:val="0"/>
        <w:autoSpaceDN w:val="0"/>
        <w:adjustRightInd w:val="0"/>
        <w:spacing w:line="276" w:lineRule="auto"/>
        <w:ind w:firstLine="708"/>
        <w:jc w:val="both"/>
        <w:rPr>
          <w:rFonts w:ascii="Calibri Light" w:hAnsi="Calibri Light" w:cs="Arial"/>
          <w:b/>
          <w:bCs/>
          <w:iCs/>
          <w:sz w:val="24"/>
          <w:szCs w:val="24"/>
        </w:rPr>
      </w:pPr>
    </w:p>
    <w:p w:rsidR="00E203EB" w:rsidRDefault="00E203EB" w:rsidP="00D07336">
      <w:pPr>
        <w:autoSpaceDE w:val="0"/>
        <w:autoSpaceDN w:val="0"/>
        <w:adjustRightInd w:val="0"/>
        <w:spacing w:line="276" w:lineRule="auto"/>
        <w:ind w:firstLine="708"/>
        <w:jc w:val="both"/>
        <w:rPr>
          <w:rFonts w:ascii="Calibri Light" w:hAnsi="Calibri Light" w:cs="Arial"/>
          <w:b/>
          <w:bCs/>
          <w:iCs/>
          <w:sz w:val="24"/>
          <w:szCs w:val="24"/>
        </w:rPr>
      </w:pPr>
    </w:p>
    <w:p w:rsidR="00E203EB" w:rsidRDefault="00E203EB" w:rsidP="00D07336">
      <w:pPr>
        <w:autoSpaceDE w:val="0"/>
        <w:autoSpaceDN w:val="0"/>
        <w:adjustRightInd w:val="0"/>
        <w:spacing w:line="276" w:lineRule="auto"/>
        <w:ind w:firstLine="708"/>
        <w:jc w:val="both"/>
        <w:rPr>
          <w:rFonts w:ascii="Calibri Light" w:hAnsi="Calibri Light" w:cs="Arial"/>
          <w:b/>
          <w:bCs/>
          <w:iCs/>
          <w:sz w:val="24"/>
          <w:szCs w:val="24"/>
        </w:rPr>
      </w:pPr>
    </w:p>
    <w:p w:rsidR="00E203EB" w:rsidRPr="0043577C" w:rsidRDefault="00E203EB" w:rsidP="00D07336">
      <w:pPr>
        <w:autoSpaceDE w:val="0"/>
        <w:autoSpaceDN w:val="0"/>
        <w:adjustRightInd w:val="0"/>
        <w:spacing w:line="276" w:lineRule="auto"/>
        <w:ind w:firstLine="708"/>
        <w:jc w:val="both"/>
        <w:rPr>
          <w:rFonts w:ascii="Calibri Light" w:hAnsi="Calibri Light" w:cs="Arial"/>
          <w:b/>
          <w:bCs/>
          <w:iCs/>
          <w:sz w:val="24"/>
          <w:szCs w:val="24"/>
        </w:rPr>
      </w:pPr>
    </w:p>
    <w:p w:rsidR="00D07336" w:rsidRPr="0043577C" w:rsidRDefault="00D07336" w:rsidP="00D07336">
      <w:pPr>
        <w:autoSpaceDE w:val="0"/>
        <w:autoSpaceDN w:val="0"/>
        <w:adjustRightInd w:val="0"/>
        <w:spacing w:line="276" w:lineRule="auto"/>
        <w:ind w:firstLine="708"/>
        <w:jc w:val="both"/>
        <w:rPr>
          <w:rFonts w:ascii="Calibri Light" w:hAnsi="Calibri Light" w:cs="Arial"/>
          <w:sz w:val="24"/>
          <w:szCs w:val="24"/>
        </w:rPr>
      </w:pPr>
      <w:r w:rsidRPr="0043577C">
        <w:rPr>
          <w:rFonts w:ascii="Calibri Light" w:hAnsi="Calibri Light" w:cs="Arial"/>
          <w:b/>
          <w:bCs/>
          <w:iCs/>
          <w:sz w:val="24"/>
          <w:szCs w:val="24"/>
        </w:rPr>
        <w:t>II.-</w:t>
      </w:r>
      <w:r w:rsidRPr="0043577C">
        <w:rPr>
          <w:rFonts w:ascii="Calibri Light" w:hAnsi="Calibri Light" w:cs="Arial"/>
          <w:b/>
          <w:bCs/>
          <w:i/>
          <w:iCs/>
          <w:sz w:val="24"/>
          <w:szCs w:val="24"/>
        </w:rPr>
        <w:t xml:space="preserve"> </w:t>
      </w:r>
      <w:r w:rsidRPr="0043577C">
        <w:rPr>
          <w:rFonts w:ascii="Calibri Light" w:hAnsi="Calibri Light" w:cs="Arial"/>
          <w:iCs/>
          <w:sz w:val="24"/>
          <w:szCs w:val="24"/>
        </w:rPr>
        <w:t xml:space="preserve">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 </w:t>
      </w:r>
    </w:p>
    <w:p w:rsidR="00982553" w:rsidRDefault="00982553" w:rsidP="00D61081">
      <w:pPr>
        <w:ind w:firstLine="708"/>
        <w:jc w:val="both"/>
        <w:rPr>
          <w:rFonts w:ascii="Calibri Light" w:hAnsi="Calibri Light" w:cs="Arial"/>
          <w:b/>
          <w:sz w:val="24"/>
          <w:szCs w:val="24"/>
        </w:rPr>
      </w:pPr>
    </w:p>
    <w:p w:rsidR="00BD70D1" w:rsidRDefault="00BD70D1" w:rsidP="00425A06">
      <w:pPr>
        <w:autoSpaceDE w:val="0"/>
        <w:autoSpaceDN w:val="0"/>
        <w:adjustRightInd w:val="0"/>
        <w:spacing w:line="276" w:lineRule="auto"/>
        <w:ind w:firstLine="708"/>
        <w:jc w:val="both"/>
        <w:rPr>
          <w:rFonts w:ascii="Calibri Light" w:eastAsia="Calibri" w:hAnsi="Calibri Light" w:cs="Calibri"/>
          <w:color w:val="000000"/>
          <w:sz w:val="24"/>
          <w:szCs w:val="24"/>
        </w:rPr>
      </w:pPr>
      <w:r w:rsidRPr="00EE20C3">
        <w:rPr>
          <w:rFonts w:ascii="Calibri Light" w:hAnsi="Calibri Light" w:cstheme="minorHAnsi"/>
          <w:b/>
          <w:sz w:val="24"/>
          <w:szCs w:val="24"/>
        </w:rPr>
        <w:t>III.-</w:t>
      </w:r>
      <w:r w:rsidRPr="00EE20C3">
        <w:rPr>
          <w:rFonts w:ascii="Calibri Light" w:hAnsi="Calibri Light" w:cstheme="minorHAnsi"/>
          <w:b/>
          <w:spacing w:val="-3"/>
          <w:sz w:val="24"/>
          <w:szCs w:val="24"/>
        </w:rPr>
        <w:t xml:space="preserve"> </w:t>
      </w:r>
      <w:r w:rsidRPr="00EE20C3">
        <w:rPr>
          <w:rFonts w:ascii="Calibri Light" w:eastAsia="Calibri" w:hAnsi="Calibri Light" w:cs="Calibri"/>
          <w:color w:val="000000"/>
          <w:sz w:val="24"/>
          <w:szCs w:val="24"/>
        </w:rPr>
        <w:t xml:space="preserve">Que de acuerdo a lo establecido dentro del artículo 4º primer párrafo, de la Ley General del Equilibrio Ecológico y la Protección al Ambiente. La Federación, las entidades federativas y las demarcaciones territoriales de la Ciudad de México ejercerán sus atribuciones en materia de preservación y restauración del equilibrio ecológico y la protección al ambiente, de conformidad con la distribución de competencias prevista en dicha ley y en otros ordenamientos legales. </w:t>
      </w:r>
    </w:p>
    <w:p w:rsidR="00BD70D1" w:rsidRPr="00EE20C3" w:rsidRDefault="00BD70D1" w:rsidP="00425A06">
      <w:pPr>
        <w:autoSpaceDE w:val="0"/>
        <w:autoSpaceDN w:val="0"/>
        <w:adjustRightInd w:val="0"/>
        <w:spacing w:line="276" w:lineRule="auto"/>
        <w:ind w:firstLine="708"/>
        <w:jc w:val="both"/>
        <w:rPr>
          <w:rFonts w:ascii="Calibri Light" w:eastAsia="Calibri" w:hAnsi="Calibri Light" w:cs="Calibri"/>
          <w:color w:val="000000"/>
          <w:sz w:val="24"/>
          <w:szCs w:val="24"/>
        </w:rPr>
      </w:pPr>
    </w:p>
    <w:p w:rsidR="00BD70D1" w:rsidRPr="00EE20C3" w:rsidRDefault="00BD70D1" w:rsidP="00425A06">
      <w:pPr>
        <w:autoSpaceDE w:val="0"/>
        <w:autoSpaceDN w:val="0"/>
        <w:adjustRightInd w:val="0"/>
        <w:spacing w:line="276" w:lineRule="auto"/>
        <w:ind w:firstLine="708"/>
        <w:jc w:val="both"/>
        <w:rPr>
          <w:rFonts w:ascii="Calibri Light" w:hAnsi="Calibri Light"/>
          <w:color w:val="000000"/>
          <w:sz w:val="24"/>
          <w:szCs w:val="24"/>
        </w:rPr>
      </w:pPr>
      <w:r w:rsidRPr="00EE20C3">
        <w:rPr>
          <w:rFonts w:ascii="Calibri Light" w:eastAsia="Calibri" w:hAnsi="Calibri Light" w:cs="Calibri"/>
          <w:b/>
          <w:color w:val="000000"/>
          <w:sz w:val="24"/>
          <w:szCs w:val="24"/>
        </w:rPr>
        <w:t>IV.-</w:t>
      </w:r>
      <w:r w:rsidRPr="00EE20C3">
        <w:rPr>
          <w:rFonts w:ascii="Calibri Light" w:eastAsia="Calibri" w:hAnsi="Calibri Light" w:cs="Calibri"/>
          <w:color w:val="000000"/>
          <w:sz w:val="24"/>
          <w:szCs w:val="24"/>
        </w:rPr>
        <w:t xml:space="preserve"> Que de conformidad a lo dispuesto dentro del artículo 8º fracción I de la Ley General del Equilibrio Ecológico y la Protección al Ambiente, corresponde a los Municipios la formulación, conducción y evaluación de la política ambiental municipal. A este precepto se suman las disposiciones establecidas dentro del artículo 5 fracciones I y II, y artículo 9 de la Ley Estatal del Equilibrio Ecológico y la Protección al Ambiente, así como los artículos 1, 2, 5, 10 fracción I y 25 del Reglamento de Medio Ambiente y Desarrollo Sustentable del Municipio de Zapotlán el Grande, Jalisco. </w:t>
      </w:r>
    </w:p>
    <w:p w:rsidR="00BD70D1" w:rsidRDefault="00BD70D1" w:rsidP="00425A06">
      <w:pPr>
        <w:pBdr>
          <w:top w:val="nil"/>
          <w:left w:val="nil"/>
          <w:bottom w:val="nil"/>
          <w:right w:val="nil"/>
          <w:between w:val="nil"/>
        </w:pBdr>
        <w:spacing w:line="276" w:lineRule="auto"/>
        <w:ind w:firstLine="708"/>
        <w:jc w:val="both"/>
        <w:rPr>
          <w:rFonts w:ascii="Calibri Light" w:eastAsia="Calibri" w:hAnsi="Calibri Light" w:cs="Calibri"/>
          <w:b/>
          <w:color w:val="000000"/>
          <w:sz w:val="24"/>
          <w:szCs w:val="24"/>
        </w:rPr>
      </w:pPr>
    </w:p>
    <w:p w:rsidR="00BD70D1" w:rsidRDefault="00BD70D1" w:rsidP="00425A06">
      <w:pPr>
        <w:pBdr>
          <w:top w:val="nil"/>
          <w:left w:val="nil"/>
          <w:bottom w:val="nil"/>
          <w:right w:val="nil"/>
          <w:between w:val="nil"/>
        </w:pBdr>
        <w:spacing w:line="276" w:lineRule="auto"/>
        <w:ind w:firstLine="708"/>
        <w:jc w:val="both"/>
        <w:rPr>
          <w:rFonts w:ascii="Calibri Light" w:eastAsia="Calibri" w:hAnsi="Calibri Light" w:cs="Calibri"/>
          <w:color w:val="000000"/>
          <w:sz w:val="24"/>
          <w:szCs w:val="24"/>
        </w:rPr>
      </w:pPr>
      <w:r w:rsidRPr="00EE20C3">
        <w:rPr>
          <w:rFonts w:ascii="Calibri Light" w:eastAsia="Calibri" w:hAnsi="Calibri Light" w:cs="Calibri"/>
          <w:b/>
          <w:color w:val="000000"/>
          <w:sz w:val="24"/>
          <w:szCs w:val="24"/>
        </w:rPr>
        <w:t>V.-</w:t>
      </w:r>
      <w:r w:rsidRPr="00EE20C3">
        <w:rPr>
          <w:rFonts w:ascii="Calibri Light" w:eastAsia="Calibri" w:hAnsi="Calibri Light" w:cs="Calibri"/>
          <w:color w:val="000000"/>
          <w:sz w:val="24"/>
          <w:szCs w:val="24"/>
        </w:rPr>
        <w:t xml:space="preserve"> Que al efecto del artículo 25 primer párrafo del Reglamento de Medio Ambiente y Desarrollo Sustentable del Municipio de </w:t>
      </w:r>
      <w:r w:rsidRPr="00D47268">
        <w:rPr>
          <w:rFonts w:ascii="Calibri Light" w:eastAsia="Calibri" w:hAnsi="Calibri Light" w:cs="Calibri"/>
          <w:color w:val="000000"/>
          <w:sz w:val="24"/>
          <w:szCs w:val="24"/>
        </w:rPr>
        <w:t>Zapotlán el Grande</w:t>
      </w:r>
      <w:r w:rsidR="00D47268" w:rsidRPr="00D47268">
        <w:rPr>
          <w:rFonts w:ascii="Calibri Light" w:eastAsia="Calibri" w:hAnsi="Calibri Light" w:cs="Calibri"/>
          <w:color w:val="000000"/>
          <w:sz w:val="24"/>
          <w:szCs w:val="24"/>
        </w:rPr>
        <w:t xml:space="preserve">, </w:t>
      </w:r>
      <w:r w:rsidR="00D47268" w:rsidRPr="00D47268">
        <w:rPr>
          <w:rFonts w:ascii="Calibri Light" w:eastAsia="Calibri" w:hAnsi="Calibri Light" w:cs="Calibri"/>
          <w:color w:val="000000"/>
          <w:sz w:val="24"/>
          <w:szCs w:val="24"/>
        </w:rPr>
        <w:t>establece que</w:t>
      </w:r>
      <w:r w:rsidRPr="00D47268">
        <w:rPr>
          <w:rFonts w:ascii="Calibri Light" w:eastAsia="Calibri" w:hAnsi="Calibri Light" w:cs="Calibri"/>
          <w:color w:val="000000"/>
          <w:sz w:val="24"/>
          <w:szCs w:val="24"/>
        </w:rPr>
        <w:t>;</w:t>
      </w:r>
      <w:r w:rsidRPr="00D47268">
        <w:rPr>
          <w:rFonts w:ascii="Calibri Light" w:eastAsia="Calibri" w:hAnsi="Calibri Light" w:cs="Calibri"/>
          <w:color w:val="000000"/>
          <w:sz w:val="24"/>
          <w:szCs w:val="24"/>
        </w:rPr>
        <w:t xml:space="preserve"> se</w:t>
      </w:r>
      <w:r w:rsidRPr="00EE20C3">
        <w:rPr>
          <w:rFonts w:ascii="Calibri Light" w:eastAsia="Calibri" w:hAnsi="Calibri Light" w:cs="Calibri"/>
          <w:color w:val="000000"/>
          <w:sz w:val="24"/>
          <w:szCs w:val="24"/>
        </w:rPr>
        <w:t xml:space="preserve"> entenderá como Política Ambiental al conjunto de criterios y acciones establecidas por la autoridad competente, en base a estudios técnicos y científicos, sociales y económicos que permitan orientar actividades públicas y privadas hacia la utilización, restauración, regeneración y conservación de los recursos naturales con que cuenta el Municipio, fomentando el Equilibrio y Protección al Ambiente. </w:t>
      </w:r>
    </w:p>
    <w:p w:rsidR="00D47268" w:rsidRDefault="00D47268" w:rsidP="00D47268">
      <w:pPr>
        <w:pBdr>
          <w:top w:val="nil"/>
          <w:left w:val="nil"/>
          <w:bottom w:val="nil"/>
          <w:right w:val="nil"/>
          <w:between w:val="nil"/>
        </w:pBdr>
        <w:spacing w:line="276" w:lineRule="auto"/>
        <w:ind w:firstLine="708"/>
        <w:jc w:val="both"/>
        <w:rPr>
          <w:rFonts w:ascii="Calibri Light" w:eastAsia="Calibri" w:hAnsi="Calibri Light" w:cs="Calibri"/>
          <w:b/>
          <w:color w:val="000000"/>
          <w:sz w:val="24"/>
          <w:szCs w:val="24"/>
          <w:highlight w:val="green"/>
        </w:rPr>
      </w:pPr>
    </w:p>
    <w:p w:rsidR="00D47268" w:rsidRDefault="00D47268" w:rsidP="00D47268">
      <w:pPr>
        <w:pBdr>
          <w:top w:val="nil"/>
          <w:left w:val="nil"/>
          <w:bottom w:val="nil"/>
          <w:right w:val="nil"/>
          <w:between w:val="nil"/>
        </w:pBdr>
        <w:spacing w:line="276" w:lineRule="auto"/>
        <w:ind w:firstLine="708"/>
        <w:jc w:val="both"/>
        <w:rPr>
          <w:rFonts w:ascii="Calibri Light" w:eastAsia="Calibri" w:hAnsi="Calibri Light" w:cs="Calibri"/>
          <w:color w:val="000000"/>
          <w:sz w:val="24"/>
          <w:szCs w:val="24"/>
        </w:rPr>
      </w:pPr>
      <w:r w:rsidRPr="00D47268">
        <w:rPr>
          <w:rFonts w:ascii="Calibri Light" w:eastAsia="Calibri" w:hAnsi="Calibri Light" w:cs="Calibri"/>
          <w:b/>
          <w:color w:val="000000"/>
          <w:sz w:val="24"/>
          <w:szCs w:val="24"/>
        </w:rPr>
        <w:t>VI.-</w:t>
      </w:r>
      <w:r>
        <w:rPr>
          <w:rFonts w:ascii="Calibri Light" w:eastAsia="Calibri" w:hAnsi="Calibri Light" w:cs="Calibri"/>
          <w:b/>
          <w:color w:val="000000"/>
          <w:sz w:val="24"/>
          <w:szCs w:val="24"/>
        </w:rPr>
        <w:t xml:space="preserve"> </w:t>
      </w:r>
      <w:r>
        <w:rPr>
          <w:rFonts w:ascii="Calibri Light" w:eastAsia="Calibri" w:hAnsi="Calibri Light" w:cs="Calibri"/>
          <w:color w:val="000000"/>
          <w:sz w:val="24"/>
          <w:szCs w:val="24"/>
        </w:rPr>
        <w:t xml:space="preserve">En su conjunto, lo señalado hasta este momento implica el desarrollo de acciones coordinadas y vinculadas que abonen al cumplimiento de la agenda ambiental municipal en colaboración con diversos actores y sectores, como es en este caso, la sociedad civil organizada. Accionando mecanismos de gobernanza y reconociendo el </w:t>
      </w:r>
    </w:p>
    <w:p w:rsidR="00D47268" w:rsidRDefault="00D47268" w:rsidP="00D47268">
      <w:pPr>
        <w:pBdr>
          <w:top w:val="nil"/>
          <w:left w:val="nil"/>
          <w:bottom w:val="nil"/>
          <w:right w:val="nil"/>
          <w:between w:val="nil"/>
        </w:pBdr>
        <w:spacing w:line="276" w:lineRule="auto"/>
        <w:jc w:val="both"/>
        <w:rPr>
          <w:rFonts w:ascii="Calibri Light" w:eastAsia="Calibri" w:hAnsi="Calibri Light" w:cs="Calibri"/>
          <w:color w:val="000000"/>
          <w:sz w:val="24"/>
          <w:szCs w:val="24"/>
        </w:rPr>
      </w:pPr>
    </w:p>
    <w:p w:rsidR="00D47268" w:rsidRDefault="00D47268" w:rsidP="00D47268">
      <w:pPr>
        <w:pBdr>
          <w:top w:val="nil"/>
          <w:left w:val="nil"/>
          <w:bottom w:val="nil"/>
          <w:right w:val="nil"/>
          <w:between w:val="nil"/>
        </w:pBdr>
        <w:spacing w:line="276" w:lineRule="auto"/>
        <w:jc w:val="both"/>
        <w:rPr>
          <w:rFonts w:ascii="Calibri Light" w:eastAsia="Calibri" w:hAnsi="Calibri Light" w:cs="Calibri"/>
          <w:color w:val="000000"/>
          <w:sz w:val="24"/>
          <w:szCs w:val="24"/>
        </w:rPr>
      </w:pPr>
    </w:p>
    <w:p w:rsidR="00D47268" w:rsidRDefault="00D47268" w:rsidP="00D47268">
      <w:pPr>
        <w:pBdr>
          <w:top w:val="nil"/>
          <w:left w:val="nil"/>
          <w:bottom w:val="nil"/>
          <w:right w:val="nil"/>
          <w:between w:val="nil"/>
        </w:pBdr>
        <w:spacing w:line="276" w:lineRule="auto"/>
        <w:jc w:val="both"/>
        <w:rPr>
          <w:rFonts w:ascii="Calibri Light" w:eastAsia="Calibri" w:hAnsi="Calibri Light" w:cs="Calibri"/>
          <w:color w:val="000000"/>
          <w:sz w:val="24"/>
          <w:szCs w:val="24"/>
        </w:rPr>
      </w:pPr>
    </w:p>
    <w:p w:rsidR="00D47268" w:rsidRPr="006E5467" w:rsidRDefault="00D47268" w:rsidP="00D47268">
      <w:pPr>
        <w:pBdr>
          <w:top w:val="nil"/>
          <w:left w:val="nil"/>
          <w:bottom w:val="nil"/>
          <w:right w:val="nil"/>
          <w:between w:val="nil"/>
        </w:pBdr>
        <w:spacing w:line="276" w:lineRule="auto"/>
        <w:jc w:val="both"/>
        <w:rPr>
          <w:rFonts w:ascii="Calibri Light" w:eastAsia="Calibri" w:hAnsi="Calibri Light" w:cs="Calibri"/>
          <w:color w:val="000000"/>
          <w:sz w:val="24"/>
          <w:szCs w:val="24"/>
        </w:rPr>
      </w:pPr>
      <w:r>
        <w:rPr>
          <w:rFonts w:ascii="Calibri Light" w:eastAsia="Calibri" w:hAnsi="Calibri Light" w:cs="Calibri"/>
          <w:color w:val="000000"/>
          <w:sz w:val="24"/>
          <w:szCs w:val="24"/>
        </w:rPr>
        <w:t xml:space="preserve">aporte sustantivo que desde la vinculación entre sociedad civil y gobierno se puede dar para mejorar nuestros entornos. </w:t>
      </w:r>
    </w:p>
    <w:p w:rsidR="00BD70D1" w:rsidRDefault="00BD70D1" w:rsidP="00425A06">
      <w:pPr>
        <w:spacing w:line="276" w:lineRule="auto"/>
        <w:ind w:firstLine="708"/>
        <w:jc w:val="both"/>
        <w:rPr>
          <w:rFonts w:ascii="Calibri Light" w:hAnsi="Calibri Light" w:cs="Arial"/>
          <w:b/>
          <w:sz w:val="24"/>
          <w:szCs w:val="24"/>
        </w:rPr>
      </w:pPr>
    </w:p>
    <w:p w:rsidR="00BD70D1" w:rsidRPr="00BD70D1" w:rsidRDefault="00BD70D1" w:rsidP="00D47268">
      <w:pPr>
        <w:spacing w:after="323" w:line="276" w:lineRule="auto"/>
        <w:ind w:right="-1" w:firstLine="708"/>
        <w:jc w:val="both"/>
        <w:rPr>
          <w:rFonts w:ascii="Calibri Light" w:hAnsi="Calibri Light"/>
          <w:sz w:val="24"/>
          <w:szCs w:val="24"/>
        </w:rPr>
      </w:pPr>
      <w:r w:rsidRPr="00BD70D1">
        <w:rPr>
          <w:rFonts w:ascii="Calibri Light" w:hAnsi="Calibri Light" w:cs="Arial"/>
          <w:b/>
          <w:sz w:val="24"/>
          <w:szCs w:val="24"/>
        </w:rPr>
        <w:t>V</w:t>
      </w:r>
      <w:r w:rsidR="00AB6FAA" w:rsidRPr="00BD70D1">
        <w:rPr>
          <w:rFonts w:ascii="Calibri Light" w:hAnsi="Calibri Light" w:cs="Arial"/>
          <w:b/>
          <w:sz w:val="24"/>
          <w:szCs w:val="24"/>
        </w:rPr>
        <w:t>I</w:t>
      </w:r>
      <w:r w:rsidR="00D47268">
        <w:rPr>
          <w:rFonts w:ascii="Calibri Light" w:hAnsi="Calibri Light" w:cs="Arial"/>
          <w:b/>
          <w:sz w:val="24"/>
          <w:szCs w:val="24"/>
        </w:rPr>
        <w:t>I</w:t>
      </w:r>
      <w:r w:rsidR="00AB6FAA" w:rsidRPr="00BD70D1">
        <w:rPr>
          <w:rFonts w:ascii="Calibri Light" w:hAnsi="Calibri Light" w:cs="Arial"/>
          <w:b/>
          <w:sz w:val="24"/>
          <w:szCs w:val="24"/>
        </w:rPr>
        <w:t>.-</w:t>
      </w:r>
      <w:r w:rsidR="00D47268">
        <w:rPr>
          <w:rFonts w:ascii="Calibri Light" w:hAnsi="Calibri Light" w:cs="Arial"/>
          <w:b/>
          <w:sz w:val="24"/>
          <w:szCs w:val="24"/>
        </w:rPr>
        <w:t xml:space="preserve"> </w:t>
      </w:r>
      <w:r w:rsidR="00D47268" w:rsidRPr="00D47268">
        <w:rPr>
          <w:rFonts w:ascii="Calibri Light" w:hAnsi="Calibri Light" w:cs="Arial"/>
          <w:sz w:val="24"/>
          <w:szCs w:val="24"/>
        </w:rPr>
        <w:t>Por tanto, es preciso señalar que</w:t>
      </w:r>
      <w:r w:rsidR="00D47268" w:rsidRPr="00D47268">
        <w:rPr>
          <w:rFonts w:ascii="Calibri Light" w:hAnsi="Calibri Light" w:cs="Arial"/>
          <w:sz w:val="24"/>
          <w:szCs w:val="24"/>
        </w:rPr>
        <w:t xml:space="preserve"> </w:t>
      </w:r>
      <w:r w:rsidR="00E203EB" w:rsidRPr="00D47268">
        <w:rPr>
          <w:rFonts w:ascii="Calibri Light" w:hAnsi="Calibri Light"/>
          <w:sz w:val="24"/>
          <w:szCs w:val="24"/>
        </w:rPr>
        <w:t xml:space="preserve">el </w:t>
      </w:r>
      <w:r w:rsidR="00E203EB" w:rsidRPr="00D47268">
        <w:rPr>
          <w:rFonts w:ascii="Calibri Light" w:hAnsi="Calibri Light" w:cs="Arial"/>
          <w:sz w:val="24"/>
          <w:szCs w:val="24"/>
        </w:rPr>
        <w:t>Patronato</w:t>
      </w:r>
      <w:r w:rsidR="00E203EB" w:rsidRPr="00BD70D1">
        <w:rPr>
          <w:rFonts w:ascii="Calibri Light" w:hAnsi="Calibri Light" w:cs="Arial"/>
          <w:sz w:val="24"/>
          <w:szCs w:val="24"/>
        </w:rPr>
        <w:t xml:space="preserve"> del Nevado de Colima y Cuencas Adyacentes A.C.</w:t>
      </w:r>
      <w:r w:rsidR="007E3A00" w:rsidRPr="00BD70D1">
        <w:rPr>
          <w:rFonts w:ascii="Calibri Light" w:hAnsi="Calibri Light" w:cs="Arial"/>
          <w:sz w:val="24"/>
          <w:szCs w:val="24"/>
        </w:rPr>
        <w:t>,</w:t>
      </w:r>
      <w:r w:rsidR="00E203EB" w:rsidRPr="00BD70D1">
        <w:rPr>
          <w:rFonts w:ascii="Calibri Light" w:hAnsi="Calibri Light" w:cs="Arial"/>
          <w:sz w:val="24"/>
          <w:szCs w:val="24"/>
        </w:rPr>
        <w:t xml:space="preserve"> </w:t>
      </w:r>
      <w:r w:rsidR="007E3A00" w:rsidRPr="00BD70D1">
        <w:rPr>
          <w:rFonts w:ascii="Calibri Light" w:hAnsi="Calibri Light"/>
          <w:sz w:val="24"/>
          <w:szCs w:val="24"/>
        </w:rPr>
        <w:t>es una asociación civil constituida al amparo de las leyes de la República Mexicana bajo la escritura pública 12,777 de fecha 24 de abril de 1997, otorgada ante la fe del notario No. 1 de la municipalidad de Tuxpan, Jalisco, Lic. Odilón Campos Navarro, registrada ante la Secretaría de Relaciones Exteriores, con permiso 14000505.- Expediente 9714000504, folio 88, inscrita en el Registro Público de Comercio Bajo el documento 16 folios del 159 al 164 del libro 10 de la sección quinta de la oficina registral 06 con sede en Ciudad Guzmán, Jalisco, constituida originalmente como "Patronato Cuenca Laguna de Zapotlán. A.C."</w:t>
      </w:r>
      <w:r w:rsidRPr="00BD70D1">
        <w:rPr>
          <w:rFonts w:ascii="Calibri Light" w:hAnsi="Calibri Light"/>
          <w:sz w:val="24"/>
          <w:szCs w:val="24"/>
        </w:rPr>
        <w:t>. Que posteriormente se tramito y obtuvo permiso de la Secretaría de Relaciones Exteriores 14002053.- Expediente 9814002040 folio 3435, para el cambio de denominación social y quedar como "Patronato del Nevado de Colima y Cuencas Adyacentes, A. C. ", modificación que se realizó mediante escritura pública número 14,032 del Tomo XLI, folios 6563 a 6595 a cargo del notario No. 1 de la municipalidad de Tuxpan, Jalisco, Lic. Odilón Campos Navarro, quedando inscrita según documento 4, del libro 12, de la sección quinta del Registro de Comercio en Ciudad Guzmán, Jalisco.</w:t>
      </w:r>
    </w:p>
    <w:p w:rsidR="007E3A00" w:rsidRDefault="00BD70D1" w:rsidP="00425A06">
      <w:pPr>
        <w:spacing w:line="276" w:lineRule="auto"/>
        <w:ind w:firstLine="708"/>
        <w:jc w:val="both"/>
        <w:rPr>
          <w:rFonts w:ascii="Calibri Light" w:hAnsi="Calibri Light"/>
          <w:sz w:val="24"/>
          <w:szCs w:val="24"/>
        </w:rPr>
      </w:pPr>
      <w:r>
        <w:rPr>
          <w:rFonts w:ascii="Calibri Light" w:hAnsi="Calibri Light" w:cs="Arial"/>
          <w:b/>
          <w:sz w:val="24"/>
          <w:szCs w:val="24"/>
        </w:rPr>
        <w:t>VI</w:t>
      </w:r>
      <w:r w:rsidR="00D47268">
        <w:rPr>
          <w:rFonts w:ascii="Calibri Light" w:hAnsi="Calibri Light" w:cs="Arial"/>
          <w:b/>
          <w:sz w:val="24"/>
          <w:szCs w:val="24"/>
        </w:rPr>
        <w:t>I</w:t>
      </w:r>
      <w:r>
        <w:rPr>
          <w:rFonts w:ascii="Calibri Light" w:hAnsi="Calibri Light" w:cs="Arial"/>
          <w:b/>
          <w:sz w:val="24"/>
          <w:szCs w:val="24"/>
        </w:rPr>
        <w:t>I</w:t>
      </w:r>
      <w:r w:rsidR="00DC7CE0" w:rsidRPr="007E3A00">
        <w:rPr>
          <w:rFonts w:ascii="Calibri Light" w:hAnsi="Calibri Light" w:cs="Arial"/>
          <w:b/>
          <w:sz w:val="24"/>
          <w:szCs w:val="24"/>
        </w:rPr>
        <w:t>.-</w:t>
      </w:r>
      <w:r w:rsidR="00DC7CE0" w:rsidRPr="007E3A00">
        <w:rPr>
          <w:rFonts w:ascii="Calibri Light" w:hAnsi="Calibri Light" w:cs="Arial"/>
          <w:sz w:val="24"/>
          <w:szCs w:val="24"/>
        </w:rPr>
        <w:t xml:space="preserve"> </w:t>
      </w:r>
      <w:r w:rsidR="007E3A00" w:rsidRPr="007E3A00">
        <w:rPr>
          <w:rFonts w:ascii="Calibri Light" w:hAnsi="Calibri Light"/>
          <w:sz w:val="24"/>
          <w:szCs w:val="24"/>
        </w:rPr>
        <w:t xml:space="preserve">Que </w:t>
      </w:r>
      <w:r w:rsidR="007E3A00" w:rsidRPr="00F235AE">
        <w:rPr>
          <w:rFonts w:ascii="Calibri Light" w:hAnsi="Calibri Light"/>
          <w:sz w:val="24"/>
          <w:szCs w:val="24"/>
        </w:rPr>
        <w:t>es una Asociación Civil que tiene por objeto la realización de actividades de preservación, protección y conservación de la flora y fauna silvestre y acuática y en general de los recursos naturales a favor del equilibrio ecológico y la protección al ambiente, para desarrollo de su objeto social, contempla un esquema de participación de Municipios, Organizaciones e Instituciones, fungiendo como instrumento de gestión en la coordinación y concertación de acciones entre la entre sociedad y el gobierno, y que cuenta con presencia en el Natural Protegida “Parque Nacional Nevado de Colima”.</w:t>
      </w:r>
      <w:r w:rsidR="007E3A00">
        <w:rPr>
          <w:rFonts w:ascii="Calibri Light" w:hAnsi="Calibri Light"/>
          <w:sz w:val="24"/>
          <w:szCs w:val="24"/>
        </w:rPr>
        <w:t xml:space="preserve"> </w:t>
      </w:r>
    </w:p>
    <w:p w:rsidR="0049570E" w:rsidRDefault="0049570E" w:rsidP="00D47268">
      <w:pPr>
        <w:spacing w:after="167" w:line="276" w:lineRule="auto"/>
        <w:ind w:right="14" w:firstLine="708"/>
        <w:jc w:val="both"/>
        <w:rPr>
          <w:rFonts w:ascii="Calibri Light" w:hAnsi="Calibri Light" w:cs="Arial"/>
          <w:b/>
          <w:sz w:val="24"/>
          <w:szCs w:val="24"/>
        </w:rPr>
      </w:pPr>
    </w:p>
    <w:p w:rsidR="00D47268" w:rsidRDefault="00D47268" w:rsidP="00D47268">
      <w:pPr>
        <w:spacing w:after="167" w:line="276" w:lineRule="auto"/>
        <w:ind w:right="14" w:firstLine="708"/>
        <w:jc w:val="both"/>
        <w:rPr>
          <w:rFonts w:ascii="Calibri Light" w:hAnsi="Calibri Light"/>
          <w:sz w:val="24"/>
          <w:szCs w:val="24"/>
        </w:rPr>
      </w:pPr>
      <w:r>
        <w:rPr>
          <w:rFonts w:ascii="Calibri Light" w:hAnsi="Calibri Light" w:cs="Arial"/>
          <w:b/>
          <w:sz w:val="24"/>
          <w:szCs w:val="24"/>
        </w:rPr>
        <w:t>IX</w:t>
      </w:r>
      <w:r w:rsidR="00A56B5D" w:rsidRPr="007832AA">
        <w:rPr>
          <w:rFonts w:ascii="Calibri Light" w:hAnsi="Calibri Light" w:cs="Arial"/>
          <w:b/>
          <w:sz w:val="24"/>
          <w:szCs w:val="24"/>
        </w:rPr>
        <w:t>.-</w:t>
      </w:r>
      <w:r w:rsidR="00D61081" w:rsidRPr="007832AA">
        <w:rPr>
          <w:rFonts w:ascii="Calibri Light" w:hAnsi="Calibri Light" w:cs="Arial"/>
          <w:b/>
          <w:sz w:val="24"/>
          <w:szCs w:val="24"/>
        </w:rPr>
        <w:t xml:space="preserve"> </w:t>
      </w:r>
      <w:r w:rsidR="007832AA" w:rsidRPr="007832AA">
        <w:rPr>
          <w:rFonts w:ascii="Calibri Light" w:hAnsi="Calibri Light" w:cs="Arial"/>
          <w:b/>
          <w:sz w:val="24"/>
          <w:szCs w:val="24"/>
        </w:rPr>
        <w:t xml:space="preserve"> </w:t>
      </w:r>
      <w:r w:rsidR="007832AA" w:rsidRPr="007832AA">
        <w:rPr>
          <w:rFonts w:ascii="Calibri Light" w:hAnsi="Calibri Light" w:cs="Arial"/>
          <w:sz w:val="24"/>
          <w:szCs w:val="24"/>
        </w:rPr>
        <w:t>Que la colaboración tiene</w:t>
      </w:r>
      <w:r w:rsidR="007832AA" w:rsidRPr="007832AA">
        <w:rPr>
          <w:rFonts w:ascii="Calibri Light" w:hAnsi="Calibri Light"/>
          <w:sz w:val="24"/>
          <w:szCs w:val="24"/>
        </w:rPr>
        <w:t xml:space="preserve"> por objeto establecer las bases y criterios sobre los cuales</w:t>
      </w:r>
      <w:r w:rsidR="007832AA" w:rsidRPr="007832AA">
        <w:rPr>
          <w:rFonts w:ascii="Calibri Light" w:hAnsi="Calibri Light"/>
          <w:b/>
          <w:sz w:val="24"/>
          <w:szCs w:val="24"/>
        </w:rPr>
        <w:t xml:space="preserve"> </w:t>
      </w:r>
      <w:r w:rsidR="007832AA" w:rsidRPr="007832AA">
        <w:rPr>
          <w:rFonts w:ascii="Calibri Light" w:hAnsi="Calibri Light"/>
          <w:sz w:val="24"/>
          <w:szCs w:val="24"/>
        </w:rPr>
        <w:t xml:space="preserve">"Patronato del Nevado de Colima y Cuencas Adyacentes, A. C.” y el Municipio, realizarán acciones a efecto de conjuntar esfuerzos, capacidades y recursos para llevar a cabo </w:t>
      </w:r>
      <w:r w:rsidR="007832AA" w:rsidRPr="00991854">
        <w:rPr>
          <w:rFonts w:ascii="Calibri Light" w:hAnsi="Calibri Light"/>
          <w:sz w:val="24"/>
          <w:szCs w:val="24"/>
        </w:rPr>
        <w:t>diversas acciones de interés mutuo en materia de restauración</w:t>
      </w:r>
      <w:r w:rsidR="00991854">
        <w:rPr>
          <w:rFonts w:ascii="Calibri Light" w:hAnsi="Calibri Light"/>
          <w:sz w:val="24"/>
          <w:szCs w:val="24"/>
        </w:rPr>
        <w:t>,</w:t>
      </w:r>
      <w:r w:rsidR="007832AA" w:rsidRPr="00991854">
        <w:rPr>
          <w:rFonts w:ascii="Calibri Light" w:hAnsi="Calibri Light"/>
          <w:sz w:val="24"/>
          <w:szCs w:val="24"/>
        </w:rPr>
        <w:t xml:space="preserve"> </w:t>
      </w:r>
      <w:r w:rsidR="00991854" w:rsidRPr="00991854">
        <w:rPr>
          <w:rFonts w:ascii="Calibri Light" w:hAnsi="Calibri Light"/>
          <w:sz w:val="24"/>
          <w:szCs w:val="24"/>
        </w:rPr>
        <w:t>conservación y manejo sostenible de los recursos forestales y ecosistemas de la cuenca de la laguna de Zapotlán</w:t>
      </w:r>
      <w:r w:rsidR="00991854">
        <w:rPr>
          <w:rFonts w:ascii="Calibri Light" w:hAnsi="Calibri Light"/>
          <w:sz w:val="24"/>
          <w:szCs w:val="24"/>
        </w:rPr>
        <w:t>.</w:t>
      </w:r>
      <w:r>
        <w:rPr>
          <w:rFonts w:ascii="Calibri Light" w:hAnsi="Calibri Light"/>
          <w:sz w:val="24"/>
          <w:szCs w:val="24"/>
        </w:rPr>
        <w:t xml:space="preserve"> </w:t>
      </w:r>
      <w:r w:rsidRPr="00D47268">
        <w:rPr>
          <w:rFonts w:ascii="Calibri Light" w:hAnsi="Calibri Light"/>
          <w:sz w:val="24"/>
          <w:szCs w:val="24"/>
        </w:rPr>
        <w:t>Reconociendo, además, que las actividades anteriormente referidas resultan prioritarias dada la extensa problemática ambiental existente dentro de la cuenca, por lo que, el objeto de la colaboración, plantea acciones específicas que permitan atender y mejorar las condiciones ambientales de ecosistemas presentes en nuestro municipio.</w:t>
      </w:r>
    </w:p>
    <w:p w:rsidR="0049570E" w:rsidRDefault="0049570E" w:rsidP="00D47268">
      <w:pPr>
        <w:spacing w:after="102" w:line="276" w:lineRule="auto"/>
        <w:ind w:left="47" w:right="14" w:firstLine="661"/>
        <w:jc w:val="both"/>
        <w:rPr>
          <w:rFonts w:ascii="Calibri Light" w:hAnsi="Calibri Light"/>
          <w:b/>
          <w:sz w:val="24"/>
          <w:szCs w:val="24"/>
        </w:rPr>
      </w:pPr>
    </w:p>
    <w:p w:rsidR="00084054" w:rsidRDefault="00D47268" w:rsidP="00D47268">
      <w:pPr>
        <w:spacing w:after="102" w:line="276" w:lineRule="auto"/>
        <w:ind w:left="47" w:right="14" w:firstLine="661"/>
        <w:jc w:val="both"/>
        <w:rPr>
          <w:rFonts w:ascii="Calibri Light" w:hAnsi="Calibri Light"/>
          <w:sz w:val="24"/>
          <w:szCs w:val="24"/>
        </w:rPr>
      </w:pPr>
      <w:r>
        <w:rPr>
          <w:rFonts w:ascii="Calibri Light" w:hAnsi="Calibri Light"/>
          <w:b/>
          <w:sz w:val="24"/>
          <w:szCs w:val="24"/>
        </w:rPr>
        <w:t>X</w:t>
      </w:r>
      <w:r w:rsidR="007832AA" w:rsidRPr="00084054">
        <w:rPr>
          <w:rFonts w:ascii="Calibri Light" w:hAnsi="Calibri Light"/>
          <w:b/>
          <w:sz w:val="24"/>
          <w:szCs w:val="24"/>
        </w:rPr>
        <w:t>.-</w:t>
      </w:r>
      <w:r w:rsidR="007832AA" w:rsidRPr="00084054">
        <w:rPr>
          <w:rFonts w:ascii="Calibri Light" w:hAnsi="Calibri Light"/>
          <w:sz w:val="24"/>
          <w:szCs w:val="24"/>
        </w:rPr>
        <w:t xml:space="preserve"> </w:t>
      </w:r>
      <w:r w:rsidR="00084054">
        <w:rPr>
          <w:rFonts w:ascii="Calibri Light" w:hAnsi="Calibri Light"/>
          <w:sz w:val="24"/>
          <w:szCs w:val="24"/>
        </w:rPr>
        <w:t>D</w:t>
      </w:r>
      <w:r w:rsidR="00084054" w:rsidRPr="00084054">
        <w:rPr>
          <w:rFonts w:ascii="Calibri Light" w:hAnsi="Calibri Light"/>
          <w:sz w:val="24"/>
          <w:szCs w:val="24"/>
        </w:rPr>
        <w:t>entro de las cláusulas del convenio, se encuentra el compromiso de apoyar financieramente los programas de trabajo que se originen</w:t>
      </w:r>
      <w:r>
        <w:rPr>
          <w:rFonts w:ascii="Calibri Light" w:hAnsi="Calibri Light"/>
          <w:sz w:val="24"/>
          <w:szCs w:val="24"/>
        </w:rPr>
        <w:t xml:space="preserve"> </w:t>
      </w:r>
      <w:r w:rsidRPr="00D47268">
        <w:rPr>
          <w:rFonts w:ascii="Calibri Light" w:hAnsi="Calibri Light"/>
          <w:sz w:val="24"/>
          <w:szCs w:val="24"/>
        </w:rPr>
        <w:t>de la</w:t>
      </w:r>
      <w:r w:rsidR="00084054" w:rsidRPr="00D47268">
        <w:rPr>
          <w:rFonts w:ascii="Calibri Light" w:hAnsi="Calibri Light"/>
          <w:sz w:val="24"/>
          <w:szCs w:val="24"/>
        </w:rPr>
        <w:t xml:space="preserve"> </w:t>
      </w:r>
      <w:r w:rsidRPr="00D47268">
        <w:rPr>
          <w:rFonts w:ascii="Calibri Light" w:hAnsi="Calibri Light"/>
          <w:sz w:val="24"/>
          <w:szCs w:val="24"/>
        </w:rPr>
        <w:t>celebración del mismo</w:t>
      </w:r>
      <w:r w:rsidR="00084054" w:rsidRPr="00D47268">
        <w:rPr>
          <w:rFonts w:ascii="Calibri Light" w:hAnsi="Calibri Light"/>
          <w:sz w:val="24"/>
          <w:szCs w:val="24"/>
        </w:rPr>
        <w:t>, en la medida de su disponibilidad presupuestal, para ello presentarán proyectos o acuerdos</w:t>
      </w:r>
      <w:r w:rsidR="00084054" w:rsidRPr="00084054">
        <w:rPr>
          <w:rFonts w:ascii="Calibri Light" w:hAnsi="Calibri Light"/>
          <w:sz w:val="24"/>
          <w:szCs w:val="24"/>
        </w:rPr>
        <w:t xml:space="preserve"> de trabajo que serán elevados a la categoría de convenios específicos de colaboración junto con sus respectivos anexos técnicos. Los convenios específicos de colaboración describirán con toda precisión y según corresponda, las actividades a desarrollar, la responsabilidad de cada una de las partes, el presupuesto para cada actividad, definición de fuentes de financiamiento, responsables, personal involucrado, instalaciones y equipo a utilizar, calendario de trabajo, resultados esperados, así como todo lo necesario para determinar con exactitud los fines y alcances de cada uno de dichos convenios que serán los instrumentos operativos del presente convenio.</w:t>
      </w:r>
    </w:p>
    <w:p w:rsidR="0049570E" w:rsidRDefault="0049570E" w:rsidP="00425A06">
      <w:pPr>
        <w:spacing w:after="102" w:line="276" w:lineRule="auto"/>
        <w:ind w:left="47" w:right="14" w:firstLine="661"/>
        <w:jc w:val="both"/>
        <w:rPr>
          <w:rFonts w:ascii="Calibri Light" w:hAnsi="Calibri Light"/>
          <w:b/>
          <w:sz w:val="24"/>
          <w:szCs w:val="24"/>
        </w:rPr>
      </w:pPr>
    </w:p>
    <w:p w:rsidR="0020665A" w:rsidRDefault="00084054" w:rsidP="00425A06">
      <w:pPr>
        <w:spacing w:after="102" w:line="276" w:lineRule="auto"/>
        <w:ind w:left="47" w:right="14" w:firstLine="661"/>
        <w:jc w:val="both"/>
        <w:rPr>
          <w:rFonts w:ascii="Calibri Light" w:hAnsi="Calibri Light"/>
          <w:sz w:val="24"/>
          <w:szCs w:val="24"/>
        </w:rPr>
      </w:pPr>
      <w:r w:rsidRPr="0083047F">
        <w:rPr>
          <w:rFonts w:ascii="Calibri Light" w:hAnsi="Calibri Light"/>
          <w:b/>
          <w:sz w:val="24"/>
          <w:szCs w:val="24"/>
        </w:rPr>
        <w:t>X</w:t>
      </w:r>
      <w:r w:rsidR="00D47268">
        <w:rPr>
          <w:rFonts w:ascii="Calibri Light" w:hAnsi="Calibri Light"/>
          <w:b/>
          <w:sz w:val="24"/>
          <w:szCs w:val="24"/>
        </w:rPr>
        <w:t>I</w:t>
      </w:r>
      <w:r w:rsidRPr="0020665A">
        <w:rPr>
          <w:rFonts w:ascii="Calibri Light" w:hAnsi="Calibri Light"/>
          <w:sz w:val="24"/>
          <w:szCs w:val="24"/>
        </w:rPr>
        <w:t xml:space="preserve">.- </w:t>
      </w:r>
      <w:r w:rsidR="0020665A" w:rsidRPr="0020665A">
        <w:rPr>
          <w:rFonts w:ascii="Calibri Light" w:hAnsi="Calibri Light"/>
          <w:sz w:val="24"/>
          <w:szCs w:val="24"/>
        </w:rPr>
        <w:t xml:space="preserve"> Que anexo a este convenio marco, se pone a consideración la aprobación del primer programa de trabajo 2022, con el objetivo de obtener una producción de 15,000 árboles de especies nativas al interior del vivero de alta tecnología “bajo carbono” que administra el Patronato.</w:t>
      </w:r>
      <w:r w:rsidR="004A506C">
        <w:rPr>
          <w:rFonts w:ascii="Calibri Light" w:hAnsi="Calibri Light"/>
          <w:sz w:val="24"/>
          <w:szCs w:val="24"/>
        </w:rPr>
        <w:t xml:space="preserve"> Esta producción forestal, es parte de las acciones de la </w:t>
      </w:r>
      <w:r w:rsidR="004A506C" w:rsidRPr="00EE20C3">
        <w:rPr>
          <w:rFonts w:ascii="Calibri Light" w:eastAsia="Calibri" w:hAnsi="Calibri Light" w:cs="Calibri"/>
          <w:color w:val="000000"/>
          <w:sz w:val="24"/>
          <w:szCs w:val="24"/>
        </w:rPr>
        <w:t>“Estrategia Municipal para la Mitigación de la Erosión en la Sub cuenca Laguna Zapotlán”</w:t>
      </w:r>
      <w:r w:rsidR="004A506C">
        <w:rPr>
          <w:rFonts w:ascii="Calibri Light" w:eastAsia="Calibri" w:hAnsi="Calibri Light" w:cs="Calibri"/>
          <w:color w:val="000000"/>
          <w:sz w:val="24"/>
          <w:szCs w:val="24"/>
        </w:rPr>
        <w:t>.</w:t>
      </w:r>
    </w:p>
    <w:p w:rsidR="0020665A" w:rsidRDefault="0020665A" w:rsidP="00084054">
      <w:pPr>
        <w:spacing w:after="102"/>
        <w:ind w:left="47" w:right="14" w:firstLine="661"/>
        <w:jc w:val="both"/>
        <w:rPr>
          <w:rFonts w:ascii="Calibri Light" w:hAnsi="Calibri Light"/>
          <w:sz w:val="24"/>
          <w:szCs w:val="24"/>
        </w:rPr>
      </w:pPr>
    </w:p>
    <w:tbl>
      <w:tblPr>
        <w:tblStyle w:val="Tablaconcuadrcula"/>
        <w:tblW w:w="0" w:type="auto"/>
        <w:tblInd w:w="421" w:type="dxa"/>
        <w:tblLook w:val="04A0" w:firstRow="1" w:lastRow="0" w:firstColumn="1" w:lastColumn="0" w:noHBand="0" w:noVBand="1"/>
      </w:tblPr>
      <w:tblGrid>
        <w:gridCol w:w="2256"/>
        <w:gridCol w:w="1768"/>
        <w:gridCol w:w="1094"/>
        <w:gridCol w:w="1435"/>
        <w:gridCol w:w="1662"/>
      </w:tblGrid>
      <w:tr w:rsidR="0020665A" w:rsidRPr="00C556B7" w:rsidTr="00E9576F">
        <w:tc>
          <w:tcPr>
            <w:tcW w:w="2473" w:type="dxa"/>
          </w:tcPr>
          <w:p w:rsidR="0020665A" w:rsidRPr="00C556B7" w:rsidRDefault="0020665A" w:rsidP="00E9576F">
            <w:pPr>
              <w:rPr>
                <w:rFonts w:ascii="Calibri Light" w:hAnsi="Calibri Light"/>
              </w:rPr>
            </w:pPr>
            <w:r w:rsidRPr="00C556B7">
              <w:rPr>
                <w:rFonts w:ascii="Calibri Light" w:hAnsi="Calibri Light"/>
              </w:rPr>
              <w:t>Nombre científico</w:t>
            </w:r>
          </w:p>
        </w:tc>
        <w:tc>
          <w:tcPr>
            <w:tcW w:w="1925" w:type="dxa"/>
          </w:tcPr>
          <w:p w:rsidR="0020665A" w:rsidRPr="00C556B7" w:rsidRDefault="0020665A" w:rsidP="00E9576F">
            <w:pPr>
              <w:rPr>
                <w:rFonts w:ascii="Calibri Light" w:hAnsi="Calibri Light"/>
              </w:rPr>
            </w:pPr>
            <w:r w:rsidRPr="00C556B7">
              <w:rPr>
                <w:rFonts w:ascii="Calibri Light" w:hAnsi="Calibri Light"/>
              </w:rPr>
              <w:t>Nombre común</w:t>
            </w:r>
          </w:p>
        </w:tc>
        <w:tc>
          <w:tcPr>
            <w:tcW w:w="1130" w:type="dxa"/>
          </w:tcPr>
          <w:p w:rsidR="0020665A" w:rsidRPr="00C556B7" w:rsidRDefault="0020665A" w:rsidP="00E9576F">
            <w:pPr>
              <w:rPr>
                <w:rFonts w:ascii="Calibri Light" w:hAnsi="Calibri Light"/>
              </w:rPr>
            </w:pPr>
            <w:r w:rsidRPr="00C556B7">
              <w:rPr>
                <w:rFonts w:ascii="Calibri Light" w:hAnsi="Calibri Light"/>
              </w:rPr>
              <w:t>Cantidad</w:t>
            </w:r>
          </w:p>
        </w:tc>
        <w:tc>
          <w:tcPr>
            <w:tcW w:w="1559" w:type="dxa"/>
          </w:tcPr>
          <w:p w:rsidR="0020665A" w:rsidRPr="00C556B7" w:rsidRDefault="0020665A" w:rsidP="00E9576F">
            <w:pPr>
              <w:rPr>
                <w:rFonts w:ascii="Calibri Light" w:hAnsi="Calibri Light"/>
              </w:rPr>
            </w:pPr>
            <w:r w:rsidRPr="00C556B7">
              <w:rPr>
                <w:rFonts w:ascii="Calibri Light" w:hAnsi="Calibri Light"/>
              </w:rPr>
              <w:t>Fecha siembra</w:t>
            </w:r>
          </w:p>
        </w:tc>
        <w:tc>
          <w:tcPr>
            <w:tcW w:w="1843" w:type="dxa"/>
          </w:tcPr>
          <w:p w:rsidR="0020665A" w:rsidRPr="00C556B7" w:rsidRDefault="0020665A" w:rsidP="00E9576F">
            <w:pPr>
              <w:rPr>
                <w:rFonts w:ascii="Calibri Light" w:hAnsi="Calibri Light"/>
              </w:rPr>
            </w:pPr>
            <w:r w:rsidRPr="00C556B7">
              <w:rPr>
                <w:rFonts w:ascii="Calibri Light" w:hAnsi="Calibri Light"/>
              </w:rPr>
              <w:t>Fecha de entrega</w:t>
            </w:r>
          </w:p>
        </w:tc>
      </w:tr>
      <w:tr w:rsidR="0020665A" w:rsidRPr="00C556B7" w:rsidTr="00E9576F">
        <w:tc>
          <w:tcPr>
            <w:tcW w:w="2473" w:type="dxa"/>
          </w:tcPr>
          <w:p w:rsidR="0020665A" w:rsidRPr="00C556B7" w:rsidRDefault="0020665A" w:rsidP="00E9576F">
            <w:pPr>
              <w:spacing w:line="259" w:lineRule="auto"/>
              <w:rPr>
                <w:rFonts w:ascii="Calibri Light" w:hAnsi="Calibri Light"/>
                <w:i/>
              </w:rPr>
            </w:pPr>
            <w:proofErr w:type="spellStart"/>
            <w:r w:rsidRPr="00C556B7">
              <w:rPr>
                <w:rFonts w:ascii="Calibri Light" w:hAnsi="Calibri Light"/>
                <w:i/>
              </w:rPr>
              <w:t>Erythrina</w:t>
            </w:r>
            <w:proofErr w:type="spellEnd"/>
            <w:r w:rsidRPr="00C556B7">
              <w:rPr>
                <w:rFonts w:ascii="Calibri Light" w:hAnsi="Calibri Light"/>
                <w:i/>
              </w:rPr>
              <w:t xml:space="preserve"> </w:t>
            </w:r>
            <w:proofErr w:type="spellStart"/>
            <w:r w:rsidRPr="00C556B7">
              <w:rPr>
                <w:rFonts w:ascii="Calibri Light" w:hAnsi="Calibri Light"/>
                <w:i/>
              </w:rPr>
              <w:t>coralloides</w:t>
            </w:r>
            <w:proofErr w:type="spellEnd"/>
            <w:r w:rsidRPr="00C556B7">
              <w:rPr>
                <w:rFonts w:ascii="Calibri Light" w:hAnsi="Calibri Light"/>
                <w:i/>
              </w:rPr>
              <w:t xml:space="preserve"> </w:t>
            </w:r>
          </w:p>
        </w:tc>
        <w:tc>
          <w:tcPr>
            <w:tcW w:w="1925" w:type="dxa"/>
          </w:tcPr>
          <w:p w:rsidR="0020665A" w:rsidRPr="00C556B7" w:rsidRDefault="0020665A" w:rsidP="00E9576F">
            <w:pPr>
              <w:rPr>
                <w:rFonts w:ascii="Calibri Light" w:hAnsi="Calibri Light"/>
              </w:rPr>
            </w:pPr>
            <w:r w:rsidRPr="00C556B7">
              <w:rPr>
                <w:rFonts w:ascii="Calibri Light" w:hAnsi="Calibri Light"/>
              </w:rPr>
              <w:t>Colorín</w:t>
            </w:r>
          </w:p>
        </w:tc>
        <w:tc>
          <w:tcPr>
            <w:tcW w:w="1130" w:type="dxa"/>
          </w:tcPr>
          <w:p w:rsidR="0020665A" w:rsidRPr="00C556B7" w:rsidRDefault="0020665A" w:rsidP="00E9576F">
            <w:pPr>
              <w:rPr>
                <w:rFonts w:ascii="Calibri Light" w:hAnsi="Calibri Light"/>
              </w:rPr>
            </w:pPr>
            <w:r w:rsidRPr="00C556B7">
              <w:rPr>
                <w:rFonts w:ascii="Calibri Light" w:hAnsi="Calibri Light"/>
              </w:rPr>
              <w:t>5,000</w:t>
            </w:r>
          </w:p>
        </w:tc>
        <w:tc>
          <w:tcPr>
            <w:tcW w:w="1559" w:type="dxa"/>
          </w:tcPr>
          <w:p w:rsidR="0020665A" w:rsidRPr="00C556B7" w:rsidRDefault="0020665A" w:rsidP="00E9576F">
            <w:pPr>
              <w:rPr>
                <w:rFonts w:ascii="Calibri Light" w:hAnsi="Calibri Light"/>
              </w:rPr>
            </w:pPr>
            <w:r w:rsidRPr="00C556B7">
              <w:rPr>
                <w:rFonts w:ascii="Calibri Light" w:hAnsi="Calibri Light"/>
              </w:rPr>
              <w:t>Mayo 2023</w:t>
            </w:r>
          </w:p>
        </w:tc>
        <w:tc>
          <w:tcPr>
            <w:tcW w:w="1843" w:type="dxa"/>
            <w:vMerge w:val="restart"/>
          </w:tcPr>
          <w:p w:rsidR="0020665A" w:rsidRPr="00C556B7" w:rsidRDefault="0020665A" w:rsidP="00E9576F">
            <w:pPr>
              <w:rPr>
                <w:rFonts w:ascii="Calibri Light" w:hAnsi="Calibri Light"/>
              </w:rPr>
            </w:pPr>
          </w:p>
          <w:p w:rsidR="0020665A" w:rsidRPr="00C556B7" w:rsidRDefault="0020665A" w:rsidP="00E9576F">
            <w:pPr>
              <w:rPr>
                <w:rFonts w:ascii="Calibri Light" w:hAnsi="Calibri Light"/>
              </w:rPr>
            </w:pPr>
          </w:p>
          <w:p w:rsidR="0020665A" w:rsidRPr="00C556B7" w:rsidRDefault="0020665A" w:rsidP="00E9576F">
            <w:pPr>
              <w:jc w:val="both"/>
              <w:rPr>
                <w:rFonts w:ascii="Calibri Light" w:hAnsi="Calibri Light"/>
              </w:rPr>
            </w:pPr>
            <w:r w:rsidRPr="00C556B7">
              <w:rPr>
                <w:rFonts w:ascii="Calibri Light" w:hAnsi="Calibri Light"/>
              </w:rPr>
              <w:t>Julio 2023</w:t>
            </w:r>
          </w:p>
        </w:tc>
      </w:tr>
      <w:tr w:rsidR="0020665A" w:rsidRPr="00C556B7" w:rsidTr="00E9576F">
        <w:tc>
          <w:tcPr>
            <w:tcW w:w="2473" w:type="dxa"/>
          </w:tcPr>
          <w:p w:rsidR="0020665A" w:rsidRPr="00C556B7" w:rsidRDefault="0020665A" w:rsidP="00E9576F">
            <w:pPr>
              <w:spacing w:line="259" w:lineRule="auto"/>
              <w:rPr>
                <w:rFonts w:ascii="Calibri Light" w:hAnsi="Calibri Light"/>
                <w:i/>
              </w:rPr>
            </w:pPr>
            <w:proofErr w:type="spellStart"/>
            <w:r w:rsidRPr="00C556B7">
              <w:rPr>
                <w:rFonts w:ascii="Calibri Light" w:hAnsi="Calibri Light"/>
                <w:i/>
              </w:rPr>
              <w:t>Leucaena</w:t>
            </w:r>
            <w:proofErr w:type="spellEnd"/>
            <w:r w:rsidRPr="00C556B7">
              <w:rPr>
                <w:rFonts w:ascii="Calibri Light" w:hAnsi="Calibri Light"/>
                <w:i/>
              </w:rPr>
              <w:t xml:space="preserve"> </w:t>
            </w:r>
            <w:proofErr w:type="spellStart"/>
            <w:r w:rsidRPr="00C556B7">
              <w:rPr>
                <w:rFonts w:ascii="Calibri Light" w:hAnsi="Calibri Light"/>
                <w:i/>
              </w:rPr>
              <w:t>leucocephala</w:t>
            </w:r>
            <w:proofErr w:type="spellEnd"/>
            <w:r w:rsidRPr="00C556B7">
              <w:rPr>
                <w:rFonts w:ascii="Calibri Light" w:hAnsi="Calibri Light"/>
                <w:i/>
              </w:rPr>
              <w:t xml:space="preserve"> </w:t>
            </w:r>
          </w:p>
        </w:tc>
        <w:tc>
          <w:tcPr>
            <w:tcW w:w="1925" w:type="dxa"/>
          </w:tcPr>
          <w:p w:rsidR="0020665A" w:rsidRPr="00C556B7" w:rsidRDefault="0020665A" w:rsidP="00E9576F">
            <w:pPr>
              <w:rPr>
                <w:rFonts w:ascii="Calibri Light" w:hAnsi="Calibri Light"/>
              </w:rPr>
            </w:pPr>
            <w:r w:rsidRPr="00C556B7">
              <w:rPr>
                <w:rFonts w:ascii="Calibri Light" w:hAnsi="Calibri Light"/>
              </w:rPr>
              <w:t>Guaje</w:t>
            </w:r>
          </w:p>
        </w:tc>
        <w:tc>
          <w:tcPr>
            <w:tcW w:w="1130" w:type="dxa"/>
          </w:tcPr>
          <w:p w:rsidR="0020665A" w:rsidRPr="00C556B7" w:rsidRDefault="0020665A" w:rsidP="00E9576F">
            <w:pPr>
              <w:rPr>
                <w:rFonts w:ascii="Calibri Light" w:hAnsi="Calibri Light"/>
              </w:rPr>
            </w:pPr>
            <w:r w:rsidRPr="00C556B7">
              <w:rPr>
                <w:rFonts w:ascii="Calibri Light" w:hAnsi="Calibri Light"/>
              </w:rPr>
              <w:t>5,000</w:t>
            </w:r>
          </w:p>
        </w:tc>
        <w:tc>
          <w:tcPr>
            <w:tcW w:w="1559" w:type="dxa"/>
          </w:tcPr>
          <w:p w:rsidR="0020665A" w:rsidRPr="00C556B7" w:rsidRDefault="0020665A" w:rsidP="00E9576F">
            <w:pPr>
              <w:rPr>
                <w:rFonts w:ascii="Calibri Light" w:hAnsi="Calibri Light"/>
              </w:rPr>
            </w:pPr>
            <w:r w:rsidRPr="00C556B7">
              <w:rPr>
                <w:rFonts w:ascii="Calibri Light" w:hAnsi="Calibri Light"/>
              </w:rPr>
              <w:t>Mayo 2023</w:t>
            </w:r>
          </w:p>
        </w:tc>
        <w:tc>
          <w:tcPr>
            <w:tcW w:w="1843" w:type="dxa"/>
            <w:vMerge/>
          </w:tcPr>
          <w:p w:rsidR="0020665A" w:rsidRPr="00C556B7" w:rsidRDefault="0020665A" w:rsidP="00E9576F">
            <w:pPr>
              <w:rPr>
                <w:rFonts w:ascii="Calibri Light" w:hAnsi="Calibri Light"/>
              </w:rPr>
            </w:pPr>
          </w:p>
        </w:tc>
      </w:tr>
      <w:tr w:rsidR="0020665A" w:rsidRPr="00C556B7" w:rsidTr="00E9576F">
        <w:tc>
          <w:tcPr>
            <w:tcW w:w="2473" w:type="dxa"/>
          </w:tcPr>
          <w:p w:rsidR="0020665A" w:rsidRPr="00C556B7" w:rsidRDefault="0020665A" w:rsidP="00E9576F">
            <w:pPr>
              <w:rPr>
                <w:rFonts w:ascii="Calibri Light" w:hAnsi="Calibri Light"/>
                <w:i/>
              </w:rPr>
            </w:pPr>
            <w:proofErr w:type="spellStart"/>
            <w:r w:rsidRPr="00C556B7">
              <w:rPr>
                <w:rFonts w:ascii="Calibri Light" w:hAnsi="Calibri Light"/>
                <w:i/>
              </w:rPr>
              <w:t>Pinus</w:t>
            </w:r>
            <w:proofErr w:type="spellEnd"/>
            <w:r w:rsidRPr="00C556B7">
              <w:rPr>
                <w:rFonts w:ascii="Calibri Light" w:hAnsi="Calibri Light"/>
                <w:i/>
              </w:rPr>
              <w:t xml:space="preserve"> </w:t>
            </w:r>
            <w:proofErr w:type="spellStart"/>
            <w:r w:rsidRPr="00C556B7">
              <w:rPr>
                <w:rFonts w:ascii="Calibri Light" w:hAnsi="Calibri Light"/>
                <w:i/>
              </w:rPr>
              <w:t>douglasiana</w:t>
            </w:r>
            <w:proofErr w:type="spellEnd"/>
          </w:p>
        </w:tc>
        <w:tc>
          <w:tcPr>
            <w:tcW w:w="1925" w:type="dxa"/>
          </w:tcPr>
          <w:p w:rsidR="0020665A" w:rsidRPr="00C556B7" w:rsidRDefault="0020665A" w:rsidP="00E9576F">
            <w:pPr>
              <w:rPr>
                <w:rFonts w:ascii="Calibri Light" w:hAnsi="Calibri Light"/>
              </w:rPr>
            </w:pPr>
            <w:r w:rsidRPr="00C556B7">
              <w:rPr>
                <w:rFonts w:ascii="Calibri Light" w:hAnsi="Calibri Light"/>
              </w:rPr>
              <w:t>Pino lacio</w:t>
            </w:r>
          </w:p>
        </w:tc>
        <w:tc>
          <w:tcPr>
            <w:tcW w:w="1130" w:type="dxa"/>
          </w:tcPr>
          <w:p w:rsidR="0020665A" w:rsidRPr="00C556B7" w:rsidRDefault="0020665A" w:rsidP="00E9576F">
            <w:pPr>
              <w:rPr>
                <w:rFonts w:ascii="Calibri Light" w:hAnsi="Calibri Light"/>
              </w:rPr>
            </w:pPr>
            <w:r w:rsidRPr="00C556B7">
              <w:rPr>
                <w:rFonts w:ascii="Calibri Light" w:hAnsi="Calibri Light"/>
              </w:rPr>
              <w:t>3,000</w:t>
            </w:r>
          </w:p>
        </w:tc>
        <w:tc>
          <w:tcPr>
            <w:tcW w:w="1559" w:type="dxa"/>
          </w:tcPr>
          <w:p w:rsidR="0020665A" w:rsidRPr="00C556B7" w:rsidRDefault="0020665A" w:rsidP="00E9576F">
            <w:pPr>
              <w:rPr>
                <w:rFonts w:ascii="Calibri Light" w:hAnsi="Calibri Light"/>
              </w:rPr>
            </w:pPr>
            <w:r w:rsidRPr="00C556B7">
              <w:rPr>
                <w:rFonts w:ascii="Calibri Light" w:hAnsi="Calibri Light"/>
              </w:rPr>
              <w:t>Octubre 2022</w:t>
            </w:r>
          </w:p>
        </w:tc>
        <w:tc>
          <w:tcPr>
            <w:tcW w:w="1843" w:type="dxa"/>
            <w:vMerge/>
          </w:tcPr>
          <w:p w:rsidR="0020665A" w:rsidRPr="00C556B7" w:rsidRDefault="0020665A" w:rsidP="00E9576F">
            <w:pPr>
              <w:rPr>
                <w:rFonts w:ascii="Calibri Light" w:hAnsi="Calibri Light"/>
              </w:rPr>
            </w:pPr>
          </w:p>
        </w:tc>
      </w:tr>
      <w:tr w:rsidR="0020665A" w:rsidRPr="00C556B7" w:rsidTr="00E9576F">
        <w:tc>
          <w:tcPr>
            <w:tcW w:w="2473" w:type="dxa"/>
          </w:tcPr>
          <w:p w:rsidR="0020665A" w:rsidRPr="00C556B7" w:rsidRDefault="0020665A" w:rsidP="00E9576F">
            <w:pPr>
              <w:rPr>
                <w:rFonts w:ascii="Calibri Light" w:hAnsi="Calibri Light"/>
                <w:i/>
              </w:rPr>
            </w:pPr>
            <w:proofErr w:type="spellStart"/>
            <w:r w:rsidRPr="00C556B7">
              <w:rPr>
                <w:rFonts w:ascii="Calibri Light" w:hAnsi="Calibri Light"/>
                <w:i/>
              </w:rPr>
              <w:t>Pinus</w:t>
            </w:r>
            <w:proofErr w:type="spellEnd"/>
            <w:r w:rsidRPr="00C556B7">
              <w:rPr>
                <w:rFonts w:ascii="Calibri Light" w:hAnsi="Calibri Light"/>
                <w:i/>
              </w:rPr>
              <w:t xml:space="preserve"> devoniana</w:t>
            </w:r>
          </w:p>
        </w:tc>
        <w:tc>
          <w:tcPr>
            <w:tcW w:w="1925" w:type="dxa"/>
          </w:tcPr>
          <w:p w:rsidR="0020665A" w:rsidRPr="00C556B7" w:rsidRDefault="0020665A" w:rsidP="00E9576F">
            <w:pPr>
              <w:rPr>
                <w:rFonts w:ascii="Calibri Light" w:hAnsi="Calibri Light"/>
              </w:rPr>
            </w:pPr>
            <w:r w:rsidRPr="00C556B7">
              <w:rPr>
                <w:rFonts w:ascii="Calibri Light" w:hAnsi="Calibri Light"/>
              </w:rPr>
              <w:t xml:space="preserve">Pino </w:t>
            </w:r>
            <w:proofErr w:type="spellStart"/>
            <w:r w:rsidRPr="00C556B7">
              <w:rPr>
                <w:rFonts w:ascii="Calibri Light" w:hAnsi="Calibri Light"/>
              </w:rPr>
              <w:t>escobetón</w:t>
            </w:r>
            <w:proofErr w:type="spellEnd"/>
          </w:p>
        </w:tc>
        <w:tc>
          <w:tcPr>
            <w:tcW w:w="1130" w:type="dxa"/>
          </w:tcPr>
          <w:p w:rsidR="0020665A" w:rsidRPr="00C556B7" w:rsidRDefault="0020665A" w:rsidP="00E9576F">
            <w:pPr>
              <w:rPr>
                <w:rFonts w:ascii="Calibri Light" w:hAnsi="Calibri Light"/>
              </w:rPr>
            </w:pPr>
            <w:r w:rsidRPr="00C556B7">
              <w:rPr>
                <w:rFonts w:ascii="Calibri Light" w:hAnsi="Calibri Light"/>
              </w:rPr>
              <w:t>2,000</w:t>
            </w:r>
          </w:p>
        </w:tc>
        <w:tc>
          <w:tcPr>
            <w:tcW w:w="1559" w:type="dxa"/>
          </w:tcPr>
          <w:p w:rsidR="0020665A" w:rsidRPr="00C556B7" w:rsidRDefault="0020665A" w:rsidP="00E9576F">
            <w:pPr>
              <w:rPr>
                <w:rFonts w:ascii="Calibri Light" w:hAnsi="Calibri Light"/>
              </w:rPr>
            </w:pPr>
            <w:r w:rsidRPr="00C556B7">
              <w:rPr>
                <w:rFonts w:ascii="Calibri Light" w:hAnsi="Calibri Light"/>
              </w:rPr>
              <w:t>Octubre 2022</w:t>
            </w:r>
          </w:p>
        </w:tc>
        <w:tc>
          <w:tcPr>
            <w:tcW w:w="1843" w:type="dxa"/>
            <w:vMerge/>
          </w:tcPr>
          <w:p w:rsidR="0020665A" w:rsidRPr="00C556B7" w:rsidRDefault="0020665A" w:rsidP="00E9576F">
            <w:pPr>
              <w:rPr>
                <w:rFonts w:ascii="Calibri Light" w:hAnsi="Calibri Light"/>
              </w:rPr>
            </w:pPr>
          </w:p>
        </w:tc>
      </w:tr>
      <w:tr w:rsidR="0020665A" w:rsidRPr="00C556B7" w:rsidTr="00E9576F">
        <w:tc>
          <w:tcPr>
            <w:tcW w:w="2473" w:type="dxa"/>
          </w:tcPr>
          <w:p w:rsidR="0020665A" w:rsidRPr="00C556B7" w:rsidRDefault="0020665A" w:rsidP="00E9576F">
            <w:pPr>
              <w:rPr>
                <w:rFonts w:ascii="Calibri Light" w:hAnsi="Calibri Light"/>
              </w:rPr>
            </w:pPr>
          </w:p>
        </w:tc>
        <w:tc>
          <w:tcPr>
            <w:tcW w:w="1925" w:type="dxa"/>
          </w:tcPr>
          <w:p w:rsidR="0020665A" w:rsidRPr="00C556B7" w:rsidRDefault="0020665A" w:rsidP="00E9576F">
            <w:pPr>
              <w:jc w:val="right"/>
              <w:rPr>
                <w:rFonts w:ascii="Calibri Light" w:hAnsi="Calibri Light"/>
              </w:rPr>
            </w:pPr>
            <w:r w:rsidRPr="00C556B7">
              <w:rPr>
                <w:rFonts w:ascii="Calibri Light" w:hAnsi="Calibri Light"/>
              </w:rPr>
              <w:t>Total</w:t>
            </w:r>
          </w:p>
        </w:tc>
        <w:tc>
          <w:tcPr>
            <w:tcW w:w="1130" w:type="dxa"/>
          </w:tcPr>
          <w:p w:rsidR="0020665A" w:rsidRPr="00C556B7" w:rsidRDefault="0020665A" w:rsidP="00E9576F">
            <w:pPr>
              <w:rPr>
                <w:rFonts w:ascii="Calibri Light" w:hAnsi="Calibri Light"/>
              </w:rPr>
            </w:pPr>
            <w:r w:rsidRPr="00C556B7">
              <w:rPr>
                <w:rFonts w:ascii="Calibri Light" w:hAnsi="Calibri Light"/>
              </w:rPr>
              <w:t>15,000</w:t>
            </w:r>
          </w:p>
        </w:tc>
        <w:tc>
          <w:tcPr>
            <w:tcW w:w="3402" w:type="dxa"/>
            <w:gridSpan w:val="2"/>
          </w:tcPr>
          <w:p w:rsidR="0020665A" w:rsidRPr="00C556B7" w:rsidRDefault="0020665A" w:rsidP="00E9576F">
            <w:pPr>
              <w:rPr>
                <w:rFonts w:ascii="Calibri Light" w:hAnsi="Calibri Light"/>
              </w:rPr>
            </w:pPr>
          </w:p>
        </w:tc>
      </w:tr>
    </w:tbl>
    <w:p w:rsidR="00432CA0" w:rsidRDefault="00432CA0" w:rsidP="00084054">
      <w:pPr>
        <w:spacing w:after="102"/>
        <w:ind w:left="47" w:right="14" w:firstLine="661"/>
        <w:jc w:val="both"/>
        <w:rPr>
          <w:rFonts w:ascii="Calibri Light" w:hAnsi="Calibri Light"/>
          <w:sz w:val="24"/>
          <w:szCs w:val="24"/>
        </w:rPr>
      </w:pPr>
    </w:p>
    <w:p w:rsidR="0020665A" w:rsidRDefault="0020665A" w:rsidP="00425A06">
      <w:pPr>
        <w:tabs>
          <w:tab w:val="left" w:pos="7655"/>
        </w:tabs>
        <w:spacing w:line="276" w:lineRule="auto"/>
        <w:ind w:right="-1" w:firstLine="708"/>
        <w:jc w:val="both"/>
        <w:rPr>
          <w:rFonts w:ascii="Calibri Light" w:hAnsi="Calibri Light"/>
          <w:sz w:val="24"/>
          <w:szCs w:val="24"/>
        </w:rPr>
      </w:pPr>
      <w:r w:rsidRPr="004A506C">
        <w:rPr>
          <w:rFonts w:ascii="Calibri Light" w:hAnsi="Calibri Light"/>
          <w:b/>
          <w:sz w:val="24"/>
          <w:szCs w:val="24"/>
        </w:rPr>
        <w:t>XI</w:t>
      </w:r>
      <w:r w:rsidR="00D47268">
        <w:rPr>
          <w:rFonts w:ascii="Calibri Light" w:hAnsi="Calibri Light"/>
          <w:b/>
          <w:sz w:val="24"/>
          <w:szCs w:val="24"/>
        </w:rPr>
        <w:t>I</w:t>
      </w:r>
      <w:r w:rsidRPr="004A506C">
        <w:rPr>
          <w:rFonts w:ascii="Calibri Light" w:hAnsi="Calibri Light"/>
          <w:b/>
          <w:sz w:val="24"/>
          <w:szCs w:val="24"/>
        </w:rPr>
        <w:t>.-</w:t>
      </w:r>
      <w:r>
        <w:rPr>
          <w:rFonts w:ascii="Calibri Light" w:hAnsi="Calibri Light"/>
          <w:sz w:val="24"/>
          <w:szCs w:val="24"/>
        </w:rPr>
        <w:t xml:space="preserve"> </w:t>
      </w:r>
      <w:r w:rsidR="004A506C">
        <w:rPr>
          <w:rFonts w:ascii="Calibri Light" w:hAnsi="Calibri Light"/>
          <w:sz w:val="24"/>
          <w:szCs w:val="24"/>
        </w:rPr>
        <w:t xml:space="preserve"> Que dentro de este programa </w:t>
      </w:r>
      <w:r w:rsidR="004A506C" w:rsidRPr="004A506C">
        <w:rPr>
          <w:rFonts w:ascii="Calibri Light" w:hAnsi="Calibri Light"/>
          <w:sz w:val="24"/>
          <w:szCs w:val="24"/>
        </w:rPr>
        <w:t>de trabajo el Municipio se compromete a a</w:t>
      </w:r>
      <w:r w:rsidRPr="004A506C">
        <w:rPr>
          <w:rFonts w:ascii="Calibri Light" w:hAnsi="Calibri Light"/>
          <w:sz w:val="24"/>
          <w:szCs w:val="24"/>
        </w:rPr>
        <w:t>poyar en la coordinación de las actividades</w:t>
      </w:r>
      <w:r w:rsidR="004A506C" w:rsidRPr="004A506C">
        <w:rPr>
          <w:rFonts w:ascii="Calibri Light" w:hAnsi="Calibri Light"/>
          <w:sz w:val="24"/>
          <w:szCs w:val="24"/>
        </w:rPr>
        <w:t xml:space="preserve"> del Patronato para el fin propuesto, proporcionar a </w:t>
      </w:r>
      <w:r w:rsidR="0049570E">
        <w:rPr>
          <w:rFonts w:ascii="Calibri Light" w:hAnsi="Calibri Light"/>
          <w:sz w:val="24"/>
          <w:szCs w:val="24"/>
        </w:rPr>
        <w:t>El Patronato</w:t>
      </w:r>
      <w:r w:rsidR="0049570E" w:rsidRPr="004A506C">
        <w:rPr>
          <w:rFonts w:ascii="Calibri Light" w:hAnsi="Calibri Light"/>
          <w:sz w:val="24"/>
          <w:szCs w:val="24"/>
        </w:rPr>
        <w:t xml:space="preserve"> </w:t>
      </w:r>
      <w:r w:rsidRPr="004A506C">
        <w:rPr>
          <w:rFonts w:ascii="Calibri Light" w:hAnsi="Calibri Light"/>
          <w:sz w:val="24"/>
          <w:szCs w:val="24"/>
        </w:rPr>
        <w:t xml:space="preserve">la </w:t>
      </w:r>
      <w:r w:rsidR="004A506C" w:rsidRPr="004A506C">
        <w:rPr>
          <w:rFonts w:ascii="Calibri Light" w:hAnsi="Calibri Light"/>
          <w:sz w:val="24"/>
          <w:szCs w:val="24"/>
        </w:rPr>
        <w:t>información necesaria para cada el proyecto y los demás compromisos descritos en el convenio marco y el programa de trabajo anexos.</w:t>
      </w:r>
      <w:r w:rsidR="004A506C">
        <w:rPr>
          <w:rFonts w:ascii="Calibri Light" w:hAnsi="Calibri Light"/>
          <w:sz w:val="24"/>
          <w:szCs w:val="24"/>
        </w:rPr>
        <w:t xml:space="preserve"> </w:t>
      </w:r>
    </w:p>
    <w:p w:rsidR="004A506C" w:rsidRDefault="004A506C" w:rsidP="00425A06">
      <w:pPr>
        <w:tabs>
          <w:tab w:val="left" w:pos="7655"/>
        </w:tabs>
        <w:spacing w:line="276" w:lineRule="auto"/>
        <w:ind w:right="-1" w:firstLine="708"/>
        <w:jc w:val="both"/>
        <w:rPr>
          <w:rFonts w:ascii="Calibri Light" w:hAnsi="Calibri Light"/>
          <w:sz w:val="24"/>
          <w:szCs w:val="24"/>
        </w:rPr>
      </w:pPr>
    </w:p>
    <w:p w:rsidR="00432CA0" w:rsidRPr="00432CA0" w:rsidRDefault="004A506C" w:rsidP="00425A06">
      <w:pPr>
        <w:tabs>
          <w:tab w:val="left" w:pos="7655"/>
        </w:tabs>
        <w:spacing w:line="276" w:lineRule="auto"/>
        <w:ind w:right="-1" w:firstLine="708"/>
        <w:jc w:val="both"/>
        <w:rPr>
          <w:rFonts w:ascii="Calibri Light" w:hAnsi="Calibri Light"/>
          <w:sz w:val="24"/>
          <w:szCs w:val="24"/>
        </w:rPr>
      </w:pPr>
      <w:r w:rsidRPr="004A506C">
        <w:rPr>
          <w:rFonts w:ascii="Calibri Light" w:hAnsi="Calibri Light"/>
          <w:b/>
          <w:sz w:val="24"/>
          <w:szCs w:val="24"/>
        </w:rPr>
        <w:t>XI</w:t>
      </w:r>
      <w:r w:rsidR="00D47268">
        <w:rPr>
          <w:rFonts w:ascii="Calibri Light" w:hAnsi="Calibri Light"/>
          <w:b/>
          <w:sz w:val="24"/>
          <w:szCs w:val="24"/>
        </w:rPr>
        <w:t>I</w:t>
      </w:r>
      <w:r w:rsidRPr="004A506C">
        <w:rPr>
          <w:rFonts w:ascii="Calibri Light" w:hAnsi="Calibri Light"/>
          <w:b/>
          <w:sz w:val="24"/>
          <w:szCs w:val="24"/>
        </w:rPr>
        <w:t>I.-</w:t>
      </w:r>
      <w:r w:rsidRPr="004A506C">
        <w:rPr>
          <w:rFonts w:ascii="Calibri Light" w:hAnsi="Calibri Light"/>
          <w:sz w:val="24"/>
          <w:szCs w:val="24"/>
        </w:rPr>
        <w:t xml:space="preserve"> Que el costo para la producción de la planta forestal, señalada en el primer </w:t>
      </w:r>
      <w:r w:rsidRPr="00432CA0">
        <w:rPr>
          <w:rFonts w:ascii="Calibri Light" w:hAnsi="Calibri Light"/>
          <w:sz w:val="24"/>
          <w:szCs w:val="24"/>
        </w:rPr>
        <w:t>programa de trabajo 2022, es por la cantidad de $300,000.00 pesos (Trescientos mil pesos 00/100 M.N.) y de la cual se desprende el antecedente de la suficiencia presupuestal aprobada mediante Sesión Ordinaria número 20 de fecha de octubre del 2022, que será ejercida de la partida presupuestal 578 Árboles y plantas.</w:t>
      </w:r>
      <w:r w:rsidR="00432CA0" w:rsidRPr="00432CA0">
        <w:rPr>
          <w:rFonts w:ascii="Calibri Light" w:hAnsi="Calibri Light"/>
          <w:sz w:val="24"/>
          <w:szCs w:val="24"/>
        </w:rPr>
        <w:t xml:space="preserve">  Cantidad que deberá ser pagada al Patronato, en dos ministraciones:</w:t>
      </w:r>
    </w:p>
    <w:p w:rsidR="00432CA0" w:rsidRDefault="00432CA0" w:rsidP="00425A06">
      <w:pPr>
        <w:tabs>
          <w:tab w:val="left" w:pos="7655"/>
        </w:tabs>
        <w:spacing w:line="276" w:lineRule="auto"/>
        <w:ind w:right="-1" w:firstLine="708"/>
        <w:jc w:val="both"/>
        <w:rPr>
          <w:rFonts w:ascii="Calibri Light" w:hAnsi="Calibri Light"/>
          <w:sz w:val="24"/>
          <w:szCs w:val="24"/>
        </w:rPr>
      </w:pPr>
    </w:p>
    <w:p w:rsidR="0049570E" w:rsidRPr="00432CA0" w:rsidRDefault="0049570E" w:rsidP="00425A06">
      <w:pPr>
        <w:tabs>
          <w:tab w:val="left" w:pos="7655"/>
        </w:tabs>
        <w:spacing w:line="276" w:lineRule="auto"/>
        <w:ind w:right="-1" w:firstLine="708"/>
        <w:jc w:val="both"/>
        <w:rPr>
          <w:rFonts w:ascii="Calibri Light" w:hAnsi="Calibri Light"/>
          <w:sz w:val="24"/>
          <w:szCs w:val="24"/>
        </w:rPr>
      </w:pPr>
    </w:p>
    <w:tbl>
      <w:tblPr>
        <w:tblStyle w:val="TableGrid"/>
        <w:tblW w:w="8076" w:type="dxa"/>
        <w:tblInd w:w="821" w:type="dxa"/>
        <w:tblCellMar>
          <w:top w:w="5" w:type="dxa"/>
        </w:tblCellMar>
        <w:tblLook w:val="04A0" w:firstRow="1" w:lastRow="0" w:firstColumn="1" w:lastColumn="0" w:noHBand="0" w:noVBand="1"/>
      </w:tblPr>
      <w:tblGrid>
        <w:gridCol w:w="1030"/>
        <w:gridCol w:w="7046"/>
      </w:tblGrid>
      <w:tr w:rsidR="00432CA0" w:rsidRPr="00432CA0" w:rsidTr="000D0341">
        <w:trPr>
          <w:trHeight w:val="552"/>
        </w:trPr>
        <w:tc>
          <w:tcPr>
            <w:tcW w:w="1030" w:type="dxa"/>
            <w:tcBorders>
              <w:top w:val="nil"/>
              <w:left w:val="nil"/>
              <w:bottom w:val="nil"/>
              <w:right w:val="nil"/>
            </w:tcBorders>
          </w:tcPr>
          <w:p w:rsidR="00432CA0" w:rsidRPr="00432CA0" w:rsidRDefault="00432CA0" w:rsidP="00432CA0">
            <w:pPr>
              <w:spacing w:line="259" w:lineRule="auto"/>
              <w:rPr>
                <w:rFonts w:ascii="Calibri Light" w:hAnsi="Calibri Light"/>
                <w:sz w:val="24"/>
                <w:szCs w:val="24"/>
              </w:rPr>
            </w:pPr>
            <w:r w:rsidRPr="00432CA0">
              <w:rPr>
                <w:rFonts w:ascii="Calibri Light" w:hAnsi="Calibri Light"/>
                <w:sz w:val="24"/>
                <w:szCs w:val="24"/>
              </w:rPr>
              <w:t>a.</w:t>
            </w:r>
          </w:p>
        </w:tc>
        <w:tc>
          <w:tcPr>
            <w:tcW w:w="7046" w:type="dxa"/>
            <w:tcBorders>
              <w:top w:val="nil"/>
              <w:left w:val="nil"/>
              <w:bottom w:val="nil"/>
              <w:right w:val="nil"/>
            </w:tcBorders>
          </w:tcPr>
          <w:p w:rsidR="00432CA0" w:rsidRPr="00432CA0" w:rsidRDefault="00432CA0" w:rsidP="00432CA0">
            <w:pPr>
              <w:spacing w:line="259" w:lineRule="auto"/>
              <w:ind w:hanging="7"/>
              <w:rPr>
                <w:rFonts w:ascii="Calibri Light" w:hAnsi="Calibri Light"/>
                <w:sz w:val="24"/>
                <w:szCs w:val="24"/>
              </w:rPr>
            </w:pPr>
            <w:r w:rsidRPr="00432CA0">
              <w:rPr>
                <w:rFonts w:ascii="Calibri Light" w:hAnsi="Calibri Light"/>
                <w:sz w:val="24"/>
                <w:szCs w:val="24"/>
              </w:rPr>
              <w:t>La primera en el mes de octubre por la cantidad de $150,000.00 (ciento cincuenta mil pesos 00/100 MN)</w:t>
            </w:r>
            <w:r>
              <w:rPr>
                <w:rFonts w:ascii="Calibri Light" w:hAnsi="Calibri Light"/>
                <w:sz w:val="24"/>
                <w:szCs w:val="24"/>
              </w:rPr>
              <w:t>.</w:t>
            </w:r>
          </w:p>
        </w:tc>
      </w:tr>
      <w:tr w:rsidR="00432CA0" w:rsidRPr="00432CA0" w:rsidTr="000D0341">
        <w:trPr>
          <w:trHeight w:val="761"/>
        </w:trPr>
        <w:tc>
          <w:tcPr>
            <w:tcW w:w="1030" w:type="dxa"/>
            <w:tcBorders>
              <w:top w:val="nil"/>
              <w:left w:val="nil"/>
              <w:bottom w:val="nil"/>
              <w:right w:val="nil"/>
            </w:tcBorders>
          </w:tcPr>
          <w:p w:rsidR="00432CA0" w:rsidRPr="00432CA0" w:rsidRDefault="00432CA0" w:rsidP="00432CA0">
            <w:pPr>
              <w:spacing w:line="259" w:lineRule="auto"/>
              <w:rPr>
                <w:rFonts w:ascii="Calibri Light" w:hAnsi="Calibri Light"/>
                <w:sz w:val="24"/>
                <w:szCs w:val="24"/>
              </w:rPr>
            </w:pPr>
            <w:r w:rsidRPr="00432CA0">
              <w:rPr>
                <w:rFonts w:ascii="Calibri Light" w:hAnsi="Calibri Light"/>
                <w:sz w:val="24"/>
                <w:szCs w:val="24"/>
              </w:rPr>
              <w:t>b.</w:t>
            </w:r>
          </w:p>
        </w:tc>
        <w:tc>
          <w:tcPr>
            <w:tcW w:w="7046" w:type="dxa"/>
            <w:tcBorders>
              <w:top w:val="nil"/>
              <w:left w:val="nil"/>
              <w:bottom w:val="nil"/>
              <w:right w:val="nil"/>
            </w:tcBorders>
          </w:tcPr>
          <w:p w:rsidR="00432CA0" w:rsidRDefault="00432CA0" w:rsidP="00432CA0">
            <w:pPr>
              <w:spacing w:line="259" w:lineRule="auto"/>
              <w:ind w:hanging="7"/>
              <w:rPr>
                <w:rFonts w:ascii="Calibri Light" w:hAnsi="Calibri Light"/>
                <w:sz w:val="24"/>
                <w:szCs w:val="24"/>
              </w:rPr>
            </w:pPr>
            <w:r w:rsidRPr="00432CA0">
              <w:rPr>
                <w:rFonts w:ascii="Calibri Light" w:hAnsi="Calibri Light"/>
                <w:sz w:val="24"/>
                <w:szCs w:val="24"/>
              </w:rPr>
              <w:t>La segunda en el mes de diciembre por la cantidad de $150,000.00 pesos (ciento cincuenta mil pesos 00/100 MN)</w:t>
            </w:r>
            <w:r>
              <w:rPr>
                <w:rFonts w:ascii="Calibri Light" w:hAnsi="Calibri Light"/>
                <w:sz w:val="24"/>
                <w:szCs w:val="24"/>
              </w:rPr>
              <w:t>.</w:t>
            </w:r>
          </w:p>
          <w:p w:rsidR="00D47268" w:rsidRDefault="00D47268" w:rsidP="00432CA0">
            <w:pPr>
              <w:spacing w:line="259" w:lineRule="auto"/>
              <w:ind w:hanging="7"/>
              <w:rPr>
                <w:rFonts w:ascii="Calibri Light" w:hAnsi="Calibri Light"/>
                <w:sz w:val="24"/>
                <w:szCs w:val="24"/>
              </w:rPr>
            </w:pPr>
          </w:p>
          <w:p w:rsidR="00D47268" w:rsidRPr="00432CA0" w:rsidRDefault="00D47268" w:rsidP="00432CA0">
            <w:pPr>
              <w:spacing w:line="259" w:lineRule="auto"/>
              <w:ind w:hanging="7"/>
              <w:rPr>
                <w:rFonts w:ascii="Calibri Light" w:hAnsi="Calibri Light"/>
                <w:sz w:val="24"/>
                <w:szCs w:val="24"/>
              </w:rPr>
            </w:pPr>
          </w:p>
        </w:tc>
      </w:tr>
    </w:tbl>
    <w:p w:rsidR="0049570E" w:rsidRPr="008B2842" w:rsidRDefault="0049570E" w:rsidP="0049570E">
      <w:pPr>
        <w:spacing w:after="102" w:line="276" w:lineRule="auto"/>
        <w:ind w:left="47" w:right="14"/>
        <w:jc w:val="both"/>
        <w:rPr>
          <w:rFonts w:ascii="Calibri Light" w:hAnsi="Calibri Light"/>
          <w:sz w:val="24"/>
          <w:szCs w:val="24"/>
        </w:rPr>
      </w:pPr>
      <w:r w:rsidRPr="00D47268">
        <w:rPr>
          <w:rFonts w:ascii="Calibri Light" w:hAnsi="Calibri Light"/>
          <w:sz w:val="24"/>
          <w:szCs w:val="24"/>
        </w:rPr>
        <w:t>A efecto de clarificar sobre el ejercicio del monto anteriormente señalado, se transcribe la siguiente relación de gastos que conforman el desglose presupuestal para la producción de 15,000 árboles y que sustenta todas las actividades y requerimientos necesarios para la consecución de dicho fin.</w:t>
      </w:r>
      <w:r>
        <w:rPr>
          <w:rFonts w:ascii="Calibri Light" w:hAnsi="Calibri Light"/>
          <w:sz w:val="24"/>
          <w:szCs w:val="24"/>
        </w:rPr>
        <w:t xml:space="preserve"> </w:t>
      </w: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916"/>
        <w:gridCol w:w="1288"/>
        <w:gridCol w:w="942"/>
        <w:gridCol w:w="1962"/>
      </w:tblGrid>
      <w:tr w:rsidR="0049570E" w:rsidRPr="0049570E" w:rsidTr="0049570E">
        <w:trPr>
          <w:trHeight w:val="315"/>
        </w:trPr>
        <w:tc>
          <w:tcPr>
            <w:tcW w:w="8636" w:type="dxa"/>
            <w:gridSpan w:val="5"/>
            <w:shd w:val="clear" w:color="auto" w:fill="auto"/>
            <w:vAlign w:val="bottom"/>
            <w:hideMark/>
          </w:tcPr>
          <w:p w:rsidR="0049570E" w:rsidRPr="0049570E" w:rsidRDefault="0049570E" w:rsidP="007E161E">
            <w:pPr>
              <w:jc w:val="center"/>
              <w:rPr>
                <w:rFonts w:asciiTheme="minorHAnsi" w:hAnsiTheme="minorHAnsi" w:cstheme="minorHAnsi"/>
                <w:b/>
                <w:bCs/>
              </w:rPr>
            </w:pPr>
            <w:r w:rsidRPr="0049570E">
              <w:rPr>
                <w:rFonts w:asciiTheme="minorHAnsi" w:hAnsiTheme="minorHAnsi" w:cstheme="minorHAnsi"/>
                <w:b/>
                <w:bCs/>
              </w:rPr>
              <w:t>ANEXO 1. DESGLOSE PRESUPUESTAL PRODUCCIÓN DE 15,000 ÁRBOLES FORESTALES</w:t>
            </w:r>
          </w:p>
        </w:tc>
      </w:tr>
      <w:tr w:rsidR="0049570E" w:rsidRPr="0049570E" w:rsidTr="0049570E">
        <w:trPr>
          <w:trHeight w:val="480"/>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Concepto</w:t>
            </w:r>
            <w:proofErr w:type="spellEnd"/>
          </w:p>
        </w:tc>
        <w:tc>
          <w:tcPr>
            <w:tcW w:w="913"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Unidad</w:t>
            </w:r>
            <w:proofErr w:type="spellEnd"/>
          </w:p>
        </w:tc>
        <w:tc>
          <w:tcPr>
            <w:tcW w:w="1289" w:type="dxa"/>
            <w:shd w:val="clear" w:color="auto" w:fill="auto"/>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Costo</w:t>
            </w:r>
            <w:proofErr w:type="spellEnd"/>
            <w:r w:rsidRPr="0049570E">
              <w:rPr>
                <w:rFonts w:asciiTheme="minorHAnsi" w:hAnsiTheme="minorHAnsi" w:cstheme="minorHAnsi"/>
                <w:lang w:val="en-US"/>
              </w:rPr>
              <w:t xml:space="preserve"> </w:t>
            </w:r>
            <w:proofErr w:type="spellStart"/>
            <w:r w:rsidRPr="0049570E">
              <w:rPr>
                <w:rFonts w:asciiTheme="minorHAnsi" w:hAnsiTheme="minorHAnsi" w:cstheme="minorHAnsi"/>
                <w:lang w:val="en-US"/>
              </w:rPr>
              <w:t>unitario</w:t>
            </w:r>
            <w:proofErr w:type="spellEnd"/>
          </w:p>
        </w:tc>
        <w:tc>
          <w:tcPr>
            <w:tcW w:w="939"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Cantidad</w:t>
            </w:r>
            <w:proofErr w:type="spellEnd"/>
          </w:p>
        </w:tc>
        <w:tc>
          <w:tcPr>
            <w:tcW w:w="1964"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Costo</w:t>
            </w:r>
            <w:proofErr w:type="spellEnd"/>
            <w:r w:rsidRPr="0049570E">
              <w:rPr>
                <w:rFonts w:asciiTheme="minorHAnsi" w:hAnsiTheme="minorHAnsi" w:cstheme="minorHAnsi"/>
                <w:lang w:val="en-US"/>
              </w:rPr>
              <w:t xml:space="preserve"> Total</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b/>
                <w:bCs/>
                <w:lang w:val="en-US"/>
              </w:rPr>
            </w:pPr>
            <w:proofErr w:type="spellStart"/>
            <w:r w:rsidRPr="0049570E">
              <w:rPr>
                <w:rFonts w:asciiTheme="minorHAnsi" w:hAnsiTheme="minorHAnsi" w:cstheme="minorHAnsi"/>
                <w:b/>
                <w:bCs/>
                <w:lang w:val="en-US"/>
              </w:rPr>
              <w:t>Nómina</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 </w:t>
            </w:r>
          </w:p>
        </w:tc>
        <w:tc>
          <w:tcPr>
            <w:tcW w:w="1289" w:type="dxa"/>
            <w:shd w:val="clear" w:color="000000" w:fill="FFFFFF"/>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 </w:t>
            </w:r>
          </w:p>
        </w:tc>
        <w:tc>
          <w:tcPr>
            <w:tcW w:w="1964"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Viverista</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Mensual</w:t>
            </w:r>
            <w:proofErr w:type="spellEnd"/>
          </w:p>
        </w:tc>
        <w:tc>
          <w:tcPr>
            <w:tcW w:w="1289" w:type="dxa"/>
            <w:shd w:val="clear" w:color="000000" w:fill="FFFFFF"/>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xml:space="preserve"> $ 16,345.00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12</w:t>
            </w:r>
          </w:p>
        </w:tc>
        <w:tc>
          <w:tcPr>
            <w:tcW w:w="1964"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$196,140.00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 </w:t>
            </w:r>
          </w:p>
        </w:tc>
        <w:tc>
          <w:tcPr>
            <w:tcW w:w="1289" w:type="dxa"/>
            <w:shd w:val="clear" w:color="000000" w:fill="FFFFFF"/>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Subtotal</w:t>
            </w:r>
          </w:p>
        </w:tc>
        <w:tc>
          <w:tcPr>
            <w:tcW w:w="1964" w:type="dxa"/>
            <w:shd w:val="clear" w:color="auto" w:fill="auto"/>
            <w:noWrap/>
            <w:vAlign w:val="bottom"/>
            <w:hideMark/>
          </w:tcPr>
          <w:p w:rsidR="0049570E" w:rsidRPr="0049570E" w:rsidRDefault="0049570E" w:rsidP="007E161E">
            <w:pPr>
              <w:jc w:val="right"/>
              <w:rPr>
                <w:rFonts w:asciiTheme="minorHAnsi" w:hAnsiTheme="minorHAnsi" w:cstheme="minorHAnsi"/>
                <w:b/>
                <w:bCs/>
                <w:lang w:val="en-US"/>
              </w:rPr>
            </w:pPr>
            <w:r w:rsidRPr="0049570E">
              <w:rPr>
                <w:rFonts w:asciiTheme="minorHAnsi" w:hAnsiTheme="minorHAnsi" w:cstheme="minorHAnsi"/>
                <w:b/>
                <w:bCs/>
                <w:lang w:val="en-US"/>
              </w:rPr>
              <w:t>$196,140.00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b/>
                <w:bCs/>
                <w:lang w:val="en-US"/>
              </w:rPr>
            </w:pPr>
            <w:proofErr w:type="spellStart"/>
            <w:r w:rsidRPr="0049570E">
              <w:rPr>
                <w:rFonts w:asciiTheme="minorHAnsi" w:hAnsiTheme="minorHAnsi" w:cstheme="minorHAnsi"/>
                <w:b/>
                <w:bCs/>
                <w:lang w:val="en-US"/>
              </w:rPr>
              <w:t>Insumos</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 </w:t>
            </w:r>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39"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 </w:t>
            </w:r>
          </w:p>
        </w:tc>
        <w:tc>
          <w:tcPr>
            <w:tcW w:w="1964"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rPr>
            </w:pPr>
            <w:r w:rsidRPr="0049570E">
              <w:rPr>
                <w:rFonts w:asciiTheme="minorHAnsi" w:hAnsiTheme="minorHAnsi" w:cstheme="minorHAnsi"/>
              </w:rPr>
              <w:t xml:space="preserve">Sustrato corteza de pino </w:t>
            </w:r>
            <w:proofErr w:type="spellStart"/>
            <w:r w:rsidRPr="0049570E">
              <w:rPr>
                <w:rFonts w:asciiTheme="minorHAnsi" w:hAnsiTheme="minorHAnsi" w:cstheme="minorHAnsi"/>
              </w:rPr>
              <w:t>compostada</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M3</w:t>
            </w:r>
          </w:p>
        </w:tc>
        <w:tc>
          <w:tcPr>
            <w:tcW w:w="128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$980.00</w:t>
            </w:r>
          </w:p>
        </w:tc>
        <w:tc>
          <w:tcPr>
            <w:tcW w:w="939"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11</w:t>
            </w:r>
          </w:p>
        </w:tc>
        <w:tc>
          <w:tcPr>
            <w:tcW w:w="1964" w:type="dxa"/>
            <w:shd w:val="clear" w:color="auto" w:fill="auto"/>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$10,780.00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Fertilizantes</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Lote</w:t>
            </w:r>
            <w:proofErr w:type="spellEnd"/>
          </w:p>
        </w:tc>
        <w:tc>
          <w:tcPr>
            <w:tcW w:w="128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$8,000.00</w:t>
            </w:r>
          </w:p>
        </w:tc>
        <w:tc>
          <w:tcPr>
            <w:tcW w:w="939"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1</w:t>
            </w:r>
          </w:p>
        </w:tc>
        <w:tc>
          <w:tcPr>
            <w:tcW w:w="1964" w:type="dxa"/>
            <w:shd w:val="clear" w:color="auto" w:fill="auto"/>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$8,000.00</w:t>
            </w:r>
          </w:p>
        </w:tc>
      </w:tr>
      <w:tr w:rsidR="0049570E" w:rsidRPr="0049570E" w:rsidTr="0049570E">
        <w:trPr>
          <w:trHeight w:val="495"/>
        </w:trPr>
        <w:tc>
          <w:tcPr>
            <w:tcW w:w="3531" w:type="dxa"/>
            <w:shd w:val="clear" w:color="auto" w:fill="auto"/>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Colecta</w:t>
            </w:r>
            <w:proofErr w:type="spellEnd"/>
            <w:r w:rsidRPr="0049570E">
              <w:rPr>
                <w:rFonts w:asciiTheme="minorHAnsi" w:hAnsiTheme="minorHAnsi" w:cstheme="minorHAnsi"/>
                <w:lang w:val="en-US"/>
              </w:rPr>
              <w:t xml:space="preserve"> de </w:t>
            </w:r>
            <w:proofErr w:type="spellStart"/>
            <w:r w:rsidRPr="0049570E">
              <w:rPr>
                <w:rFonts w:asciiTheme="minorHAnsi" w:hAnsiTheme="minorHAnsi" w:cstheme="minorHAnsi"/>
                <w:lang w:val="en-US"/>
              </w:rPr>
              <w:t>semillas</w:t>
            </w:r>
            <w:proofErr w:type="spellEnd"/>
            <w:r w:rsidRPr="0049570E">
              <w:rPr>
                <w:rFonts w:asciiTheme="minorHAnsi" w:hAnsiTheme="minorHAnsi" w:cstheme="minorHAnsi"/>
                <w:lang w:val="en-US"/>
              </w:rPr>
              <w:t xml:space="preserve"> </w:t>
            </w:r>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Lote</w:t>
            </w:r>
            <w:proofErr w:type="spellEnd"/>
          </w:p>
        </w:tc>
        <w:tc>
          <w:tcPr>
            <w:tcW w:w="128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$25,000.00</w:t>
            </w:r>
          </w:p>
        </w:tc>
        <w:tc>
          <w:tcPr>
            <w:tcW w:w="939"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1</w:t>
            </w:r>
          </w:p>
        </w:tc>
        <w:tc>
          <w:tcPr>
            <w:tcW w:w="1964" w:type="dxa"/>
            <w:shd w:val="clear" w:color="auto" w:fill="auto"/>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$25,000.00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Agroinsumos</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Lote</w:t>
            </w:r>
            <w:proofErr w:type="spellEnd"/>
          </w:p>
        </w:tc>
        <w:tc>
          <w:tcPr>
            <w:tcW w:w="128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$4,982.50</w:t>
            </w:r>
          </w:p>
        </w:tc>
        <w:tc>
          <w:tcPr>
            <w:tcW w:w="939"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1</w:t>
            </w:r>
          </w:p>
        </w:tc>
        <w:tc>
          <w:tcPr>
            <w:tcW w:w="1964" w:type="dxa"/>
            <w:shd w:val="clear" w:color="auto" w:fill="auto"/>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$4,982.50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Mantenimiento</w:t>
            </w:r>
            <w:proofErr w:type="spellEnd"/>
            <w:r w:rsidRPr="0049570E">
              <w:rPr>
                <w:rFonts w:asciiTheme="minorHAnsi" w:hAnsiTheme="minorHAnsi" w:cstheme="minorHAnsi"/>
                <w:lang w:val="en-US"/>
              </w:rPr>
              <w:t xml:space="preserve"> de </w:t>
            </w:r>
            <w:proofErr w:type="spellStart"/>
            <w:r w:rsidRPr="0049570E">
              <w:rPr>
                <w:rFonts w:asciiTheme="minorHAnsi" w:hAnsiTheme="minorHAnsi" w:cstheme="minorHAnsi"/>
                <w:lang w:val="en-US"/>
              </w:rPr>
              <w:t>equipos</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Lote</w:t>
            </w:r>
            <w:proofErr w:type="spellEnd"/>
          </w:p>
        </w:tc>
        <w:tc>
          <w:tcPr>
            <w:tcW w:w="128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$6,000.00</w:t>
            </w:r>
          </w:p>
        </w:tc>
        <w:tc>
          <w:tcPr>
            <w:tcW w:w="939"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1</w:t>
            </w:r>
          </w:p>
        </w:tc>
        <w:tc>
          <w:tcPr>
            <w:tcW w:w="1964" w:type="dxa"/>
            <w:shd w:val="clear" w:color="auto" w:fill="auto"/>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$6,000.00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rPr>
            </w:pPr>
            <w:r w:rsidRPr="0049570E">
              <w:rPr>
                <w:rFonts w:asciiTheme="minorHAnsi" w:hAnsiTheme="minorHAnsi" w:cstheme="minorHAnsi"/>
              </w:rPr>
              <w:t xml:space="preserve">Viajes de pipa de 10,000 </w:t>
            </w:r>
            <w:proofErr w:type="spellStart"/>
            <w:r w:rsidRPr="0049570E">
              <w:rPr>
                <w:rFonts w:asciiTheme="minorHAnsi" w:hAnsiTheme="minorHAnsi" w:cstheme="minorHAnsi"/>
              </w:rPr>
              <w:t>lt</w:t>
            </w:r>
            <w:proofErr w:type="spellEnd"/>
            <w:r w:rsidRPr="0049570E">
              <w:rPr>
                <w:rFonts w:asciiTheme="minorHAnsi" w:hAnsiTheme="minorHAnsi" w:cstheme="minorHAnsi"/>
              </w:rPr>
              <w:t xml:space="preserve"> de agua</w:t>
            </w:r>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Pipa</w:t>
            </w:r>
            <w:proofErr w:type="spellEnd"/>
          </w:p>
        </w:tc>
        <w:tc>
          <w:tcPr>
            <w:tcW w:w="128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$1,300.00</w:t>
            </w:r>
          </w:p>
        </w:tc>
        <w:tc>
          <w:tcPr>
            <w:tcW w:w="939"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20</w:t>
            </w:r>
          </w:p>
        </w:tc>
        <w:tc>
          <w:tcPr>
            <w:tcW w:w="1964" w:type="dxa"/>
            <w:shd w:val="clear" w:color="auto" w:fill="auto"/>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$26,000.00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r w:rsidRPr="0049570E">
              <w:rPr>
                <w:rFonts w:asciiTheme="minorHAnsi" w:hAnsiTheme="minorHAnsi" w:cstheme="minorHAnsi"/>
                <w:lang w:val="en-US"/>
              </w:rPr>
              <w:t> </w:t>
            </w:r>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b/>
                <w:bCs/>
                <w:lang w:val="en-US"/>
              </w:rPr>
            </w:pPr>
            <w:r w:rsidRPr="0049570E">
              <w:rPr>
                <w:rFonts w:asciiTheme="minorHAnsi" w:hAnsiTheme="minorHAnsi" w:cstheme="minorHAnsi"/>
                <w:b/>
                <w:bCs/>
                <w:lang w:val="en-US"/>
              </w:rPr>
              <w:t>Subtotal</w:t>
            </w:r>
          </w:p>
        </w:tc>
        <w:tc>
          <w:tcPr>
            <w:tcW w:w="1964" w:type="dxa"/>
            <w:shd w:val="clear" w:color="auto" w:fill="auto"/>
            <w:vAlign w:val="bottom"/>
            <w:hideMark/>
          </w:tcPr>
          <w:p w:rsidR="0049570E" w:rsidRPr="0049570E" w:rsidRDefault="0049570E" w:rsidP="007E161E">
            <w:pPr>
              <w:jc w:val="right"/>
              <w:rPr>
                <w:rFonts w:asciiTheme="minorHAnsi" w:hAnsiTheme="minorHAnsi" w:cstheme="minorHAnsi"/>
                <w:b/>
                <w:bCs/>
                <w:lang w:val="en-US"/>
              </w:rPr>
            </w:pPr>
            <w:r w:rsidRPr="0049570E">
              <w:rPr>
                <w:rFonts w:asciiTheme="minorHAnsi" w:hAnsiTheme="minorHAnsi" w:cstheme="minorHAnsi"/>
                <w:b/>
                <w:bCs/>
                <w:lang w:val="en-US"/>
              </w:rPr>
              <w:t>$80,762.50</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b/>
                <w:bCs/>
                <w:lang w:val="en-US"/>
              </w:rPr>
            </w:pPr>
            <w:proofErr w:type="spellStart"/>
            <w:r w:rsidRPr="0049570E">
              <w:rPr>
                <w:rFonts w:asciiTheme="minorHAnsi" w:hAnsiTheme="minorHAnsi" w:cstheme="minorHAnsi"/>
                <w:b/>
                <w:bCs/>
                <w:lang w:val="en-US"/>
              </w:rPr>
              <w:t>Gasto</w:t>
            </w:r>
            <w:proofErr w:type="spellEnd"/>
            <w:r w:rsidRPr="0049570E">
              <w:rPr>
                <w:rFonts w:asciiTheme="minorHAnsi" w:hAnsiTheme="minorHAnsi" w:cstheme="minorHAnsi"/>
                <w:b/>
                <w:bCs/>
                <w:lang w:val="en-US"/>
              </w:rPr>
              <w:t xml:space="preserve"> </w:t>
            </w:r>
            <w:proofErr w:type="spellStart"/>
            <w:r w:rsidRPr="0049570E">
              <w:rPr>
                <w:rFonts w:asciiTheme="minorHAnsi" w:hAnsiTheme="minorHAnsi" w:cstheme="minorHAnsi"/>
                <w:b/>
                <w:bCs/>
                <w:lang w:val="en-US"/>
              </w:rPr>
              <w:t>Administrativo</w:t>
            </w:r>
            <w:proofErr w:type="spellEnd"/>
            <w:r w:rsidRPr="0049570E">
              <w:rPr>
                <w:rFonts w:asciiTheme="minorHAnsi" w:hAnsiTheme="minorHAnsi" w:cstheme="minorHAnsi"/>
                <w:b/>
                <w:bCs/>
                <w:lang w:val="en-US"/>
              </w:rPr>
              <w:t xml:space="preserve"> </w:t>
            </w:r>
          </w:p>
        </w:tc>
        <w:tc>
          <w:tcPr>
            <w:tcW w:w="913"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3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1964"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Gasolina</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Litros</w:t>
            </w:r>
            <w:proofErr w:type="spellEnd"/>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xml:space="preserve"> $       22.50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271</w:t>
            </w:r>
          </w:p>
        </w:tc>
        <w:tc>
          <w:tcPr>
            <w:tcW w:w="1964"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xml:space="preserve"> $             6,097.50 </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Mantenimiento</w:t>
            </w:r>
            <w:proofErr w:type="spellEnd"/>
            <w:r w:rsidRPr="0049570E">
              <w:rPr>
                <w:rFonts w:asciiTheme="minorHAnsi" w:hAnsiTheme="minorHAnsi" w:cstheme="minorHAnsi"/>
                <w:lang w:val="en-US"/>
              </w:rPr>
              <w:t xml:space="preserve"> </w:t>
            </w:r>
            <w:proofErr w:type="spellStart"/>
            <w:r w:rsidRPr="0049570E">
              <w:rPr>
                <w:rFonts w:asciiTheme="minorHAnsi" w:hAnsiTheme="minorHAnsi" w:cstheme="minorHAnsi"/>
                <w:lang w:val="en-US"/>
              </w:rPr>
              <w:t>vehículo</w:t>
            </w:r>
            <w:proofErr w:type="spellEnd"/>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Servicio</w:t>
            </w:r>
            <w:proofErr w:type="spellEnd"/>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xml:space="preserve"> $  5,000.00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1</w:t>
            </w:r>
          </w:p>
        </w:tc>
        <w:tc>
          <w:tcPr>
            <w:tcW w:w="1964"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xml:space="preserve"> $             5,000.00 </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proofErr w:type="spellStart"/>
            <w:r w:rsidRPr="0049570E">
              <w:rPr>
                <w:rFonts w:asciiTheme="minorHAnsi" w:hAnsiTheme="minorHAnsi" w:cstheme="minorHAnsi"/>
                <w:lang w:val="en-US"/>
              </w:rPr>
              <w:t>Administración</w:t>
            </w:r>
            <w:proofErr w:type="spellEnd"/>
            <w:r w:rsidRPr="0049570E">
              <w:rPr>
                <w:rFonts w:asciiTheme="minorHAnsi" w:hAnsiTheme="minorHAnsi" w:cstheme="minorHAnsi"/>
                <w:lang w:val="en-US"/>
              </w:rPr>
              <w:t xml:space="preserve"> </w:t>
            </w:r>
          </w:p>
        </w:tc>
        <w:tc>
          <w:tcPr>
            <w:tcW w:w="913" w:type="dxa"/>
            <w:shd w:val="clear" w:color="auto" w:fill="auto"/>
            <w:noWrap/>
            <w:vAlign w:val="bottom"/>
            <w:hideMark/>
          </w:tcPr>
          <w:p w:rsidR="0049570E" w:rsidRPr="0049570E" w:rsidRDefault="0049570E" w:rsidP="007E161E">
            <w:pPr>
              <w:jc w:val="center"/>
              <w:rPr>
                <w:rFonts w:asciiTheme="minorHAnsi" w:hAnsiTheme="minorHAnsi" w:cstheme="minorHAnsi"/>
                <w:lang w:val="en-US"/>
              </w:rPr>
            </w:pPr>
            <w:proofErr w:type="spellStart"/>
            <w:r w:rsidRPr="0049570E">
              <w:rPr>
                <w:rFonts w:asciiTheme="minorHAnsi" w:hAnsiTheme="minorHAnsi" w:cstheme="minorHAnsi"/>
                <w:lang w:val="en-US"/>
              </w:rPr>
              <w:t>Mensual</w:t>
            </w:r>
            <w:proofErr w:type="spellEnd"/>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xml:space="preserve"> $  1,000.00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lang w:val="en-US"/>
              </w:rPr>
            </w:pPr>
            <w:r w:rsidRPr="0049570E">
              <w:rPr>
                <w:rFonts w:asciiTheme="minorHAnsi" w:hAnsiTheme="minorHAnsi" w:cstheme="minorHAnsi"/>
                <w:lang w:val="en-US"/>
              </w:rPr>
              <w:t>12</w:t>
            </w:r>
          </w:p>
        </w:tc>
        <w:tc>
          <w:tcPr>
            <w:tcW w:w="1964"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xml:space="preserve"> $           12,000.00 </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13"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b/>
                <w:bCs/>
                <w:lang w:val="en-US"/>
              </w:rPr>
            </w:pPr>
            <w:r w:rsidRPr="0049570E">
              <w:rPr>
                <w:rFonts w:asciiTheme="minorHAnsi" w:hAnsiTheme="minorHAnsi" w:cstheme="minorHAnsi"/>
                <w:b/>
                <w:bCs/>
                <w:lang w:val="en-US"/>
              </w:rPr>
              <w:t>Subtotal</w:t>
            </w:r>
          </w:p>
        </w:tc>
        <w:tc>
          <w:tcPr>
            <w:tcW w:w="1964" w:type="dxa"/>
            <w:shd w:val="clear" w:color="auto" w:fill="auto"/>
            <w:noWrap/>
            <w:vAlign w:val="bottom"/>
            <w:hideMark/>
          </w:tcPr>
          <w:p w:rsidR="0049570E" w:rsidRPr="0049570E" w:rsidRDefault="0049570E" w:rsidP="007E161E">
            <w:pPr>
              <w:rPr>
                <w:rFonts w:asciiTheme="minorHAnsi" w:hAnsiTheme="minorHAnsi" w:cstheme="minorHAnsi"/>
                <w:b/>
                <w:bCs/>
                <w:lang w:val="en-US"/>
              </w:rPr>
            </w:pPr>
            <w:r w:rsidRPr="0049570E">
              <w:rPr>
                <w:rFonts w:asciiTheme="minorHAnsi" w:hAnsiTheme="minorHAnsi" w:cstheme="minorHAnsi"/>
                <w:b/>
                <w:bCs/>
                <w:lang w:val="en-US"/>
              </w:rPr>
              <w:t xml:space="preserve"> $         23,097.50 </w:t>
            </w:r>
          </w:p>
        </w:tc>
      </w:tr>
      <w:tr w:rsidR="0049570E" w:rsidRPr="0049570E" w:rsidTr="0049570E">
        <w:trPr>
          <w:trHeight w:val="315"/>
        </w:trPr>
        <w:tc>
          <w:tcPr>
            <w:tcW w:w="3531" w:type="dxa"/>
            <w:shd w:val="clear" w:color="auto" w:fill="auto"/>
            <w:noWrap/>
            <w:vAlign w:val="bottom"/>
            <w:hideMark/>
          </w:tcPr>
          <w:p w:rsidR="0049570E" w:rsidRPr="0049570E" w:rsidRDefault="0049570E" w:rsidP="007E161E">
            <w:pPr>
              <w:rPr>
                <w:rFonts w:asciiTheme="minorHAnsi" w:hAnsiTheme="minorHAnsi" w:cstheme="minorHAnsi"/>
                <w:b/>
                <w:bCs/>
                <w:lang w:val="en-US"/>
              </w:rPr>
            </w:pPr>
            <w:r w:rsidRPr="0049570E">
              <w:rPr>
                <w:rFonts w:asciiTheme="minorHAnsi" w:hAnsiTheme="minorHAnsi" w:cstheme="minorHAnsi"/>
                <w:b/>
                <w:bCs/>
                <w:lang w:val="en-US"/>
              </w:rPr>
              <w:t>Gran total</w:t>
            </w:r>
          </w:p>
        </w:tc>
        <w:tc>
          <w:tcPr>
            <w:tcW w:w="913"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1289" w:type="dxa"/>
            <w:shd w:val="clear" w:color="auto" w:fill="auto"/>
            <w:noWrap/>
            <w:vAlign w:val="bottom"/>
            <w:hideMark/>
          </w:tcPr>
          <w:p w:rsidR="0049570E" w:rsidRPr="0049570E" w:rsidRDefault="0049570E" w:rsidP="007E161E">
            <w:pPr>
              <w:rPr>
                <w:rFonts w:asciiTheme="minorHAnsi" w:hAnsiTheme="minorHAnsi" w:cstheme="minorHAnsi"/>
                <w:lang w:val="en-US"/>
              </w:rPr>
            </w:pPr>
            <w:r w:rsidRPr="0049570E">
              <w:rPr>
                <w:rFonts w:asciiTheme="minorHAnsi" w:hAnsiTheme="minorHAnsi" w:cstheme="minorHAnsi"/>
                <w:lang w:val="en-US"/>
              </w:rPr>
              <w:t> </w:t>
            </w:r>
          </w:p>
        </w:tc>
        <w:tc>
          <w:tcPr>
            <w:tcW w:w="939" w:type="dxa"/>
            <w:shd w:val="clear" w:color="auto" w:fill="auto"/>
            <w:noWrap/>
            <w:vAlign w:val="bottom"/>
            <w:hideMark/>
          </w:tcPr>
          <w:p w:rsidR="0049570E" w:rsidRPr="0049570E" w:rsidRDefault="0049570E" w:rsidP="007E161E">
            <w:pPr>
              <w:jc w:val="right"/>
              <w:rPr>
                <w:rFonts w:asciiTheme="minorHAnsi" w:hAnsiTheme="minorHAnsi" w:cstheme="minorHAnsi"/>
                <w:b/>
                <w:bCs/>
                <w:lang w:val="en-US"/>
              </w:rPr>
            </w:pPr>
            <w:r w:rsidRPr="0049570E">
              <w:rPr>
                <w:rFonts w:asciiTheme="minorHAnsi" w:hAnsiTheme="minorHAnsi" w:cstheme="minorHAnsi"/>
                <w:b/>
                <w:bCs/>
                <w:lang w:val="en-US"/>
              </w:rPr>
              <w:t>Total</w:t>
            </w:r>
          </w:p>
        </w:tc>
        <w:tc>
          <w:tcPr>
            <w:tcW w:w="1964" w:type="dxa"/>
            <w:shd w:val="clear" w:color="auto" w:fill="auto"/>
            <w:noWrap/>
            <w:vAlign w:val="bottom"/>
            <w:hideMark/>
          </w:tcPr>
          <w:p w:rsidR="0049570E" w:rsidRPr="0049570E" w:rsidRDefault="0049570E" w:rsidP="007E161E">
            <w:pPr>
              <w:jc w:val="right"/>
              <w:rPr>
                <w:rFonts w:asciiTheme="minorHAnsi" w:hAnsiTheme="minorHAnsi" w:cstheme="minorHAnsi"/>
                <w:b/>
                <w:bCs/>
                <w:lang w:val="en-US"/>
              </w:rPr>
            </w:pPr>
            <w:r w:rsidRPr="0049570E">
              <w:rPr>
                <w:rFonts w:asciiTheme="minorHAnsi" w:hAnsiTheme="minorHAnsi" w:cstheme="minorHAnsi"/>
                <w:b/>
                <w:bCs/>
                <w:lang w:val="en-US"/>
              </w:rPr>
              <w:t>$300,000.00</w:t>
            </w:r>
          </w:p>
        </w:tc>
      </w:tr>
      <w:tr w:rsidR="0049570E" w:rsidRPr="0049570E" w:rsidTr="0049570E">
        <w:trPr>
          <w:trHeight w:val="315"/>
        </w:trPr>
        <w:tc>
          <w:tcPr>
            <w:tcW w:w="8636" w:type="dxa"/>
            <w:gridSpan w:val="5"/>
            <w:vMerge w:val="restart"/>
            <w:shd w:val="clear" w:color="auto" w:fill="auto"/>
            <w:hideMark/>
          </w:tcPr>
          <w:p w:rsidR="0049570E" w:rsidRPr="0049570E" w:rsidRDefault="0049570E" w:rsidP="007E161E">
            <w:pPr>
              <w:rPr>
                <w:rFonts w:asciiTheme="minorHAnsi" w:hAnsiTheme="minorHAnsi" w:cstheme="minorHAnsi"/>
              </w:rPr>
            </w:pPr>
            <w:r w:rsidRPr="0049570E">
              <w:rPr>
                <w:rFonts w:asciiTheme="minorHAnsi" w:hAnsiTheme="minorHAnsi" w:cstheme="minorHAnsi"/>
              </w:rPr>
              <w:t>Costo por árbol $20.00 (veinte pesos 00/100)</w:t>
            </w:r>
          </w:p>
        </w:tc>
      </w:tr>
      <w:tr w:rsidR="0049570E" w:rsidRPr="0049570E" w:rsidTr="0049570E">
        <w:trPr>
          <w:trHeight w:val="315"/>
        </w:trPr>
        <w:tc>
          <w:tcPr>
            <w:tcW w:w="8636" w:type="dxa"/>
            <w:gridSpan w:val="5"/>
            <w:vMerge/>
            <w:vAlign w:val="center"/>
            <w:hideMark/>
          </w:tcPr>
          <w:p w:rsidR="0049570E" w:rsidRPr="0049570E" w:rsidRDefault="0049570E" w:rsidP="007E161E">
            <w:pPr>
              <w:rPr>
                <w:rFonts w:asciiTheme="minorHAnsi" w:hAnsiTheme="minorHAnsi" w:cstheme="minorHAnsi"/>
              </w:rPr>
            </w:pPr>
          </w:p>
        </w:tc>
      </w:tr>
    </w:tbl>
    <w:p w:rsidR="004A506C" w:rsidRDefault="004A506C" w:rsidP="00425A06">
      <w:pPr>
        <w:spacing w:line="276" w:lineRule="auto"/>
        <w:ind w:right="914" w:firstLine="708"/>
        <w:jc w:val="both"/>
      </w:pPr>
    </w:p>
    <w:p w:rsidR="0049570E" w:rsidRDefault="0049570E" w:rsidP="00425A06">
      <w:pPr>
        <w:spacing w:after="102" w:line="276" w:lineRule="auto"/>
        <w:ind w:left="47" w:right="14" w:firstLine="661"/>
        <w:jc w:val="both"/>
        <w:rPr>
          <w:rFonts w:ascii="Calibri Light" w:hAnsi="Calibri Light"/>
          <w:b/>
          <w:sz w:val="24"/>
          <w:szCs w:val="24"/>
        </w:rPr>
      </w:pPr>
    </w:p>
    <w:p w:rsidR="0049570E" w:rsidRDefault="0049570E" w:rsidP="00425A06">
      <w:pPr>
        <w:spacing w:after="102" w:line="276" w:lineRule="auto"/>
        <w:ind w:left="47" w:right="14" w:firstLine="661"/>
        <w:jc w:val="both"/>
        <w:rPr>
          <w:rFonts w:ascii="Calibri Light" w:hAnsi="Calibri Light"/>
          <w:b/>
          <w:sz w:val="24"/>
          <w:szCs w:val="24"/>
        </w:rPr>
      </w:pPr>
    </w:p>
    <w:p w:rsidR="0049570E" w:rsidRDefault="0049570E" w:rsidP="0049570E">
      <w:pPr>
        <w:spacing w:after="102" w:line="276" w:lineRule="auto"/>
        <w:ind w:left="47" w:right="14" w:firstLine="661"/>
        <w:jc w:val="both"/>
        <w:rPr>
          <w:rFonts w:ascii="Calibri Light" w:hAnsi="Calibri Light" w:cs="Calibri Light"/>
          <w:b/>
          <w:sz w:val="24"/>
          <w:szCs w:val="24"/>
        </w:rPr>
      </w:pPr>
    </w:p>
    <w:p w:rsidR="0049570E" w:rsidRDefault="0049570E" w:rsidP="0049570E">
      <w:pPr>
        <w:spacing w:after="102" w:line="276" w:lineRule="auto"/>
        <w:ind w:left="47" w:right="14" w:firstLine="661"/>
        <w:jc w:val="both"/>
        <w:rPr>
          <w:rFonts w:ascii="Calibri Light" w:hAnsi="Calibri Light" w:cs="Calibri Light"/>
          <w:b/>
          <w:sz w:val="24"/>
          <w:szCs w:val="24"/>
        </w:rPr>
      </w:pPr>
    </w:p>
    <w:p w:rsidR="0049570E" w:rsidRPr="0049570E" w:rsidRDefault="0049570E" w:rsidP="0049570E">
      <w:pPr>
        <w:spacing w:after="102" w:line="276" w:lineRule="auto"/>
        <w:ind w:left="47" w:right="14" w:firstLine="661"/>
        <w:jc w:val="both"/>
        <w:rPr>
          <w:rFonts w:ascii="Calibri Light" w:hAnsi="Calibri Light" w:cs="Calibri Light"/>
          <w:sz w:val="24"/>
          <w:szCs w:val="24"/>
        </w:rPr>
      </w:pPr>
      <w:r w:rsidRPr="0049570E">
        <w:rPr>
          <w:rFonts w:ascii="Calibri Light" w:hAnsi="Calibri Light" w:cs="Calibri Light"/>
          <w:b/>
          <w:sz w:val="24"/>
          <w:szCs w:val="24"/>
        </w:rPr>
        <w:t>X</w:t>
      </w:r>
      <w:r w:rsidR="00C556B7" w:rsidRPr="0049570E">
        <w:rPr>
          <w:rFonts w:ascii="Calibri Light" w:hAnsi="Calibri Light" w:cs="Calibri Light"/>
          <w:b/>
          <w:sz w:val="24"/>
          <w:szCs w:val="24"/>
        </w:rPr>
        <w:t>I</w:t>
      </w:r>
      <w:r w:rsidRPr="0049570E">
        <w:rPr>
          <w:rFonts w:ascii="Calibri Light" w:hAnsi="Calibri Light" w:cs="Calibri Light"/>
          <w:b/>
          <w:sz w:val="24"/>
          <w:szCs w:val="24"/>
        </w:rPr>
        <w:t>V</w:t>
      </w:r>
      <w:r w:rsidR="00C556B7" w:rsidRPr="0049570E">
        <w:rPr>
          <w:rFonts w:ascii="Calibri Light" w:hAnsi="Calibri Light" w:cs="Calibri Light"/>
          <w:b/>
          <w:sz w:val="24"/>
          <w:szCs w:val="24"/>
        </w:rPr>
        <w:t xml:space="preserve">.- </w:t>
      </w:r>
      <w:r w:rsidR="0020665A" w:rsidRPr="0049570E">
        <w:rPr>
          <w:rFonts w:ascii="Calibri Light" w:hAnsi="Calibri Light" w:cs="Calibri Light"/>
          <w:sz w:val="24"/>
          <w:szCs w:val="24"/>
        </w:rPr>
        <w:t>En este tenor, resulta necesario</w:t>
      </w:r>
      <w:r w:rsidR="00C556B7" w:rsidRPr="0049570E">
        <w:rPr>
          <w:rFonts w:ascii="Calibri Light" w:hAnsi="Calibri Light" w:cs="Calibri Light"/>
          <w:sz w:val="24"/>
          <w:szCs w:val="24"/>
        </w:rPr>
        <w:t xml:space="preserve"> para la aprobación de otros programas de t</w:t>
      </w:r>
      <w:r w:rsidR="00432CA0" w:rsidRPr="0049570E">
        <w:rPr>
          <w:rFonts w:ascii="Calibri Light" w:hAnsi="Calibri Light" w:cs="Calibri Light"/>
          <w:sz w:val="24"/>
          <w:szCs w:val="24"/>
        </w:rPr>
        <w:t xml:space="preserve">rabajo y su elevación a convenio específico, </w:t>
      </w:r>
      <w:r w:rsidR="0020665A" w:rsidRPr="0049570E">
        <w:rPr>
          <w:rFonts w:ascii="Calibri Light" w:hAnsi="Calibri Light" w:cs="Calibri Light"/>
          <w:sz w:val="24"/>
          <w:szCs w:val="24"/>
        </w:rPr>
        <w:t>la existencia de un comité</w:t>
      </w:r>
      <w:r w:rsidR="00432CA0" w:rsidRPr="0049570E">
        <w:rPr>
          <w:rFonts w:ascii="Calibri Light" w:hAnsi="Calibri Light" w:cs="Calibri Light"/>
          <w:sz w:val="24"/>
          <w:szCs w:val="24"/>
        </w:rPr>
        <w:t xml:space="preserve"> validador</w:t>
      </w:r>
      <w:r w:rsidR="0020665A" w:rsidRPr="0049570E">
        <w:rPr>
          <w:rFonts w:ascii="Calibri Light" w:hAnsi="Calibri Light" w:cs="Calibri Light"/>
          <w:sz w:val="24"/>
          <w:szCs w:val="24"/>
        </w:rPr>
        <w:t xml:space="preserve"> conformado por la Encargada de Hacienda Municipal, la Directora de Medio Ambiente y Desarrollo Sustentable, la Coordinadora de Gestión de la Ciudad y la Regidora de la Comisión Edilicia de Limpia, Áreas Verdes, Medio Ambiente y Ecología y un responsable del Patronato del Nevado de Co</w:t>
      </w:r>
      <w:r w:rsidR="00432CA0" w:rsidRPr="0049570E">
        <w:rPr>
          <w:rFonts w:ascii="Calibri Light" w:hAnsi="Calibri Light" w:cs="Calibri Light"/>
          <w:sz w:val="24"/>
          <w:szCs w:val="24"/>
        </w:rPr>
        <w:t xml:space="preserve">lima y Cuencas </w:t>
      </w:r>
      <w:r w:rsidR="0012589E" w:rsidRPr="0049570E">
        <w:rPr>
          <w:rFonts w:ascii="Calibri Light" w:hAnsi="Calibri Light" w:cs="Calibri Light"/>
          <w:sz w:val="24"/>
          <w:szCs w:val="24"/>
        </w:rPr>
        <w:t>Adyacentes A.C.</w:t>
      </w:r>
      <w:r w:rsidR="0020665A" w:rsidRPr="0049570E">
        <w:rPr>
          <w:rFonts w:ascii="Calibri Light" w:hAnsi="Calibri Light" w:cs="Calibri Light"/>
          <w:sz w:val="24"/>
          <w:szCs w:val="24"/>
        </w:rPr>
        <w:t xml:space="preserve"> </w:t>
      </w:r>
      <w:r w:rsidRPr="0049570E">
        <w:rPr>
          <w:rFonts w:ascii="Calibri Light" w:hAnsi="Calibri Light" w:cs="Calibri Light"/>
          <w:sz w:val="24"/>
          <w:szCs w:val="24"/>
        </w:rPr>
        <w:t xml:space="preserve">Este comité tendrá la finalidad de analizar y hacer una validación previa sobre la viabilidad técnica y operativa de los demás programas que se desprendan del convenio marco y que se ajusten a las necesidades de atención a la problemática ambiental de la cuenca de la laguna de Zapotlán. </w:t>
      </w:r>
    </w:p>
    <w:p w:rsidR="006D3C9D" w:rsidRPr="0043577C" w:rsidRDefault="006D3C9D" w:rsidP="00EF093C">
      <w:pPr>
        <w:ind w:firstLine="708"/>
        <w:jc w:val="both"/>
        <w:rPr>
          <w:rFonts w:ascii="Calibri Light" w:hAnsi="Calibri Light" w:cs="Arial"/>
          <w:sz w:val="24"/>
          <w:szCs w:val="24"/>
          <w:lang w:val="es-ES" w:eastAsia="es-ES"/>
        </w:rPr>
      </w:pPr>
      <w:r w:rsidRPr="0043577C">
        <w:rPr>
          <w:rFonts w:ascii="Calibri Light" w:hAnsi="Calibri Light" w:cs="Arial"/>
          <w:sz w:val="24"/>
          <w:szCs w:val="24"/>
        </w:rPr>
        <w:t>De acuerdo a lo previst</w:t>
      </w:r>
      <w:r w:rsidR="00E203EB">
        <w:rPr>
          <w:rFonts w:ascii="Calibri Light" w:hAnsi="Calibri Light" w:cs="Arial"/>
          <w:sz w:val="24"/>
          <w:szCs w:val="24"/>
        </w:rPr>
        <w:t xml:space="preserve">o por los artículos 87 fracción </w:t>
      </w:r>
      <w:r w:rsidR="00EF093C" w:rsidRPr="0043577C">
        <w:rPr>
          <w:rFonts w:ascii="Calibri Light" w:hAnsi="Calibri Light" w:cs="Arial"/>
          <w:sz w:val="24"/>
          <w:szCs w:val="24"/>
        </w:rPr>
        <w:t>I</w:t>
      </w:r>
      <w:r w:rsidRPr="0043577C">
        <w:rPr>
          <w:rFonts w:ascii="Calibri Light" w:hAnsi="Calibri Light" w:cs="Arial"/>
          <w:sz w:val="24"/>
          <w:szCs w:val="24"/>
        </w:rPr>
        <w:t xml:space="preserve">, 91, 92, </w:t>
      </w:r>
      <w:r w:rsidR="00EF093C" w:rsidRPr="0043577C">
        <w:rPr>
          <w:rFonts w:ascii="Calibri Light" w:hAnsi="Calibri Light" w:cs="Arial"/>
          <w:sz w:val="24"/>
          <w:szCs w:val="24"/>
        </w:rPr>
        <w:t>99,</w:t>
      </w:r>
      <w:r w:rsidR="002C6DAB" w:rsidRPr="0043577C">
        <w:rPr>
          <w:rFonts w:ascii="Calibri Light" w:hAnsi="Calibri Light" w:cs="Arial"/>
          <w:sz w:val="24"/>
          <w:szCs w:val="24"/>
        </w:rPr>
        <w:t>100 y</w:t>
      </w:r>
      <w:r w:rsidRPr="0043577C">
        <w:rPr>
          <w:rFonts w:ascii="Calibri Light" w:hAnsi="Calibri Light" w:cs="Arial"/>
          <w:sz w:val="24"/>
          <w:szCs w:val="24"/>
        </w:rPr>
        <w:t xml:space="preserve"> demás relativos y aplicables del Reglamento Interior de Ayuntamiento del Municipio de Zapotlán El Grande, Jalisco, y e</w:t>
      </w:r>
      <w:r w:rsidRPr="0043577C">
        <w:rPr>
          <w:rFonts w:ascii="Calibri Light" w:hAnsi="Calibri Light" w:cs="Arial"/>
          <w:sz w:val="24"/>
          <w:szCs w:val="24"/>
          <w:lang w:val="es-ES" w:eastAsia="es-ES"/>
        </w:rPr>
        <w:t>n mérito de lo anteriormente fundado y motivado, propongo a ustedes</w:t>
      </w:r>
      <w:r w:rsidR="00BD70D1">
        <w:rPr>
          <w:rFonts w:ascii="Calibri Light" w:hAnsi="Calibri Light" w:cs="Arial"/>
          <w:sz w:val="24"/>
          <w:szCs w:val="24"/>
          <w:lang w:val="es-ES" w:eastAsia="es-ES"/>
        </w:rPr>
        <w:t xml:space="preserve"> </w:t>
      </w:r>
      <w:r w:rsidR="00BD70D1" w:rsidRPr="00EE20C3">
        <w:rPr>
          <w:rFonts w:ascii="Calibri Light" w:hAnsi="Calibri Light" w:cstheme="minorHAnsi"/>
          <w:b/>
          <w:iCs/>
          <w:color w:val="000000"/>
          <w:sz w:val="24"/>
          <w:szCs w:val="24"/>
        </w:rPr>
        <w:t xml:space="preserve">INICIATIVA DE ACUERDO QUE AUTORIZA </w:t>
      </w:r>
      <w:r w:rsidR="00BD70D1">
        <w:rPr>
          <w:rFonts w:ascii="Calibri Light" w:hAnsi="Calibri Light" w:cstheme="minorHAnsi"/>
          <w:b/>
          <w:iCs/>
          <w:color w:val="000000"/>
          <w:sz w:val="24"/>
          <w:szCs w:val="24"/>
        </w:rPr>
        <w:t xml:space="preserve">CONVENIO MARCO DE </w:t>
      </w:r>
      <w:r w:rsidR="00432CA0">
        <w:rPr>
          <w:rFonts w:ascii="Calibri Light" w:hAnsi="Calibri Light" w:cstheme="minorHAnsi"/>
          <w:b/>
          <w:iCs/>
          <w:color w:val="000000"/>
          <w:sz w:val="24"/>
          <w:szCs w:val="24"/>
        </w:rPr>
        <w:t>COLABORACIÓN CON</w:t>
      </w:r>
      <w:r w:rsidR="00BD70D1">
        <w:rPr>
          <w:rFonts w:ascii="Calibri Light" w:hAnsi="Calibri Light" w:cstheme="minorHAnsi"/>
          <w:b/>
          <w:iCs/>
          <w:color w:val="000000"/>
          <w:sz w:val="24"/>
          <w:szCs w:val="24"/>
        </w:rPr>
        <w:t xml:space="preserve"> EL PATRONATO DEL NEVADO DE COLIMA Y CUENCAS ADYACENTES A.C. </w:t>
      </w:r>
      <w:r w:rsidR="00432CA0">
        <w:rPr>
          <w:rFonts w:ascii="Calibri Light" w:hAnsi="Calibri Light" w:cstheme="minorHAnsi"/>
          <w:b/>
          <w:iCs/>
          <w:color w:val="000000"/>
          <w:sz w:val="24"/>
          <w:szCs w:val="24"/>
        </w:rPr>
        <w:t xml:space="preserve">Y SUS PROGRAMAS DE TRABAJO, </w:t>
      </w:r>
      <w:r w:rsidR="00BD70D1">
        <w:rPr>
          <w:rFonts w:ascii="Calibri Light" w:hAnsi="Calibri Light" w:cstheme="minorHAnsi"/>
          <w:b/>
          <w:iCs/>
          <w:color w:val="000000"/>
          <w:sz w:val="24"/>
          <w:szCs w:val="24"/>
        </w:rPr>
        <w:t>PARA REALIZAR ACCIONES CONJUNTAS EN MATERIA DE RESTAURACIÓN AMBIENTAL DE LA CUENCA DE LA LAGUNA DE ZAPOTLÁN EL GRANDE, JALISCO,</w:t>
      </w:r>
      <w:r w:rsidRPr="0043577C">
        <w:rPr>
          <w:rFonts w:ascii="Calibri Light" w:hAnsi="Calibri Light" w:cs="Arial"/>
          <w:b/>
          <w:iCs/>
          <w:color w:val="000000"/>
          <w:sz w:val="24"/>
          <w:szCs w:val="24"/>
        </w:rPr>
        <w:t xml:space="preserve"> </w:t>
      </w:r>
      <w:r w:rsidRPr="0043577C">
        <w:rPr>
          <w:rFonts w:ascii="Calibri Light" w:hAnsi="Calibri Light" w:cs="Arial"/>
          <w:iCs/>
          <w:color w:val="000000"/>
          <w:sz w:val="24"/>
          <w:szCs w:val="24"/>
        </w:rPr>
        <w:t>bajo</w:t>
      </w:r>
      <w:r w:rsidRPr="0043577C">
        <w:rPr>
          <w:rFonts w:ascii="Calibri Light" w:hAnsi="Calibri Light" w:cs="Arial"/>
          <w:sz w:val="24"/>
          <w:szCs w:val="24"/>
          <w:lang w:val="es-ES" w:eastAsia="es-ES"/>
        </w:rPr>
        <w:t xml:space="preserve"> los siguientes punto</w:t>
      </w:r>
      <w:r w:rsidR="002C6DAB" w:rsidRPr="0043577C">
        <w:rPr>
          <w:rFonts w:ascii="Calibri Light" w:hAnsi="Calibri Light" w:cs="Arial"/>
          <w:sz w:val="24"/>
          <w:szCs w:val="24"/>
          <w:lang w:val="es-ES" w:eastAsia="es-ES"/>
        </w:rPr>
        <w:t>s</w:t>
      </w:r>
      <w:r w:rsidRPr="0043577C">
        <w:rPr>
          <w:rFonts w:ascii="Calibri Light" w:hAnsi="Calibri Light" w:cs="Arial"/>
          <w:sz w:val="24"/>
          <w:szCs w:val="24"/>
          <w:lang w:val="es-ES" w:eastAsia="es-ES"/>
        </w:rPr>
        <w:t xml:space="preserve"> de:</w:t>
      </w:r>
    </w:p>
    <w:p w:rsidR="00AB6FAA" w:rsidRPr="0043577C" w:rsidRDefault="00AB6FAA" w:rsidP="00A0202B">
      <w:pPr>
        <w:autoSpaceDE w:val="0"/>
        <w:autoSpaceDN w:val="0"/>
        <w:adjustRightInd w:val="0"/>
        <w:spacing w:line="276" w:lineRule="auto"/>
        <w:jc w:val="both"/>
        <w:rPr>
          <w:rFonts w:ascii="Calibri Light" w:hAnsi="Calibri Light" w:cs="Arial"/>
          <w:bCs/>
          <w:sz w:val="24"/>
          <w:szCs w:val="24"/>
          <w:lang w:val="es-ES"/>
        </w:rPr>
      </w:pPr>
    </w:p>
    <w:p w:rsidR="00982553" w:rsidRPr="00432CA0" w:rsidRDefault="00982553" w:rsidP="00982553">
      <w:pPr>
        <w:spacing w:line="276" w:lineRule="auto"/>
        <w:jc w:val="center"/>
        <w:rPr>
          <w:rFonts w:ascii="Calibri Light" w:hAnsi="Calibri Light" w:cs="Arial"/>
          <w:b/>
          <w:bCs/>
          <w:sz w:val="24"/>
          <w:szCs w:val="24"/>
          <w:lang w:val="es-ES"/>
        </w:rPr>
      </w:pPr>
    </w:p>
    <w:p w:rsidR="002332C5" w:rsidRPr="0043577C" w:rsidRDefault="002C6DAB" w:rsidP="00982553">
      <w:pPr>
        <w:spacing w:line="276" w:lineRule="auto"/>
        <w:jc w:val="center"/>
        <w:rPr>
          <w:rFonts w:ascii="Calibri Light" w:hAnsi="Calibri Light" w:cs="Arial"/>
          <w:b/>
          <w:bCs/>
          <w:sz w:val="24"/>
          <w:szCs w:val="24"/>
        </w:rPr>
      </w:pPr>
      <w:r w:rsidRPr="0043577C">
        <w:rPr>
          <w:rFonts w:ascii="Calibri Light" w:hAnsi="Calibri Light" w:cs="Arial"/>
          <w:b/>
          <w:bCs/>
          <w:sz w:val="24"/>
          <w:szCs w:val="24"/>
        </w:rPr>
        <w:t>A C U E R D O:</w:t>
      </w:r>
    </w:p>
    <w:p w:rsidR="002C6DAB" w:rsidRPr="0043577C" w:rsidRDefault="002C6DAB" w:rsidP="00A0202B">
      <w:pPr>
        <w:spacing w:line="276" w:lineRule="auto"/>
        <w:jc w:val="both"/>
        <w:rPr>
          <w:rFonts w:ascii="Calibri Light" w:hAnsi="Calibri Light" w:cs="Arial"/>
          <w:b/>
          <w:bCs/>
          <w:sz w:val="24"/>
          <w:szCs w:val="24"/>
        </w:rPr>
      </w:pPr>
    </w:p>
    <w:p w:rsidR="002B6A36" w:rsidRDefault="002B6A36" w:rsidP="002B6A36">
      <w:pPr>
        <w:spacing w:line="276" w:lineRule="auto"/>
        <w:ind w:firstLine="708"/>
        <w:jc w:val="both"/>
        <w:rPr>
          <w:rFonts w:ascii="Calibri Light" w:eastAsia="Arial" w:hAnsi="Calibri Light" w:cs="Arial"/>
          <w:b/>
          <w:sz w:val="24"/>
          <w:szCs w:val="24"/>
        </w:rPr>
      </w:pPr>
      <w:r w:rsidRPr="00C556B7">
        <w:rPr>
          <w:rFonts w:ascii="Calibri Light" w:hAnsi="Calibri Light" w:cs="Arial"/>
          <w:b/>
          <w:sz w:val="24"/>
          <w:szCs w:val="24"/>
        </w:rPr>
        <w:t>PRIMERO:</w:t>
      </w:r>
      <w:r w:rsidRPr="00C556B7">
        <w:rPr>
          <w:rFonts w:ascii="Calibri Light" w:hAnsi="Calibri Light" w:cs="Arial"/>
          <w:sz w:val="24"/>
          <w:szCs w:val="24"/>
        </w:rPr>
        <w:t xml:space="preserve"> Se autoriza al Ayuntamiento de Zapotlán el Grande, Jalisco, para que a través de sus representantes Presidente Municipal Maestro Alejandro Barragán Sánchez, la Síndico Licenciada Magali Casillas Contreras y la Secretaria General Maestra Claudia Margarita Robles Gómez, celebren con</w:t>
      </w:r>
      <w:r w:rsidR="00C556B7" w:rsidRPr="00C556B7">
        <w:rPr>
          <w:rFonts w:ascii="Calibri Light" w:hAnsi="Calibri Light" w:cs="Arial"/>
          <w:sz w:val="24"/>
          <w:szCs w:val="24"/>
        </w:rPr>
        <w:t xml:space="preserve"> El Patronato del Nevado de Colima y Cuencas Adyacentes A.C., a </w:t>
      </w:r>
      <w:r w:rsidRPr="00C556B7">
        <w:rPr>
          <w:rFonts w:ascii="Calibri Light" w:hAnsi="Calibri Light" w:cs="Arial"/>
          <w:sz w:val="24"/>
          <w:szCs w:val="24"/>
        </w:rPr>
        <w:t xml:space="preserve">través </w:t>
      </w:r>
      <w:r w:rsidR="00C556B7" w:rsidRPr="00C556B7">
        <w:rPr>
          <w:rFonts w:ascii="Calibri Light" w:hAnsi="Calibri Light" w:cs="Arial"/>
          <w:sz w:val="24"/>
          <w:szCs w:val="24"/>
        </w:rPr>
        <w:t xml:space="preserve">del Presidente del Consejo de Administración C. Gerardo </w:t>
      </w:r>
      <w:proofErr w:type="spellStart"/>
      <w:r w:rsidR="00C556B7" w:rsidRPr="00C556B7">
        <w:rPr>
          <w:rFonts w:ascii="Calibri Light" w:hAnsi="Calibri Light" w:cs="Arial"/>
          <w:sz w:val="24"/>
          <w:szCs w:val="24"/>
        </w:rPr>
        <w:t>Rosalío</w:t>
      </w:r>
      <w:proofErr w:type="spellEnd"/>
      <w:r w:rsidR="00C556B7" w:rsidRPr="00C556B7">
        <w:rPr>
          <w:rFonts w:ascii="Calibri Light" w:hAnsi="Calibri Light" w:cs="Arial"/>
          <w:sz w:val="24"/>
          <w:szCs w:val="24"/>
        </w:rPr>
        <w:t xml:space="preserve"> Bernabé Aguayo</w:t>
      </w:r>
      <w:r w:rsidRPr="00C556B7">
        <w:rPr>
          <w:rFonts w:ascii="Calibri Light" w:hAnsi="Calibri Light" w:cs="Arial"/>
          <w:sz w:val="24"/>
          <w:szCs w:val="24"/>
        </w:rPr>
        <w:t xml:space="preserve">, </w:t>
      </w:r>
      <w:r w:rsidR="00C556B7" w:rsidRPr="00C556B7">
        <w:rPr>
          <w:rFonts w:ascii="Calibri Light" w:hAnsi="Calibri Light" w:cstheme="minorHAnsi"/>
          <w:b/>
          <w:iCs/>
          <w:color w:val="000000"/>
          <w:sz w:val="24"/>
          <w:szCs w:val="24"/>
        </w:rPr>
        <w:t>LA CELEBRACIÓN DE CONVENIO MARCO DE COLABORACIÓN</w:t>
      </w:r>
      <w:r w:rsidR="00432CA0">
        <w:rPr>
          <w:rFonts w:ascii="Calibri Light" w:hAnsi="Calibri Light" w:cstheme="minorHAnsi"/>
          <w:b/>
          <w:iCs/>
          <w:color w:val="000000"/>
          <w:sz w:val="24"/>
          <w:szCs w:val="24"/>
        </w:rPr>
        <w:t xml:space="preserve"> Y SUS PROGRAMAS DE TRABAJO,</w:t>
      </w:r>
      <w:r w:rsidR="00C556B7" w:rsidRPr="00C556B7">
        <w:rPr>
          <w:rFonts w:ascii="Calibri Light" w:hAnsi="Calibri Light" w:cstheme="minorHAnsi"/>
          <w:b/>
          <w:iCs/>
          <w:color w:val="000000"/>
          <w:sz w:val="24"/>
          <w:szCs w:val="24"/>
        </w:rPr>
        <w:t xml:space="preserve"> PARA REALIZAR ACCIONES CONJUNTAS EN MATERIA DE RESTAURACIÓN AMBIENTAL DE LA CUENCA DE LA LAGUNA DE ZAPOTLÁN EL GRANDE, JALISCO, </w:t>
      </w:r>
      <w:r w:rsidRPr="00C556B7">
        <w:rPr>
          <w:rFonts w:ascii="Calibri Light" w:eastAsia="Arial" w:hAnsi="Calibri Light" w:cs="Arial"/>
          <w:sz w:val="24"/>
          <w:szCs w:val="24"/>
        </w:rPr>
        <w:t>en los tér</w:t>
      </w:r>
      <w:r w:rsidR="00F94F34" w:rsidRPr="00C556B7">
        <w:rPr>
          <w:rFonts w:ascii="Calibri Light" w:eastAsia="Arial" w:hAnsi="Calibri Light" w:cs="Arial"/>
          <w:sz w:val="24"/>
          <w:szCs w:val="24"/>
        </w:rPr>
        <w:t xml:space="preserve">minos de la presente iniciativa </w:t>
      </w:r>
      <w:r w:rsidRPr="00C556B7">
        <w:rPr>
          <w:rFonts w:ascii="Calibri Light" w:eastAsia="Arial" w:hAnsi="Calibri Light" w:cs="Arial"/>
          <w:sz w:val="24"/>
          <w:szCs w:val="24"/>
        </w:rPr>
        <w:t xml:space="preserve">y del convenio propuesto </w:t>
      </w:r>
      <w:r w:rsidR="00F94F34" w:rsidRPr="00C556B7">
        <w:rPr>
          <w:rFonts w:ascii="Calibri Light" w:eastAsia="Arial" w:hAnsi="Calibri Light" w:cs="Arial"/>
          <w:sz w:val="24"/>
          <w:szCs w:val="24"/>
        </w:rPr>
        <w:t xml:space="preserve">anexo a la misma, </w:t>
      </w:r>
      <w:r w:rsidR="00C556B7" w:rsidRPr="00C556B7">
        <w:rPr>
          <w:rFonts w:ascii="Calibri Light" w:eastAsia="Arial" w:hAnsi="Calibri Light" w:cs="Arial"/>
          <w:sz w:val="24"/>
          <w:szCs w:val="24"/>
        </w:rPr>
        <w:t xml:space="preserve">por </w:t>
      </w:r>
      <w:r w:rsidR="00F94F34" w:rsidRPr="00C556B7">
        <w:rPr>
          <w:rFonts w:ascii="Calibri Light" w:eastAsia="Arial" w:hAnsi="Calibri Light" w:cs="Arial"/>
          <w:b/>
          <w:sz w:val="24"/>
          <w:szCs w:val="24"/>
        </w:rPr>
        <w:t>la vigencia de esta Administración Pública Municipal.</w:t>
      </w:r>
    </w:p>
    <w:p w:rsidR="00C556B7" w:rsidRDefault="00C556B7" w:rsidP="002B6A36">
      <w:pPr>
        <w:spacing w:line="276" w:lineRule="auto"/>
        <w:ind w:firstLine="708"/>
        <w:jc w:val="both"/>
        <w:rPr>
          <w:rFonts w:ascii="Calibri Light" w:eastAsia="Arial" w:hAnsi="Calibri Light" w:cs="Arial"/>
          <w:b/>
          <w:sz w:val="24"/>
          <w:szCs w:val="24"/>
        </w:rPr>
      </w:pPr>
    </w:p>
    <w:p w:rsidR="00C556B7" w:rsidRDefault="00C556B7" w:rsidP="00C556B7">
      <w:pPr>
        <w:spacing w:line="276" w:lineRule="auto"/>
        <w:ind w:firstLine="708"/>
        <w:jc w:val="both"/>
        <w:rPr>
          <w:rFonts w:ascii="Calibri Light" w:hAnsi="Calibri Light" w:cs="Arial"/>
          <w:sz w:val="24"/>
          <w:szCs w:val="24"/>
        </w:rPr>
      </w:pPr>
      <w:r>
        <w:rPr>
          <w:rFonts w:ascii="Calibri Light" w:hAnsi="Calibri Light" w:cs="Arial"/>
          <w:b/>
          <w:sz w:val="24"/>
          <w:szCs w:val="24"/>
        </w:rPr>
        <w:t>SEGUNDA</w:t>
      </w:r>
      <w:r w:rsidRPr="00C556B7">
        <w:rPr>
          <w:rFonts w:ascii="Calibri Light" w:hAnsi="Calibri Light" w:cs="Arial"/>
          <w:b/>
          <w:sz w:val="24"/>
          <w:szCs w:val="24"/>
        </w:rPr>
        <w:t>:</w:t>
      </w:r>
      <w:r w:rsidRPr="00C556B7">
        <w:rPr>
          <w:rFonts w:ascii="Calibri Light" w:hAnsi="Calibri Light" w:cs="Arial"/>
          <w:sz w:val="24"/>
          <w:szCs w:val="24"/>
        </w:rPr>
        <w:t xml:space="preserve"> </w:t>
      </w:r>
      <w:r>
        <w:rPr>
          <w:rFonts w:ascii="Calibri Light" w:hAnsi="Calibri Light" w:cs="Arial"/>
          <w:sz w:val="24"/>
          <w:szCs w:val="24"/>
        </w:rPr>
        <w:t xml:space="preserve">Se autorice y se apruebe el </w:t>
      </w:r>
      <w:r w:rsidRPr="00425A06">
        <w:rPr>
          <w:rFonts w:ascii="Calibri Light" w:hAnsi="Calibri Light" w:cs="Arial"/>
          <w:b/>
          <w:sz w:val="24"/>
          <w:szCs w:val="24"/>
        </w:rPr>
        <w:t>primer programa de trabajo 2022</w:t>
      </w:r>
      <w:r>
        <w:rPr>
          <w:rFonts w:ascii="Calibri Light" w:hAnsi="Calibri Light" w:cs="Arial"/>
          <w:sz w:val="24"/>
          <w:szCs w:val="24"/>
        </w:rPr>
        <w:t xml:space="preserve">, derivado del </w:t>
      </w:r>
      <w:r w:rsidRPr="00425A06">
        <w:rPr>
          <w:rFonts w:ascii="Calibri Light" w:hAnsi="Calibri Light" w:cstheme="minorHAnsi"/>
          <w:iCs/>
          <w:color w:val="000000"/>
          <w:sz w:val="24"/>
          <w:szCs w:val="24"/>
        </w:rPr>
        <w:t xml:space="preserve">CONVENIO MARCO DE COLABORACIÓN ENTRE EL </w:t>
      </w:r>
      <w:r w:rsidRPr="00425A06">
        <w:rPr>
          <w:rFonts w:ascii="Calibri Light" w:hAnsi="Calibri Light" w:cs="Arial"/>
          <w:sz w:val="24"/>
          <w:szCs w:val="24"/>
        </w:rPr>
        <w:t>PATRONATO DEL NEVADO DE COLIMA Y CUENCAS ADYACENTES A.C. Y EL MUNICIPIO DE ZAPOTLÁN EL GRANDE, JALISCO</w:t>
      </w:r>
      <w:r>
        <w:rPr>
          <w:rFonts w:ascii="Calibri Light" w:hAnsi="Calibri Light" w:cs="Arial"/>
          <w:b/>
          <w:sz w:val="24"/>
          <w:szCs w:val="24"/>
        </w:rPr>
        <w:t xml:space="preserve">, </w:t>
      </w:r>
      <w:r w:rsidRPr="00C556B7">
        <w:rPr>
          <w:rFonts w:ascii="Calibri Light" w:eastAsia="Arial" w:hAnsi="Calibri Light" w:cs="Arial"/>
          <w:sz w:val="24"/>
          <w:szCs w:val="24"/>
        </w:rPr>
        <w:t>en los tér</w:t>
      </w:r>
      <w:r>
        <w:rPr>
          <w:rFonts w:ascii="Calibri Light" w:eastAsia="Arial" w:hAnsi="Calibri Light" w:cs="Arial"/>
          <w:sz w:val="24"/>
          <w:szCs w:val="24"/>
        </w:rPr>
        <w:t xml:space="preserve">minos de la presente iniciativa, del convenio marco y del programa de trabajo </w:t>
      </w:r>
      <w:r w:rsidRPr="00C556B7">
        <w:rPr>
          <w:rFonts w:ascii="Calibri Light" w:eastAsia="Arial" w:hAnsi="Calibri Light" w:cs="Arial"/>
          <w:sz w:val="24"/>
          <w:szCs w:val="24"/>
        </w:rPr>
        <w:t>propuesto anexo a la misma</w:t>
      </w:r>
      <w:r>
        <w:rPr>
          <w:rFonts w:ascii="Calibri Light" w:eastAsia="Arial" w:hAnsi="Calibri Light" w:cs="Arial"/>
          <w:sz w:val="24"/>
          <w:szCs w:val="24"/>
        </w:rPr>
        <w:t>.</w:t>
      </w:r>
    </w:p>
    <w:p w:rsidR="00C556B7" w:rsidRPr="0043577C" w:rsidRDefault="00C556B7" w:rsidP="002B6A36">
      <w:pPr>
        <w:spacing w:line="276" w:lineRule="auto"/>
        <w:ind w:firstLine="708"/>
        <w:jc w:val="both"/>
        <w:rPr>
          <w:rFonts w:ascii="Calibri Light" w:hAnsi="Calibri Light" w:cs="Arial"/>
          <w:b/>
          <w:sz w:val="24"/>
          <w:szCs w:val="24"/>
        </w:rPr>
      </w:pPr>
    </w:p>
    <w:p w:rsidR="0049570E" w:rsidRDefault="0049570E" w:rsidP="002B6A36">
      <w:pPr>
        <w:spacing w:line="276" w:lineRule="auto"/>
        <w:ind w:firstLine="708"/>
        <w:jc w:val="both"/>
        <w:rPr>
          <w:rFonts w:ascii="Calibri Light" w:hAnsi="Calibri Light" w:cs="Arial"/>
          <w:b/>
          <w:sz w:val="24"/>
          <w:szCs w:val="24"/>
        </w:rPr>
      </w:pPr>
    </w:p>
    <w:p w:rsidR="00C556B7" w:rsidRDefault="002B6A36" w:rsidP="002B6A36">
      <w:pPr>
        <w:spacing w:line="276" w:lineRule="auto"/>
        <w:ind w:firstLine="708"/>
        <w:jc w:val="both"/>
        <w:rPr>
          <w:rFonts w:ascii="Calibri Light" w:hAnsi="Calibri Light" w:cs="Arial"/>
          <w:sz w:val="24"/>
          <w:szCs w:val="24"/>
        </w:rPr>
      </w:pPr>
      <w:r w:rsidRPr="0043577C">
        <w:rPr>
          <w:rFonts w:ascii="Calibri Light" w:hAnsi="Calibri Light" w:cs="Arial"/>
          <w:b/>
          <w:sz w:val="24"/>
          <w:szCs w:val="24"/>
        </w:rPr>
        <w:t>TERCERO:</w:t>
      </w:r>
      <w:r w:rsidRPr="0043577C">
        <w:rPr>
          <w:rFonts w:ascii="Calibri Light" w:hAnsi="Calibri Light" w:cs="Arial"/>
          <w:sz w:val="24"/>
          <w:szCs w:val="24"/>
        </w:rPr>
        <w:t xml:space="preserve"> </w:t>
      </w:r>
      <w:r w:rsidR="00C556B7">
        <w:rPr>
          <w:rFonts w:ascii="Calibri Light" w:hAnsi="Calibri Light" w:cs="Arial"/>
          <w:sz w:val="24"/>
          <w:szCs w:val="24"/>
        </w:rPr>
        <w:t xml:space="preserve"> Se autorice</w:t>
      </w:r>
      <w:r w:rsidR="00425A06">
        <w:rPr>
          <w:rFonts w:ascii="Calibri Light" w:hAnsi="Calibri Light" w:cs="Arial"/>
          <w:sz w:val="24"/>
          <w:szCs w:val="24"/>
        </w:rPr>
        <w:t xml:space="preserve"> </w:t>
      </w:r>
      <w:r w:rsidR="00C556B7">
        <w:rPr>
          <w:rFonts w:ascii="Calibri Light" w:hAnsi="Calibri Light" w:cs="Arial"/>
          <w:sz w:val="24"/>
          <w:szCs w:val="24"/>
        </w:rPr>
        <w:t xml:space="preserve">la conformación del comité de validación de programas de trabajo derivados del </w:t>
      </w:r>
      <w:r w:rsidR="00C556B7" w:rsidRPr="00C556B7">
        <w:rPr>
          <w:rFonts w:ascii="Calibri Light" w:hAnsi="Calibri Light" w:cstheme="minorHAnsi"/>
          <w:iCs/>
          <w:color w:val="000000"/>
          <w:sz w:val="24"/>
          <w:szCs w:val="24"/>
        </w:rPr>
        <w:t xml:space="preserve">CONVENIO MARCO DE COLABORACIÓN ENTRE EL </w:t>
      </w:r>
      <w:r w:rsidR="00C556B7" w:rsidRPr="00C556B7">
        <w:rPr>
          <w:rFonts w:ascii="Calibri Light" w:hAnsi="Calibri Light" w:cs="Arial"/>
          <w:sz w:val="24"/>
          <w:szCs w:val="24"/>
        </w:rPr>
        <w:t>PATRONATO DEL NEVADO DE COLIMA Y CUENCAS ADYACENTES A.C. Y EL MUNICIPIO DE ZAPOTLÁN EL GRANDE, JALISCO</w:t>
      </w:r>
      <w:r w:rsidR="00425A06">
        <w:rPr>
          <w:rFonts w:ascii="Calibri Light" w:hAnsi="Calibri Light" w:cs="Arial"/>
          <w:sz w:val="24"/>
          <w:szCs w:val="24"/>
        </w:rPr>
        <w:t>, de conformidad a lo dispuesto en el cuerpo de la iniciativa</w:t>
      </w:r>
      <w:r w:rsidR="0049570E">
        <w:rPr>
          <w:rFonts w:ascii="Calibri Light" w:hAnsi="Calibri Light" w:cs="Arial"/>
          <w:sz w:val="24"/>
          <w:szCs w:val="24"/>
        </w:rPr>
        <w:t xml:space="preserve"> </w:t>
      </w:r>
      <w:r w:rsidR="0049570E">
        <w:rPr>
          <w:rFonts w:ascii="Calibri Light" w:hAnsi="Calibri Light" w:cs="Arial"/>
          <w:sz w:val="24"/>
          <w:szCs w:val="24"/>
        </w:rPr>
        <w:t xml:space="preserve">y se notifique </w:t>
      </w:r>
      <w:r w:rsidR="0049570E">
        <w:rPr>
          <w:rFonts w:ascii="Calibri Light" w:hAnsi="Calibri Light" w:cs="Arial"/>
          <w:sz w:val="24"/>
          <w:szCs w:val="24"/>
        </w:rPr>
        <w:t xml:space="preserve">a la </w:t>
      </w:r>
      <w:r w:rsidR="0049570E" w:rsidRPr="0049570E">
        <w:rPr>
          <w:rFonts w:ascii="Calibri Light" w:hAnsi="Calibri Light" w:cs="Calibri Light"/>
          <w:sz w:val="24"/>
          <w:szCs w:val="24"/>
        </w:rPr>
        <w:t xml:space="preserve">Encargada de Hacienda Municipal, la Coordinadora de Gestión de la Ciudad y la Regidora de la Comisión Edilicia de Limpia, Áreas Verdes, Medio Ambiente y Ecología </w:t>
      </w:r>
      <w:r w:rsidR="0049570E">
        <w:rPr>
          <w:rFonts w:ascii="Calibri Light" w:hAnsi="Calibri Light" w:cs="Calibri Light"/>
          <w:sz w:val="24"/>
          <w:szCs w:val="24"/>
        </w:rPr>
        <w:t>a El</w:t>
      </w:r>
      <w:r w:rsidR="0049570E" w:rsidRPr="0049570E">
        <w:rPr>
          <w:rFonts w:ascii="Calibri Light" w:hAnsi="Calibri Light" w:cs="Calibri Light"/>
          <w:sz w:val="24"/>
          <w:szCs w:val="24"/>
        </w:rPr>
        <w:t xml:space="preserve"> Patronato del Nevado de Colima y Cuencas Adyacentes A.C.</w:t>
      </w:r>
      <w:r w:rsidR="0049570E">
        <w:rPr>
          <w:rFonts w:ascii="Calibri Light" w:hAnsi="Calibri Light" w:cs="Arial"/>
          <w:sz w:val="24"/>
          <w:szCs w:val="24"/>
        </w:rPr>
        <w:t xml:space="preserve"> y a </w:t>
      </w:r>
      <w:r w:rsidR="0049570E" w:rsidRPr="0049570E">
        <w:rPr>
          <w:rFonts w:ascii="Calibri Light" w:hAnsi="Calibri Light" w:cs="Calibri Light"/>
          <w:sz w:val="24"/>
          <w:szCs w:val="24"/>
        </w:rPr>
        <w:t xml:space="preserve">la Directora de Medio Ambiente y </w:t>
      </w:r>
      <w:r w:rsidR="0049570E">
        <w:rPr>
          <w:rFonts w:ascii="Calibri Light" w:hAnsi="Calibri Light" w:cs="Calibri Light"/>
          <w:sz w:val="24"/>
          <w:szCs w:val="24"/>
        </w:rPr>
        <w:t>Desarrollo Sustentable, quien será la responsable del mismo.</w:t>
      </w:r>
    </w:p>
    <w:p w:rsidR="00C556B7" w:rsidRDefault="00C556B7" w:rsidP="002B6A36">
      <w:pPr>
        <w:spacing w:line="276" w:lineRule="auto"/>
        <w:ind w:firstLine="708"/>
        <w:jc w:val="both"/>
        <w:rPr>
          <w:rFonts w:ascii="Calibri Light" w:hAnsi="Calibri Light" w:cs="Arial"/>
          <w:sz w:val="24"/>
          <w:szCs w:val="24"/>
        </w:rPr>
      </w:pPr>
    </w:p>
    <w:p w:rsidR="002B6A36" w:rsidRPr="00425A06" w:rsidRDefault="00425A06" w:rsidP="00425A06">
      <w:pPr>
        <w:spacing w:line="276" w:lineRule="auto"/>
        <w:ind w:firstLine="708"/>
        <w:jc w:val="both"/>
        <w:rPr>
          <w:rFonts w:ascii="Calibri Light" w:hAnsi="Calibri Light" w:cs="Arial"/>
          <w:sz w:val="24"/>
          <w:szCs w:val="24"/>
        </w:rPr>
      </w:pPr>
      <w:r w:rsidRPr="00425A06">
        <w:rPr>
          <w:rFonts w:ascii="Calibri Light" w:hAnsi="Calibri Light" w:cs="Arial"/>
          <w:b/>
          <w:sz w:val="24"/>
          <w:szCs w:val="24"/>
        </w:rPr>
        <w:t>CUARTO:</w:t>
      </w:r>
      <w:r w:rsidRPr="00425A06">
        <w:rPr>
          <w:rFonts w:ascii="Calibri Light" w:hAnsi="Calibri Light" w:cs="Arial"/>
          <w:sz w:val="24"/>
          <w:szCs w:val="24"/>
        </w:rPr>
        <w:t xml:space="preserve"> </w:t>
      </w:r>
      <w:r w:rsidR="002B6A36" w:rsidRPr="00425A06">
        <w:rPr>
          <w:rFonts w:ascii="Calibri Light" w:hAnsi="Calibri Light" w:cs="Arial"/>
          <w:sz w:val="24"/>
          <w:szCs w:val="24"/>
        </w:rPr>
        <w:t xml:space="preserve">Notifíquese a la </w:t>
      </w:r>
      <w:r w:rsidR="00F94F34" w:rsidRPr="00425A06">
        <w:rPr>
          <w:rFonts w:ascii="Calibri Light" w:hAnsi="Calibri Light" w:cs="Arial"/>
          <w:sz w:val="24"/>
          <w:szCs w:val="24"/>
        </w:rPr>
        <w:t xml:space="preserve">Sindicatura y </w:t>
      </w:r>
      <w:r w:rsidR="002B6A36" w:rsidRPr="00425A06">
        <w:rPr>
          <w:rFonts w:ascii="Calibri Light" w:hAnsi="Calibri Light" w:cs="Arial"/>
          <w:sz w:val="24"/>
          <w:szCs w:val="24"/>
        </w:rPr>
        <w:t xml:space="preserve">Dirección Jurídica para la </w:t>
      </w:r>
      <w:r w:rsidRPr="00425A06">
        <w:rPr>
          <w:rFonts w:ascii="Calibri Light" w:hAnsi="Calibri Light" w:cs="Arial"/>
          <w:sz w:val="24"/>
          <w:szCs w:val="24"/>
        </w:rPr>
        <w:t>revisión del presente convenio de colaboración y el programa de trabajo 2022, a</w:t>
      </w:r>
      <w:r w:rsidR="002B6A36" w:rsidRPr="00425A06">
        <w:rPr>
          <w:rFonts w:ascii="Calibri Light" w:hAnsi="Calibri Light" w:cs="Arial"/>
          <w:sz w:val="24"/>
          <w:szCs w:val="24"/>
        </w:rPr>
        <w:t xml:space="preserve"> fin de cumplimentar los acuerdos materia de esta iniciativa. </w:t>
      </w:r>
    </w:p>
    <w:p w:rsidR="00425A06" w:rsidRDefault="00425A06" w:rsidP="00425A06">
      <w:pPr>
        <w:spacing w:line="276" w:lineRule="auto"/>
        <w:ind w:firstLine="708"/>
        <w:jc w:val="both"/>
        <w:rPr>
          <w:rFonts w:ascii="Calibri Light" w:hAnsi="Calibri Light" w:cs="Arial"/>
          <w:b/>
          <w:sz w:val="24"/>
          <w:szCs w:val="24"/>
        </w:rPr>
      </w:pPr>
    </w:p>
    <w:p w:rsidR="00425A06" w:rsidRPr="0043577C" w:rsidRDefault="00425A06" w:rsidP="00425A06">
      <w:pPr>
        <w:spacing w:line="276" w:lineRule="auto"/>
        <w:ind w:firstLine="708"/>
        <w:jc w:val="both"/>
        <w:rPr>
          <w:rFonts w:ascii="Calibri Light" w:hAnsi="Calibri Light" w:cs="Arial"/>
          <w:sz w:val="24"/>
          <w:szCs w:val="24"/>
        </w:rPr>
      </w:pPr>
      <w:r w:rsidRPr="00425A06">
        <w:rPr>
          <w:rFonts w:ascii="Calibri Light" w:hAnsi="Calibri Light" w:cs="Arial"/>
          <w:b/>
          <w:sz w:val="24"/>
          <w:szCs w:val="24"/>
        </w:rPr>
        <w:t>QUINTO:</w:t>
      </w:r>
      <w:r>
        <w:rPr>
          <w:rFonts w:ascii="Calibri Light" w:hAnsi="Calibri Light" w:cs="Arial"/>
          <w:sz w:val="24"/>
          <w:szCs w:val="24"/>
        </w:rPr>
        <w:t xml:space="preserve"> Notifíquese a la Encargada de Hacienda Municipal para que realice los trámites financieros y administrativos a que haya lugar, a</w:t>
      </w:r>
      <w:r w:rsidRPr="0043577C">
        <w:rPr>
          <w:rFonts w:ascii="Calibri Light" w:hAnsi="Calibri Light" w:cs="Arial"/>
          <w:sz w:val="24"/>
          <w:szCs w:val="24"/>
        </w:rPr>
        <w:t xml:space="preserve"> fin de cumplimentar los acuerdos ma</w:t>
      </w:r>
      <w:r>
        <w:rPr>
          <w:rFonts w:ascii="Calibri Light" w:hAnsi="Calibri Light" w:cs="Arial"/>
          <w:sz w:val="24"/>
          <w:szCs w:val="24"/>
        </w:rPr>
        <w:t>teria de esta iniciativa, del convenio marco y del primer programa de trabajo 2022.</w:t>
      </w:r>
    </w:p>
    <w:p w:rsidR="00425A06" w:rsidRDefault="00425A06" w:rsidP="002B6A36">
      <w:pPr>
        <w:spacing w:line="276" w:lineRule="auto"/>
        <w:ind w:firstLine="708"/>
        <w:jc w:val="both"/>
        <w:rPr>
          <w:rFonts w:ascii="Calibri Light" w:hAnsi="Calibri Light" w:cs="Arial"/>
          <w:sz w:val="24"/>
          <w:szCs w:val="24"/>
        </w:rPr>
      </w:pPr>
    </w:p>
    <w:p w:rsidR="002B6A36" w:rsidRPr="00425A06" w:rsidRDefault="00425A06" w:rsidP="002B6A36">
      <w:pPr>
        <w:spacing w:line="276" w:lineRule="auto"/>
        <w:ind w:firstLine="708"/>
        <w:jc w:val="both"/>
        <w:rPr>
          <w:rFonts w:ascii="Calibri Light" w:hAnsi="Calibri Light" w:cs="Arial"/>
          <w:sz w:val="24"/>
          <w:szCs w:val="24"/>
        </w:rPr>
      </w:pPr>
      <w:r w:rsidRPr="00425A06">
        <w:rPr>
          <w:rFonts w:ascii="Calibri Light" w:hAnsi="Calibri Light" w:cs="Arial"/>
          <w:b/>
          <w:sz w:val="24"/>
          <w:szCs w:val="24"/>
        </w:rPr>
        <w:t>SEXTO:</w:t>
      </w:r>
      <w:r w:rsidRPr="00425A06">
        <w:rPr>
          <w:rFonts w:ascii="Calibri Light" w:hAnsi="Calibri Light" w:cs="Arial"/>
          <w:sz w:val="24"/>
          <w:szCs w:val="24"/>
        </w:rPr>
        <w:t xml:space="preserve"> </w:t>
      </w:r>
      <w:r w:rsidR="002B6A36" w:rsidRPr="00425A06">
        <w:rPr>
          <w:rFonts w:ascii="Calibri Light" w:hAnsi="Calibri Light" w:cs="Arial"/>
          <w:sz w:val="24"/>
          <w:szCs w:val="24"/>
        </w:rPr>
        <w:t xml:space="preserve">Instrúyase </w:t>
      </w:r>
      <w:r w:rsidRPr="00425A06">
        <w:rPr>
          <w:rFonts w:ascii="Calibri Light" w:hAnsi="Calibri Light" w:cs="Arial"/>
          <w:sz w:val="24"/>
          <w:szCs w:val="24"/>
        </w:rPr>
        <w:t xml:space="preserve">y notifíquese a </w:t>
      </w:r>
      <w:r w:rsidRPr="00425A06">
        <w:rPr>
          <w:rFonts w:ascii="Calibri Light" w:hAnsi="Calibri Light" w:cstheme="minorHAnsi"/>
          <w:sz w:val="24"/>
          <w:szCs w:val="24"/>
        </w:rPr>
        <w:t>la Ing. Isis Edith Santana Sánchez, Directora de Medio Ambiente y Desarrollo Sustentable</w:t>
      </w:r>
      <w:r w:rsidRPr="00425A06">
        <w:rPr>
          <w:rFonts w:ascii="Calibri Light" w:hAnsi="Calibri Light" w:cs="Arial"/>
          <w:sz w:val="24"/>
          <w:szCs w:val="24"/>
        </w:rPr>
        <w:t xml:space="preserve"> </w:t>
      </w:r>
      <w:r w:rsidR="002B6A36" w:rsidRPr="00425A06">
        <w:rPr>
          <w:rFonts w:ascii="Calibri Light" w:hAnsi="Calibri Light" w:cs="Arial"/>
          <w:iCs/>
          <w:sz w:val="24"/>
          <w:szCs w:val="24"/>
        </w:rPr>
        <w:t xml:space="preserve">para que realice el seguimiento, cumplimiento y ejecución </w:t>
      </w:r>
      <w:r w:rsidR="002B6A36" w:rsidRPr="00425A06">
        <w:rPr>
          <w:rFonts w:ascii="Calibri Light" w:eastAsia="Arial" w:hAnsi="Calibri Light" w:cs="Arial"/>
          <w:color w:val="000000"/>
          <w:sz w:val="24"/>
          <w:szCs w:val="24"/>
        </w:rPr>
        <w:t xml:space="preserve">de las acciones y programas materia </w:t>
      </w:r>
      <w:r w:rsidRPr="00425A06">
        <w:rPr>
          <w:rFonts w:ascii="Calibri Light" w:hAnsi="Calibri Light" w:cs="Arial"/>
          <w:iCs/>
          <w:sz w:val="24"/>
          <w:szCs w:val="24"/>
        </w:rPr>
        <w:t>de la presente iniciativa, del convenio de colaboración y del p</w:t>
      </w:r>
      <w:r w:rsidR="00F51E6F">
        <w:rPr>
          <w:rFonts w:ascii="Calibri Light" w:hAnsi="Calibri Light" w:cs="Arial"/>
          <w:iCs/>
          <w:sz w:val="24"/>
          <w:szCs w:val="24"/>
        </w:rPr>
        <w:t>rimero programa de trabajo 2022, así como la comprobación e informe</w:t>
      </w:r>
      <w:r w:rsidR="00E717C8">
        <w:rPr>
          <w:rFonts w:ascii="Calibri Light" w:hAnsi="Calibri Light" w:cs="Arial"/>
          <w:iCs/>
          <w:sz w:val="24"/>
          <w:szCs w:val="24"/>
        </w:rPr>
        <w:t>s</w:t>
      </w:r>
      <w:r w:rsidR="00F51E6F">
        <w:rPr>
          <w:rFonts w:ascii="Calibri Light" w:hAnsi="Calibri Light" w:cs="Arial"/>
          <w:iCs/>
          <w:sz w:val="24"/>
          <w:szCs w:val="24"/>
        </w:rPr>
        <w:t>.</w:t>
      </w:r>
    </w:p>
    <w:p w:rsidR="002B6A36" w:rsidRPr="00425A06" w:rsidRDefault="002B6A36" w:rsidP="002B6A36">
      <w:pPr>
        <w:spacing w:line="276" w:lineRule="auto"/>
        <w:jc w:val="both"/>
        <w:rPr>
          <w:rFonts w:ascii="Calibri Light" w:hAnsi="Calibri Light" w:cs="Arial"/>
          <w:bCs/>
          <w:sz w:val="24"/>
          <w:szCs w:val="24"/>
        </w:rPr>
      </w:pPr>
    </w:p>
    <w:p w:rsidR="00982553" w:rsidRDefault="00982553" w:rsidP="00982553">
      <w:pPr>
        <w:ind w:firstLine="708"/>
        <w:jc w:val="center"/>
        <w:rPr>
          <w:rFonts w:ascii="Calibri Light" w:eastAsia="Calibri" w:hAnsi="Calibri Light" w:cs="Arial"/>
          <w:lang w:val="pt-BR"/>
        </w:rPr>
      </w:pPr>
      <w:r w:rsidRPr="00425A06">
        <w:rPr>
          <w:rFonts w:ascii="Calibri Light" w:eastAsia="Calibri" w:hAnsi="Calibri Light" w:cs="Arial"/>
          <w:lang w:val="pt-BR"/>
        </w:rPr>
        <w:t>A T E N T A M E N T E</w:t>
      </w:r>
    </w:p>
    <w:p w:rsidR="00425A06" w:rsidRPr="00425A06" w:rsidRDefault="00425A06" w:rsidP="00982553">
      <w:pPr>
        <w:ind w:firstLine="708"/>
        <w:jc w:val="center"/>
        <w:rPr>
          <w:rFonts w:ascii="Calibri Light" w:eastAsia="Calibri" w:hAnsi="Calibri Light" w:cs="Arial"/>
          <w:lang w:val="pt-BR"/>
        </w:rPr>
      </w:pPr>
    </w:p>
    <w:p w:rsidR="00982553" w:rsidRPr="00425A06" w:rsidRDefault="00982553" w:rsidP="00982553">
      <w:pPr>
        <w:jc w:val="center"/>
        <w:rPr>
          <w:rFonts w:ascii="Calibri Light" w:eastAsia="Calibri" w:hAnsi="Calibri Light" w:cs="Arial"/>
          <w:b/>
          <w:lang w:val="pt-BR"/>
        </w:rPr>
      </w:pPr>
      <w:r w:rsidRPr="00425A06">
        <w:rPr>
          <w:rFonts w:ascii="Calibri Light" w:eastAsia="Calibri" w:hAnsi="Calibri Light" w:cs="Arial"/>
          <w:b/>
          <w:lang w:val="pt-BR"/>
        </w:rPr>
        <w:t xml:space="preserve">“2022, AÑO DE LA ATENCIÓN INTEGRAL A NIÑAS, NIÑOS </w:t>
      </w:r>
      <w:r w:rsidR="006F7650" w:rsidRPr="00425A06">
        <w:rPr>
          <w:rFonts w:ascii="Calibri Light" w:eastAsia="Calibri" w:hAnsi="Calibri Light" w:cs="Arial"/>
          <w:b/>
          <w:lang w:val="pt-BR"/>
        </w:rPr>
        <w:t xml:space="preserve">Y ADOLESCENTES CON </w:t>
      </w:r>
      <w:r w:rsidRPr="00425A06">
        <w:rPr>
          <w:rFonts w:ascii="Calibri Light" w:eastAsia="Calibri" w:hAnsi="Calibri Light" w:cs="Arial"/>
          <w:b/>
          <w:lang w:val="pt-BR"/>
        </w:rPr>
        <w:t>CÁNCER EN JALISCO”</w:t>
      </w:r>
    </w:p>
    <w:p w:rsidR="00982553" w:rsidRPr="00425A06" w:rsidRDefault="00982553" w:rsidP="00982553">
      <w:pPr>
        <w:pStyle w:val="Sinespaciado"/>
        <w:jc w:val="center"/>
        <w:rPr>
          <w:rFonts w:ascii="Calibri Light" w:hAnsi="Calibri Light" w:cs="Arial"/>
          <w:b/>
          <w:bCs/>
          <w:i/>
          <w:lang w:val="es-MX"/>
        </w:rPr>
      </w:pPr>
      <w:r w:rsidRPr="00425A06">
        <w:rPr>
          <w:rFonts w:ascii="Calibri Light" w:hAnsi="Calibri Light" w:cs="Arial"/>
          <w:b/>
          <w:bCs/>
          <w:i/>
          <w:lang w:val="es-MX"/>
        </w:rPr>
        <w:t>“2022, AÑO DEL CINCUENTA ANIVERSARIO DEL INSTITUTO TECNOLÓGICO DE CIUDAD GUZMÁN”</w:t>
      </w:r>
    </w:p>
    <w:p w:rsidR="00982553" w:rsidRPr="00425A06" w:rsidRDefault="00982553" w:rsidP="00982553">
      <w:pPr>
        <w:pStyle w:val="Sinespaciado"/>
        <w:jc w:val="center"/>
        <w:rPr>
          <w:rFonts w:ascii="Calibri Light" w:hAnsi="Calibri Light" w:cs="Arial"/>
          <w:b/>
          <w:bCs/>
          <w:i/>
          <w:lang w:val="es-MX"/>
        </w:rPr>
      </w:pPr>
      <w:bookmarkStart w:id="0" w:name="_GoBack"/>
      <w:bookmarkEnd w:id="0"/>
    </w:p>
    <w:p w:rsidR="00982553" w:rsidRPr="00425A06" w:rsidRDefault="00982553" w:rsidP="00982553">
      <w:pPr>
        <w:pStyle w:val="Ttulo2"/>
        <w:rPr>
          <w:rFonts w:ascii="Calibri Light" w:eastAsia="Calibri" w:hAnsi="Calibri Light"/>
          <w:b w:val="0"/>
          <w:bCs w:val="0"/>
          <w:sz w:val="20"/>
          <w:szCs w:val="20"/>
          <w:lang w:eastAsia="en-US"/>
        </w:rPr>
      </w:pPr>
      <w:r w:rsidRPr="00425A06">
        <w:rPr>
          <w:rFonts w:ascii="Calibri Light" w:eastAsia="Calibri" w:hAnsi="Calibri Light"/>
          <w:b w:val="0"/>
          <w:bCs w:val="0"/>
          <w:sz w:val="20"/>
          <w:szCs w:val="20"/>
        </w:rPr>
        <w:t xml:space="preserve">Ciudad Guzmán, </w:t>
      </w:r>
      <w:proofErr w:type="spellStart"/>
      <w:r w:rsidRPr="00425A06">
        <w:rPr>
          <w:rFonts w:ascii="Calibri Light" w:eastAsia="Calibri" w:hAnsi="Calibri Light"/>
          <w:b w:val="0"/>
          <w:bCs w:val="0"/>
          <w:sz w:val="20"/>
          <w:szCs w:val="20"/>
        </w:rPr>
        <w:t>Mpio</w:t>
      </w:r>
      <w:proofErr w:type="spellEnd"/>
      <w:r w:rsidRPr="00425A06">
        <w:rPr>
          <w:rFonts w:ascii="Calibri Light" w:eastAsia="Calibri" w:hAnsi="Calibri Light"/>
          <w:b w:val="0"/>
          <w:bCs w:val="0"/>
          <w:sz w:val="20"/>
          <w:szCs w:val="20"/>
        </w:rPr>
        <w:t>. de Zapotlán el Grande, Jalisco, 10 de octubre del año 2022.</w:t>
      </w:r>
    </w:p>
    <w:p w:rsidR="00982553" w:rsidRDefault="00982553" w:rsidP="00982553">
      <w:pPr>
        <w:pStyle w:val="Sinespaciado"/>
        <w:rPr>
          <w:rFonts w:ascii="Calibri Light" w:hAnsi="Calibri Light" w:cs="Arial"/>
          <w:b/>
          <w:bCs/>
          <w:sz w:val="24"/>
          <w:szCs w:val="24"/>
          <w:lang w:val="es-ES"/>
        </w:rPr>
      </w:pPr>
    </w:p>
    <w:p w:rsidR="0049570E" w:rsidRDefault="0049570E" w:rsidP="00A0202B">
      <w:pPr>
        <w:pStyle w:val="Sinespaciado"/>
        <w:spacing w:line="276" w:lineRule="auto"/>
        <w:rPr>
          <w:rFonts w:ascii="Calibri Light" w:hAnsi="Calibri Light" w:cs="Arial"/>
          <w:b/>
          <w:bCs/>
          <w:sz w:val="24"/>
          <w:szCs w:val="24"/>
          <w:lang w:val="es-ES"/>
        </w:rPr>
      </w:pPr>
    </w:p>
    <w:p w:rsidR="0049570E" w:rsidRDefault="0049570E" w:rsidP="00A0202B">
      <w:pPr>
        <w:pStyle w:val="Sinespaciado"/>
        <w:spacing w:line="276" w:lineRule="auto"/>
        <w:rPr>
          <w:rFonts w:ascii="Calibri Light" w:hAnsi="Calibri Light" w:cs="Arial"/>
          <w:b/>
          <w:bCs/>
          <w:sz w:val="24"/>
          <w:szCs w:val="24"/>
          <w:lang w:val="es-ES"/>
        </w:rPr>
      </w:pPr>
    </w:p>
    <w:p w:rsidR="0049570E" w:rsidRDefault="0049570E" w:rsidP="00A0202B">
      <w:pPr>
        <w:pStyle w:val="Sinespaciado"/>
        <w:spacing w:line="276" w:lineRule="auto"/>
        <w:rPr>
          <w:rFonts w:ascii="Calibri Light" w:hAnsi="Calibri Light" w:cs="Arial"/>
          <w:b/>
          <w:bCs/>
          <w:sz w:val="24"/>
          <w:szCs w:val="24"/>
          <w:lang w:val="es-ES"/>
        </w:rPr>
      </w:pPr>
    </w:p>
    <w:p w:rsidR="0049570E" w:rsidRDefault="0049570E" w:rsidP="00A0202B">
      <w:pPr>
        <w:pStyle w:val="Sinespaciado"/>
        <w:spacing w:line="276" w:lineRule="auto"/>
        <w:rPr>
          <w:rFonts w:ascii="Calibri Light" w:hAnsi="Calibri Light" w:cs="Arial"/>
          <w:b/>
          <w:bCs/>
          <w:sz w:val="24"/>
          <w:szCs w:val="24"/>
          <w:lang w:val="es-ES"/>
        </w:rPr>
      </w:pPr>
    </w:p>
    <w:p w:rsidR="0049570E" w:rsidRPr="0043577C" w:rsidRDefault="0049570E" w:rsidP="00A0202B">
      <w:pPr>
        <w:pStyle w:val="Sinespaciado"/>
        <w:spacing w:line="276" w:lineRule="auto"/>
        <w:rPr>
          <w:rFonts w:ascii="Calibri Light" w:hAnsi="Calibri Light" w:cs="Arial"/>
          <w:b/>
          <w:bCs/>
          <w:sz w:val="24"/>
          <w:szCs w:val="24"/>
          <w:lang w:val="es-ES"/>
        </w:rPr>
      </w:pPr>
    </w:p>
    <w:p w:rsidR="00EC4366" w:rsidRPr="0043577C" w:rsidRDefault="00D551E0" w:rsidP="00A0202B">
      <w:pPr>
        <w:pBdr>
          <w:top w:val="nil"/>
          <w:left w:val="nil"/>
          <w:bottom w:val="nil"/>
          <w:right w:val="nil"/>
          <w:between w:val="nil"/>
          <w:bar w:val="nil"/>
        </w:pBdr>
        <w:spacing w:line="276" w:lineRule="auto"/>
        <w:jc w:val="center"/>
        <w:rPr>
          <w:rFonts w:ascii="Calibri Light" w:eastAsia="Calibri" w:hAnsi="Calibri Light" w:cs="Arial"/>
          <w:b/>
          <w:bCs/>
          <w:color w:val="000000"/>
          <w:sz w:val="24"/>
          <w:szCs w:val="24"/>
          <w:u w:color="000000"/>
          <w:bdr w:val="nil"/>
        </w:rPr>
      </w:pPr>
      <w:r w:rsidRPr="0043577C">
        <w:rPr>
          <w:rFonts w:ascii="Calibri Light" w:eastAsia="Calibri" w:hAnsi="Calibri Light" w:cs="Arial"/>
          <w:b/>
          <w:bCs/>
          <w:color w:val="000000"/>
          <w:sz w:val="24"/>
          <w:szCs w:val="24"/>
          <w:u w:color="000000"/>
          <w:bdr w:val="nil"/>
        </w:rPr>
        <w:t xml:space="preserve">C. </w:t>
      </w:r>
      <w:r w:rsidR="00E203EB">
        <w:rPr>
          <w:rFonts w:ascii="Calibri Light" w:eastAsia="Calibri" w:hAnsi="Calibri Light" w:cs="Arial"/>
          <w:b/>
          <w:bCs/>
          <w:color w:val="000000"/>
          <w:sz w:val="24"/>
          <w:szCs w:val="24"/>
          <w:u w:color="000000"/>
          <w:bdr w:val="nil"/>
        </w:rPr>
        <w:t>ALEJANDRO BARRAGÁN SÁNCHEZ</w:t>
      </w:r>
    </w:p>
    <w:p w:rsidR="0049570E" w:rsidRDefault="00425A06" w:rsidP="0049570E">
      <w:pPr>
        <w:pBdr>
          <w:top w:val="nil"/>
          <w:left w:val="nil"/>
          <w:bottom w:val="nil"/>
          <w:right w:val="nil"/>
          <w:between w:val="nil"/>
          <w:bar w:val="nil"/>
        </w:pBdr>
        <w:spacing w:line="276" w:lineRule="auto"/>
        <w:jc w:val="center"/>
        <w:rPr>
          <w:rFonts w:ascii="Calibri Light" w:eastAsia="Calibri" w:hAnsi="Calibri Light" w:cs="Arial"/>
          <w:bCs/>
          <w:color w:val="000000"/>
          <w:sz w:val="24"/>
          <w:szCs w:val="24"/>
          <w:u w:color="000000"/>
          <w:bdr w:val="nil"/>
        </w:rPr>
      </w:pPr>
      <w:r>
        <w:rPr>
          <w:rFonts w:ascii="Calibri Light" w:eastAsia="Calibri" w:hAnsi="Calibri Light" w:cs="Arial"/>
          <w:bCs/>
          <w:color w:val="000000"/>
          <w:sz w:val="24"/>
          <w:szCs w:val="24"/>
          <w:u w:color="000000"/>
          <w:bdr w:val="nil"/>
        </w:rPr>
        <w:t xml:space="preserve">Presidente Municipal </w:t>
      </w:r>
    </w:p>
    <w:p w:rsidR="0043577C" w:rsidRPr="0043577C" w:rsidRDefault="00E203EB" w:rsidP="0049570E">
      <w:pPr>
        <w:pBdr>
          <w:top w:val="nil"/>
          <w:left w:val="nil"/>
          <w:bottom w:val="nil"/>
          <w:right w:val="nil"/>
          <w:between w:val="nil"/>
          <w:bar w:val="nil"/>
        </w:pBdr>
        <w:spacing w:line="276" w:lineRule="auto"/>
        <w:rPr>
          <w:rFonts w:ascii="Calibri Light" w:eastAsia="Arial Unicode MS" w:hAnsi="Calibri Light" w:cs="Arial"/>
          <w:sz w:val="24"/>
          <w:szCs w:val="24"/>
          <w:bdr w:val="nil"/>
        </w:rPr>
      </w:pPr>
      <w:r w:rsidRPr="00425A06">
        <w:rPr>
          <w:rFonts w:ascii="Calibri Light" w:eastAsia="Arial Unicode MS" w:hAnsi="Calibri Light" w:cs="Arial"/>
          <w:sz w:val="18"/>
          <w:szCs w:val="24"/>
          <w:bdr w:val="nil"/>
        </w:rPr>
        <w:t>ABS</w:t>
      </w:r>
      <w:r w:rsidR="00982553" w:rsidRPr="00425A06">
        <w:rPr>
          <w:rFonts w:ascii="Calibri Light" w:eastAsia="Arial Unicode MS" w:hAnsi="Calibri Light" w:cs="Arial"/>
          <w:sz w:val="18"/>
          <w:szCs w:val="24"/>
          <w:bdr w:val="nil"/>
        </w:rPr>
        <w:t>/</w:t>
      </w:r>
      <w:r w:rsidR="00EC4366" w:rsidRPr="00425A06">
        <w:rPr>
          <w:rFonts w:ascii="Calibri Light" w:eastAsia="Arial Unicode MS" w:hAnsi="Calibri Light" w:cs="Arial"/>
          <w:sz w:val="18"/>
          <w:szCs w:val="24"/>
          <w:bdr w:val="nil"/>
        </w:rPr>
        <w:t xml:space="preserve"> </w:t>
      </w:r>
      <w:proofErr w:type="spellStart"/>
      <w:r w:rsidR="00EC4366" w:rsidRPr="00425A06">
        <w:rPr>
          <w:rFonts w:ascii="Calibri Light" w:eastAsia="Arial Unicode MS" w:hAnsi="Calibri Light" w:cs="Arial"/>
          <w:sz w:val="18"/>
          <w:szCs w:val="24"/>
          <w:bdr w:val="nil"/>
        </w:rPr>
        <w:t>lggp</w:t>
      </w:r>
      <w:proofErr w:type="spellEnd"/>
    </w:p>
    <w:sectPr w:rsidR="0043577C" w:rsidRPr="0043577C">
      <w:headerReference w:type="default" r:id="rId8"/>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CDB" w:rsidRDefault="00E97CDB" w:rsidP="00120BC3">
      <w:r>
        <w:separator/>
      </w:r>
    </w:p>
  </w:endnote>
  <w:endnote w:type="continuationSeparator" w:id="0">
    <w:p w:rsidR="00E97CDB" w:rsidRDefault="00E97CDB"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D4A" w:rsidRDefault="00144C7C" w:rsidP="00726D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6D4A" w:rsidRDefault="00726D4A" w:rsidP="00726D4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D4A" w:rsidRDefault="00144C7C" w:rsidP="00726D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2F3B">
      <w:rPr>
        <w:rStyle w:val="Nmerodepgina"/>
        <w:noProof/>
      </w:rPr>
      <w:t>7</w:t>
    </w:r>
    <w:r>
      <w:rPr>
        <w:rStyle w:val="Nmerodepgina"/>
      </w:rPr>
      <w:fldChar w:fldCharType="end"/>
    </w:r>
  </w:p>
  <w:p w:rsidR="00726D4A" w:rsidRDefault="00726D4A" w:rsidP="00726D4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CDB" w:rsidRDefault="00E97CDB" w:rsidP="00120BC3">
      <w:r>
        <w:separator/>
      </w:r>
    </w:p>
  </w:footnote>
  <w:footnote w:type="continuationSeparator" w:id="0">
    <w:p w:rsidR="00E97CDB" w:rsidRDefault="00E97CDB" w:rsidP="00120B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1E0" w:rsidRDefault="006F25E8">
    <w:pPr>
      <w:pStyle w:val="Encabezado"/>
    </w:pPr>
    <w:r>
      <w:rPr>
        <w:noProof/>
        <w:lang w:eastAsia="es-MX"/>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style="position:absolute;margin-left:0;margin-top:0;width:612pt;height:11in;z-index:-251658752;mso-wrap-edited:f;mso-position-horizontal:center;mso-position-horizontal-relative:margin;mso-position-vertical:center;mso-position-vertical-relative:margin"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B09EE"/>
    <w:multiLevelType w:val="multilevel"/>
    <w:tmpl w:val="65E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4306C"/>
    <w:multiLevelType w:val="hybridMultilevel"/>
    <w:tmpl w:val="A51E1D44"/>
    <w:lvl w:ilvl="0" w:tplc="270A0CE8">
      <w:start w:val="1"/>
      <w:numFmt w:val="lowerLetter"/>
      <w:lvlText w:val="%1)"/>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A4D4D6">
      <w:start w:val="1"/>
      <w:numFmt w:val="lowerLetter"/>
      <w:lvlText w:val="%2."/>
      <w:lvlJc w:val="left"/>
      <w:pPr>
        <w:ind w:left="11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342B3EE">
      <w:start w:val="1"/>
      <w:numFmt w:val="lowerRoman"/>
      <w:lvlText w:val="%3"/>
      <w:lvlJc w:val="left"/>
      <w:pPr>
        <w:ind w:left="20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27E17CE">
      <w:start w:val="1"/>
      <w:numFmt w:val="decimal"/>
      <w:lvlText w:val="%4"/>
      <w:lvlJc w:val="left"/>
      <w:pPr>
        <w:ind w:left="2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5A29CA0">
      <w:start w:val="1"/>
      <w:numFmt w:val="lowerLetter"/>
      <w:lvlText w:val="%5"/>
      <w:lvlJc w:val="left"/>
      <w:pPr>
        <w:ind w:left="3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610CFA6">
      <w:start w:val="1"/>
      <w:numFmt w:val="lowerRoman"/>
      <w:lvlText w:val="%6"/>
      <w:lvlJc w:val="left"/>
      <w:pPr>
        <w:ind w:left="4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B60F39E">
      <w:start w:val="1"/>
      <w:numFmt w:val="decimal"/>
      <w:lvlText w:val="%7"/>
      <w:lvlJc w:val="left"/>
      <w:pPr>
        <w:ind w:left="48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7E6E4C">
      <w:start w:val="1"/>
      <w:numFmt w:val="lowerLetter"/>
      <w:lvlText w:val="%8"/>
      <w:lvlJc w:val="left"/>
      <w:pPr>
        <w:ind w:left="5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3E21D72">
      <w:start w:val="1"/>
      <w:numFmt w:val="lowerRoman"/>
      <w:lvlText w:val="%9"/>
      <w:lvlJc w:val="left"/>
      <w:pPr>
        <w:ind w:left="63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70443FE"/>
    <w:multiLevelType w:val="hybridMultilevel"/>
    <w:tmpl w:val="2DB269DA"/>
    <w:lvl w:ilvl="0" w:tplc="D8AE0A8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D917150"/>
    <w:multiLevelType w:val="multilevel"/>
    <w:tmpl w:val="A51A87C0"/>
    <w:lvl w:ilvl="0">
      <w:start w:val="1"/>
      <w:numFmt w:val="bullet"/>
      <w:lvlText w:val="●"/>
      <w:lvlJc w:val="left"/>
      <w:pPr>
        <w:ind w:left="1440" w:hanging="360"/>
      </w:pPr>
      <w:rPr>
        <w:rFonts w:ascii="Noto Sans Symbols" w:eastAsia="Noto Sans Symbols" w:hAnsi="Noto Sans Symbols" w:cs="Noto Sans Symbols"/>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1A021B2"/>
    <w:multiLevelType w:val="hybridMultilevel"/>
    <w:tmpl w:val="D3FC1DA6"/>
    <w:lvl w:ilvl="0" w:tplc="EC505EFE">
      <w:start w:val="1"/>
      <w:numFmt w:val="decimal"/>
      <w:lvlText w:val="%1."/>
      <w:lvlJc w:val="left"/>
      <w:pPr>
        <w:ind w:left="16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49812C0">
      <w:start w:val="1"/>
      <w:numFmt w:val="lowerLetter"/>
      <w:lvlText w:val="%2"/>
      <w:lvlJc w:val="left"/>
      <w:pPr>
        <w:ind w:left="19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E12B876">
      <w:start w:val="1"/>
      <w:numFmt w:val="lowerRoman"/>
      <w:lvlText w:val="%3"/>
      <w:lvlJc w:val="left"/>
      <w:pPr>
        <w:ind w:left="26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EAC509C">
      <w:start w:val="1"/>
      <w:numFmt w:val="decimal"/>
      <w:lvlText w:val="%4"/>
      <w:lvlJc w:val="left"/>
      <w:pPr>
        <w:ind w:left="33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24914E">
      <w:start w:val="1"/>
      <w:numFmt w:val="lowerLetter"/>
      <w:lvlText w:val="%5"/>
      <w:lvlJc w:val="left"/>
      <w:pPr>
        <w:ind w:left="4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2148E58">
      <w:start w:val="1"/>
      <w:numFmt w:val="lowerRoman"/>
      <w:lvlText w:val="%6"/>
      <w:lvlJc w:val="left"/>
      <w:pPr>
        <w:ind w:left="4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D01DD0">
      <w:start w:val="1"/>
      <w:numFmt w:val="decimal"/>
      <w:lvlText w:val="%7"/>
      <w:lvlJc w:val="left"/>
      <w:pPr>
        <w:ind w:left="5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3B06DBA">
      <w:start w:val="1"/>
      <w:numFmt w:val="lowerLetter"/>
      <w:lvlText w:val="%8"/>
      <w:lvlJc w:val="left"/>
      <w:pPr>
        <w:ind w:left="6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06BCC2">
      <w:start w:val="1"/>
      <w:numFmt w:val="lowerRoman"/>
      <w:lvlText w:val="%9"/>
      <w:lvlJc w:val="left"/>
      <w:pPr>
        <w:ind w:left="69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9E4918"/>
    <w:multiLevelType w:val="multilevel"/>
    <w:tmpl w:val="CFC41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8F1E0C"/>
    <w:multiLevelType w:val="multilevel"/>
    <w:tmpl w:val="B2365466"/>
    <w:lvl w:ilvl="0">
      <w:start w:val="1"/>
      <w:numFmt w:val="decimal"/>
      <w:lvlText w:val="%1."/>
      <w:lvlJc w:val="left"/>
      <w:pPr>
        <w:ind w:left="15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92480A"/>
    <w:multiLevelType w:val="multilevel"/>
    <w:tmpl w:val="BD8634A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5BB4A56"/>
    <w:multiLevelType w:val="hybridMultilevel"/>
    <w:tmpl w:val="1CC03218"/>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7"/>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AA"/>
    <w:rsid w:val="00001CA0"/>
    <w:rsid w:val="00025E17"/>
    <w:rsid w:val="00063CC0"/>
    <w:rsid w:val="00066A7C"/>
    <w:rsid w:val="000719BD"/>
    <w:rsid w:val="00076DE3"/>
    <w:rsid w:val="00084054"/>
    <w:rsid w:val="00091A14"/>
    <w:rsid w:val="00116948"/>
    <w:rsid w:val="00120BC3"/>
    <w:rsid w:val="0012589E"/>
    <w:rsid w:val="00144C7C"/>
    <w:rsid w:val="00171623"/>
    <w:rsid w:val="001C47E2"/>
    <w:rsid w:val="001E39A2"/>
    <w:rsid w:val="001F2DFC"/>
    <w:rsid w:val="0020665A"/>
    <w:rsid w:val="0022685C"/>
    <w:rsid w:val="002332C5"/>
    <w:rsid w:val="00256D21"/>
    <w:rsid w:val="00276B3E"/>
    <w:rsid w:val="002B6A36"/>
    <w:rsid w:val="002C6DAB"/>
    <w:rsid w:val="002F7891"/>
    <w:rsid w:val="0030192E"/>
    <w:rsid w:val="003853D7"/>
    <w:rsid w:val="003F110B"/>
    <w:rsid w:val="003F12D5"/>
    <w:rsid w:val="004219F6"/>
    <w:rsid w:val="00425A06"/>
    <w:rsid w:val="00432CA0"/>
    <w:rsid w:val="0043577C"/>
    <w:rsid w:val="00451F3A"/>
    <w:rsid w:val="004533DF"/>
    <w:rsid w:val="00471016"/>
    <w:rsid w:val="00475F9E"/>
    <w:rsid w:val="0049570E"/>
    <w:rsid w:val="004A506C"/>
    <w:rsid w:val="004E6946"/>
    <w:rsid w:val="00504A36"/>
    <w:rsid w:val="00526F52"/>
    <w:rsid w:val="00597A92"/>
    <w:rsid w:val="005E1854"/>
    <w:rsid w:val="00624C3C"/>
    <w:rsid w:val="0065633E"/>
    <w:rsid w:val="00681D61"/>
    <w:rsid w:val="006A4E32"/>
    <w:rsid w:val="006A6445"/>
    <w:rsid w:val="006D3C9D"/>
    <w:rsid w:val="006F7650"/>
    <w:rsid w:val="0070054C"/>
    <w:rsid w:val="00726D4A"/>
    <w:rsid w:val="007832AA"/>
    <w:rsid w:val="007E3A00"/>
    <w:rsid w:val="0080020D"/>
    <w:rsid w:val="0080737A"/>
    <w:rsid w:val="0083047F"/>
    <w:rsid w:val="008332B0"/>
    <w:rsid w:val="0094022F"/>
    <w:rsid w:val="00941141"/>
    <w:rsid w:val="009769DA"/>
    <w:rsid w:val="00982553"/>
    <w:rsid w:val="00991854"/>
    <w:rsid w:val="00A0202B"/>
    <w:rsid w:val="00A31341"/>
    <w:rsid w:val="00A56B5D"/>
    <w:rsid w:val="00A60030"/>
    <w:rsid w:val="00A62E0B"/>
    <w:rsid w:val="00AB6FAA"/>
    <w:rsid w:val="00AC5947"/>
    <w:rsid w:val="00AD06DC"/>
    <w:rsid w:val="00AE7A1E"/>
    <w:rsid w:val="00B03041"/>
    <w:rsid w:val="00B04171"/>
    <w:rsid w:val="00B115DD"/>
    <w:rsid w:val="00B233D2"/>
    <w:rsid w:val="00B438FD"/>
    <w:rsid w:val="00B501DB"/>
    <w:rsid w:val="00B63A52"/>
    <w:rsid w:val="00B94271"/>
    <w:rsid w:val="00BA0799"/>
    <w:rsid w:val="00BD70D1"/>
    <w:rsid w:val="00BF070B"/>
    <w:rsid w:val="00C51C87"/>
    <w:rsid w:val="00C556B7"/>
    <w:rsid w:val="00C65FC1"/>
    <w:rsid w:val="00CC4344"/>
    <w:rsid w:val="00D07336"/>
    <w:rsid w:val="00D27D19"/>
    <w:rsid w:val="00D40CC0"/>
    <w:rsid w:val="00D42C29"/>
    <w:rsid w:val="00D47268"/>
    <w:rsid w:val="00D551E0"/>
    <w:rsid w:val="00D61081"/>
    <w:rsid w:val="00D618C5"/>
    <w:rsid w:val="00D805FA"/>
    <w:rsid w:val="00D83FE3"/>
    <w:rsid w:val="00DC7CE0"/>
    <w:rsid w:val="00DF4C08"/>
    <w:rsid w:val="00DF7E6D"/>
    <w:rsid w:val="00E01B6A"/>
    <w:rsid w:val="00E203EB"/>
    <w:rsid w:val="00E502F8"/>
    <w:rsid w:val="00E60E47"/>
    <w:rsid w:val="00E717C8"/>
    <w:rsid w:val="00E72F3B"/>
    <w:rsid w:val="00E779BB"/>
    <w:rsid w:val="00E97CAF"/>
    <w:rsid w:val="00E97CDB"/>
    <w:rsid w:val="00EA4D0E"/>
    <w:rsid w:val="00EC2909"/>
    <w:rsid w:val="00EC4366"/>
    <w:rsid w:val="00EC67EA"/>
    <w:rsid w:val="00EE2D4D"/>
    <w:rsid w:val="00EF093C"/>
    <w:rsid w:val="00F25B37"/>
    <w:rsid w:val="00F51E6F"/>
    <w:rsid w:val="00F61C2D"/>
    <w:rsid w:val="00F94F34"/>
    <w:rsid w:val="00FD6743"/>
    <w:rsid w:val="00FD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24AC32"/>
  <w15:docId w15:val="{2F45D2E2-7BDB-49FD-BD59-330E700E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FAA"/>
    <w:pPr>
      <w:spacing w:after="0" w:line="240" w:lineRule="auto"/>
    </w:pPr>
    <w:rPr>
      <w:rFonts w:ascii="Arial" w:eastAsia="Times New Roman" w:hAnsi="Arial" w:cs="Times New Roman"/>
      <w:sz w:val="20"/>
      <w:szCs w:val="20"/>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Prrafodelista">
    <w:name w:val="List Paragraph"/>
    <w:basedOn w:val="Normal"/>
    <w:uiPriority w:val="34"/>
    <w:qFormat/>
    <w:rsid w:val="0094022F"/>
    <w:pPr>
      <w:ind w:left="720"/>
      <w:contextualSpacing/>
    </w:pPr>
  </w:style>
  <w:style w:type="paragraph" w:styleId="Textodeglobo">
    <w:name w:val="Balloon Text"/>
    <w:basedOn w:val="Normal"/>
    <w:link w:val="TextodegloboCar"/>
    <w:uiPriority w:val="99"/>
    <w:semiHidden/>
    <w:unhideWhenUsed/>
    <w:rsid w:val="00256D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D21"/>
    <w:rPr>
      <w:rFonts w:ascii="Segoe UI" w:eastAsia="Times New Roman" w:hAnsi="Segoe UI" w:cs="Segoe UI"/>
      <w:sz w:val="18"/>
      <w:szCs w:val="18"/>
    </w:rPr>
  </w:style>
  <w:style w:type="character" w:styleId="Hipervnculo">
    <w:name w:val="Hyperlink"/>
    <w:basedOn w:val="Fuentedeprrafopredeter"/>
    <w:uiPriority w:val="99"/>
    <w:unhideWhenUsed/>
    <w:rsid w:val="00E502F8"/>
    <w:rPr>
      <w:color w:val="0000FF" w:themeColor="hyperlink"/>
      <w:u w:val="single"/>
    </w:rPr>
  </w:style>
  <w:style w:type="table" w:styleId="Tablaconcuadrcula">
    <w:name w:val="Table Grid"/>
    <w:basedOn w:val="Tablanormal"/>
    <w:uiPriority w:val="39"/>
    <w:rsid w:val="0020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0665A"/>
    <w:pPr>
      <w:spacing w:after="0" w:line="240" w:lineRule="auto"/>
    </w:pPr>
    <w:rPr>
      <w:rFonts w:eastAsiaTheme="minorEastAsia"/>
      <w:lang w:eastAsia="es-MX"/>
    </w:rPr>
    <w:tblPr>
      <w:tblCellMar>
        <w:top w:w="0" w:type="dxa"/>
        <w:left w:w="0" w:type="dxa"/>
        <w:bottom w:w="0" w:type="dxa"/>
        <w:right w:w="0" w:type="dxa"/>
      </w:tblCellMar>
    </w:tblPr>
  </w:style>
  <w:style w:type="paragraph" w:customStyle="1" w:styleId="has-text-align-justify">
    <w:name w:val="has-text-align-justify"/>
    <w:basedOn w:val="Normal"/>
    <w:rsid w:val="00425A06"/>
    <w:pPr>
      <w:spacing w:before="100" w:beforeAutospacing="1" w:after="100" w:afterAutospacing="1"/>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091417571">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7EADC-1B87-43EA-88A0-635A760E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2424</Words>
  <Characters>13337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Guadalupe Gomez Pinto</cp:lastModifiedBy>
  <cp:revision>5</cp:revision>
  <cp:lastPrinted>2022-03-15T21:16:00Z</cp:lastPrinted>
  <dcterms:created xsi:type="dcterms:W3CDTF">2022-10-10T03:15:00Z</dcterms:created>
  <dcterms:modified xsi:type="dcterms:W3CDTF">2022-10-10T14:14:00Z</dcterms:modified>
</cp:coreProperties>
</file>