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2338A" w14:textId="77777777" w:rsidR="008A015B" w:rsidRDefault="008A015B">
      <w:pPr>
        <w:spacing w:before="200" w:after="280" w:line="276" w:lineRule="auto"/>
        <w:ind w:left="1276" w:right="48"/>
        <w:jc w:val="right"/>
        <w:rPr>
          <w:rFonts w:ascii="Gisha" w:eastAsia="Gisha" w:hAnsi="Gisha" w:cs="Gisha"/>
          <w:b/>
          <w:i/>
          <w:color w:val="5A0606"/>
          <w:kern w:val="0"/>
          <w:sz w:val="28"/>
          <w:szCs w:val="28"/>
          <w:lang w:eastAsia="es-MX"/>
          <w14:ligatures w14:val="none"/>
        </w:rPr>
      </w:pPr>
      <w:bookmarkStart w:id="0" w:name="_Hlk238810973"/>
      <w:bookmarkEnd w:id="0"/>
    </w:p>
    <w:p w14:paraId="1BA712F6" w14:textId="77777777" w:rsidR="008A015B" w:rsidRDefault="008A015B">
      <w:pPr>
        <w:spacing w:before="200" w:after="280" w:line="276" w:lineRule="auto"/>
        <w:ind w:left="1276" w:right="48"/>
        <w:jc w:val="right"/>
        <w:rPr>
          <w:rFonts w:ascii="Gisha" w:eastAsia="Gisha" w:hAnsi="Gisha" w:cs="Gisha"/>
          <w:b/>
          <w:i/>
          <w:color w:val="5A0606"/>
          <w:kern w:val="0"/>
          <w:sz w:val="28"/>
          <w:szCs w:val="28"/>
          <w:lang w:eastAsia="es-MX"/>
          <w14:ligatures w14:val="none"/>
        </w:rPr>
      </w:pPr>
    </w:p>
    <w:p w14:paraId="5C6F4EB3" w14:textId="77777777" w:rsidR="008A015B" w:rsidRDefault="008A015B">
      <w:pPr>
        <w:spacing w:line="276" w:lineRule="auto"/>
        <w:jc w:val="right"/>
        <w:rPr>
          <w:rFonts w:ascii="Gisha" w:eastAsia="Gisha" w:hAnsi="Gisha" w:cs="Gisha"/>
          <w:b/>
          <w:i/>
          <w:color w:val="004F88"/>
          <w:kern w:val="0"/>
          <w:sz w:val="28"/>
          <w:szCs w:val="28"/>
          <w:lang w:eastAsia="es-MX"/>
          <w14:ligatures w14:val="none"/>
        </w:rPr>
      </w:pPr>
      <w:r w:rsidRPr="00A34A29">
        <w:rPr>
          <w:rFonts w:ascii="Gisha" w:eastAsia="Gisha" w:hAnsi="Gisha" w:cs="Gisha"/>
          <w:b/>
          <w:i/>
          <w:color w:val="004F88"/>
          <w:kern w:val="0"/>
          <w:sz w:val="28"/>
          <w:szCs w:val="28"/>
          <w:lang w:eastAsia="es-MX"/>
          <w14:ligatures w14:val="none"/>
        </w:rPr>
        <w:t xml:space="preserve">INFORME </w:t>
      </w:r>
      <w:r w:rsidRPr="008A015B">
        <w:rPr>
          <w:rFonts w:ascii="Gisha" w:eastAsia="Gisha" w:hAnsi="Gisha" w:cs="Gisha"/>
          <w:b/>
          <w:i/>
          <w:color w:val="004F88"/>
          <w:kern w:val="0"/>
          <w:sz w:val="28"/>
          <w:szCs w:val="28"/>
          <w:lang w:eastAsia="es-MX"/>
          <w14:ligatures w14:val="none"/>
        </w:rPr>
        <w:t>TRIMESTRAL</w:t>
      </w:r>
      <w:r w:rsidRPr="00A34A29">
        <w:rPr>
          <w:rFonts w:ascii="Gisha" w:eastAsia="Gisha" w:hAnsi="Gisha" w:cs="Gisha"/>
          <w:b/>
          <w:i/>
          <w:color w:val="004F88"/>
          <w:kern w:val="0"/>
          <w:sz w:val="28"/>
          <w:szCs w:val="28"/>
          <w:lang w:eastAsia="es-MX"/>
          <w14:ligatures w14:val="none"/>
        </w:rPr>
        <w:t xml:space="preserve"> DE ACTIVIDADES</w:t>
      </w:r>
    </w:p>
    <w:p w14:paraId="07085F3F" w14:textId="087AAB64" w:rsidR="00177C5A" w:rsidRDefault="008A015B" w:rsidP="008A015B">
      <w:pPr>
        <w:spacing w:line="276" w:lineRule="auto"/>
        <w:ind w:left="1701"/>
        <w:jc w:val="right"/>
        <w:rPr>
          <w:rFonts w:ascii="Cambria" w:eastAsia="Cambria" w:hAnsi="Cambria" w:cs="Cambria"/>
          <w:noProof/>
          <w:kern w:val="0"/>
          <w:lang w:eastAsia="es-MX"/>
        </w:rPr>
      </w:pPr>
      <w:r>
        <w:rPr>
          <w:rFonts w:ascii="Cambria" w:eastAsia="Cambria" w:hAnsi="Cambria" w:cs="Cambria"/>
          <w:noProof/>
          <w:kern w:val="0"/>
          <w:lang w:eastAsia="es-MX"/>
        </w:rPr>
        <w:pict w14:anchorId="352B0929">
          <v:rect id="_x0000_i1029" style="width:373.8pt;height:.05pt" o:hrpct="995" o:hralign="right" o:hrstd="t" o:hr="t" fillcolor="#a0a0a0" stroked="f"/>
        </w:pict>
      </w:r>
      <w:r>
        <w:rPr>
          <w:rFonts w:ascii="Cambria" w:eastAsia="Cambria" w:hAnsi="Cambria" w:cs="Cambria"/>
          <w:noProof/>
          <w:kern w:val="0"/>
          <w:lang w:eastAsia="es-MX"/>
        </w:rPr>
        <w:t xml:space="preserve"> </w:t>
      </w:r>
    </w:p>
    <w:p w14:paraId="673AA51D" w14:textId="6A92B0AE" w:rsidR="00177C5A" w:rsidRDefault="00177C5A">
      <w:pPr>
        <w:spacing w:line="276" w:lineRule="auto"/>
        <w:ind w:left="1560" w:firstLine="1133"/>
        <w:jc w:val="right"/>
        <w:rPr>
          <w:rFonts w:ascii="Verdana" w:eastAsia="Verdana" w:hAnsi="Verdana" w:cs="Verdana"/>
          <w:kern w:val="0"/>
          <w:lang w:eastAsia="es-MX"/>
          <w14:ligatures w14:val="none"/>
        </w:rPr>
      </w:pPr>
      <w:r>
        <w:rPr>
          <w:rFonts w:ascii="Gisha" w:eastAsia="Gisha" w:hAnsi="Gisha" w:cs="Gisha" w:hint="cs"/>
          <w:kern w:val="0"/>
          <w:lang w:eastAsia="es-MX"/>
          <w14:ligatures w14:val="none"/>
        </w:rPr>
        <w:t xml:space="preserve">           </w:t>
      </w:r>
      <w:r w:rsidR="00521683">
        <w:rPr>
          <w:rFonts w:ascii="Gisha" w:eastAsia="Gisha" w:hAnsi="Gisha" w:cs="Gisha"/>
          <w:kern w:val="0"/>
          <w:lang w:eastAsia="es-MX"/>
          <w14:ligatures w14:val="none"/>
        </w:rPr>
        <w:t>ENERO, FEBRERO Y MARZO</w:t>
      </w:r>
      <w:r w:rsidR="001517C4">
        <w:rPr>
          <w:rFonts w:ascii="Gisha" w:eastAsia="Gisha" w:hAnsi="Gisha" w:cs="Gisha"/>
          <w:kern w:val="0"/>
          <w:lang w:eastAsia="es-MX"/>
          <w14:ligatures w14:val="none"/>
        </w:rPr>
        <w:t xml:space="preserve"> 2026</w:t>
      </w:r>
    </w:p>
    <w:p w14:paraId="4FDD3056" w14:textId="77777777" w:rsidR="00177C5A" w:rsidRDefault="00177C5A"/>
    <w:p w14:paraId="7394352C" w14:textId="08384A14" w:rsidR="00177C5A" w:rsidRDefault="00177C5A"/>
    <w:p w14:paraId="17C8C256" w14:textId="0679AB92" w:rsidR="00177C5A" w:rsidRDefault="005B1B85">
      <w:r>
        <w:rPr>
          <w:noProof/>
        </w:rPr>
        <w:drawing>
          <wp:anchor distT="0" distB="0" distL="114300" distR="114300" simplePos="0" relativeHeight="251727872" behindDoc="0" locked="0" layoutInCell="1" allowOverlap="1" wp14:anchorId="7B71CAAF" wp14:editId="12D197F5">
            <wp:simplePos x="0" y="0"/>
            <wp:positionH relativeFrom="column">
              <wp:posOffset>1238174</wp:posOffset>
            </wp:positionH>
            <wp:positionV relativeFrom="paragraph">
              <wp:posOffset>3810</wp:posOffset>
            </wp:positionV>
            <wp:extent cx="2954417" cy="4747464"/>
            <wp:effectExtent l="0" t="0" r="0" b="0"/>
            <wp:wrapNone/>
            <wp:docPr id="105029999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4417" cy="4747464"/>
                    </a:xfrm>
                    <a:prstGeom prst="rect">
                      <a:avLst/>
                    </a:prstGeom>
                    <a:noFill/>
                    <a:ln>
                      <a:noFill/>
                    </a:ln>
                  </pic:spPr>
                </pic:pic>
              </a:graphicData>
            </a:graphic>
          </wp:anchor>
        </w:drawing>
      </w:r>
    </w:p>
    <w:p w14:paraId="5C4537B5" w14:textId="6F1F8E72" w:rsidR="008A015B" w:rsidRDefault="008A015B"/>
    <w:p w14:paraId="001112C6" w14:textId="354A8268" w:rsidR="008A015B" w:rsidRDefault="008A015B"/>
    <w:p w14:paraId="5A2F223D" w14:textId="77777777" w:rsidR="008A015B" w:rsidRDefault="008A015B"/>
    <w:p w14:paraId="2E07F31D" w14:textId="77777777" w:rsidR="008A015B" w:rsidRDefault="008A015B"/>
    <w:p w14:paraId="5A516FD6" w14:textId="77777777" w:rsidR="008A015B" w:rsidRDefault="008A015B"/>
    <w:p w14:paraId="016D1275" w14:textId="77777777" w:rsidR="008A015B" w:rsidRDefault="008A015B"/>
    <w:p w14:paraId="047B4FC1" w14:textId="77777777" w:rsidR="008A015B" w:rsidRDefault="008A015B"/>
    <w:p w14:paraId="28700077" w14:textId="77777777" w:rsidR="008A015B" w:rsidRDefault="008A015B"/>
    <w:p w14:paraId="7144CC8C" w14:textId="77777777" w:rsidR="008A015B" w:rsidRDefault="008A015B"/>
    <w:p w14:paraId="6DA5E570" w14:textId="77777777" w:rsidR="008A015B" w:rsidRDefault="008A015B"/>
    <w:p w14:paraId="4C2DBB25" w14:textId="77777777" w:rsidR="008A015B" w:rsidRDefault="008A015B"/>
    <w:p w14:paraId="446A77F0" w14:textId="77777777" w:rsidR="008A015B" w:rsidRDefault="008A015B"/>
    <w:p w14:paraId="57C33D60" w14:textId="77777777" w:rsidR="008A015B" w:rsidRDefault="008A015B"/>
    <w:p w14:paraId="0E79CCF5" w14:textId="77777777" w:rsidR="008A015B" w:rsidRDefault="008A015B"/>
    <w:p w14:paraId="4FFD637E" w14:textId="77777777" w:rsidR="008A015B" w:rsidRDefault="008A015B"/>
    <w:p w14:paraId="684904C6" w14:textId="77777777" w:rsidR="008A015B" w:rsidRDefault="008A015B"/>
    <w:p w14:paraId="12B35D6D" w14:textId="77777777" w:rsidR="008A015B" w:rsidRDefault="008A015B"/>
    <w:p w14:paraId="42046DD9" w14:textId="77777777" w:rsidR="008A015B" w:rsidRDefault="008A015B"/>
    <w:p w14:paraId="25D87884" w14:textId="77777777" w:rsidR="008A015B" w:rsidRDefault="008A015B"/>
    <w:p w14:paraId="5CAAFBBA" w14:textId="77777777" w:rsidR="008A015B" w:rsidRDefault="008A015B"/>
    <w:p w14:paraId="195CDEE0" w14:textId="77777777" w:rsidR="005B1B85" w:rsidRDefault="005B1B85"/>
    <w:p w14:paraId="1BB496FD" w14:textId="77777777" w:rsidR="005B1B85" w:rsidRDefault="005B1B85"/>
    <w:p w14:paraId="7F3760E8" w14:textId="77777777" w:rsidR="005B1B85" w:rsidRDefault="005B1B85"/>
    <w:p w14:paraId="769B7E69" w14:textId="77777777" w:rsidR="005B1B85" w:rsidRDefault="005B1B85"/>
    <w:p w14:paraId="4C7114CC" w14:textId="77777777" w:rsidR="008A015B" w:rsidRDefault="008A015B"/>
    <w:p w14:paraId="65F2D11B" w14:textId="77777777" w:rsidR="00177C5A" w:rsidRDefault="00177C5A"/>
    <w:p w14:paraId="2F4CD6FF" w14:textId="77777777" w:rsidR="00177C5A" w:rsidRDefault="00177C5A">
      <w:pPr>
        <w:jc w:val="center"/>
        <w:rPr>
          <w:rFonts w:ascii="Verdana" w:eastAsia="Verdana" w:hAnsi="Verdana" w:cs="Verdana"/>
          <w:kern w:val="0"/>
          <w:lang w:eastAsia="es-MX"/>
          <w14:ligatures w14:val="none"/>
        </w:rPr>
      </w:pPr>
      <w:r w:rsidRPr="008A015B">
        <w:rPr>
          <w:rFonts w:ascii="Verdana" w:eastAsia="Verdana" w:hAnsi="Verdana" w:cs="Verdana"/>
          <w:b/>
          <w:color w:val="004F88"/>
          <w:kern w:val="0"/>
          <w:sz w:val="28"/>
          <w:szCs w:val="28"/>
          <w:lang w:eastAsia="es-MX"/>
          <w14:ligatures w14:val="none"/>
        </w:rPr>
        <w:t xml:space="preserve">OSCAR MURGUÍA TORRES                                                                       </w:t>
      </w:r>
      <w:r>
        <w:rPr>
          <w:rFonts w:ascii="Verdana" w:eastAsia="Verdana" w:hAnsi="Verdana" w:cs="Verdana"/>
          <w:kern w:val="0"/>
          <w:lang w:eastAsia="es-MX"/>
          <w14:ligatures w14:val="none"/>
        </w:rPr>
        <w:t>REGIDOR</w:t>
      </w:r>
    </w:p>
    <w:p w14:paraId="31E0B47A" w14:textId="77777777" w:rsidR="00177C5A" w:rsidRDefault="00177C5A">
      <w:pPr>
        <w:jc w:val="center"/>
        <w:rPr>
          <w:rFonts w:ascii="Verdana" w:eastAsia="Verdana" w:hAnsi="Verdana" w:cs="Verdana"/>
          <w:kern w:val="0"/>
          <w:lang w:eastAsia="es-MX"/>
          <w14:ligatures w14:val="none"/>
        </w:rPr>
      </w:pPr>
    </w:p>
    <w:p w14:paraId="4B1925B5" w14:textId="77777777" w:rsidR="008A015B" w:rsidRDefault="008A015B">
      <w:pPr>
        <w:jc w:val="center"/>
        <w:rPr>
          <w:rFonts w:ascii="Verdana" w:eastAsia="Verdana" w:hAnsi="Verdana" w:cs="Verdana"/>
          <w:kern w:val="0"/>
          <w:lang w:eastAsia="es-MX"/>
          <w14:ligatures w14:val="none"/>
        </w:rPr>
      </w:pPr>
    </w:p>
    <w:p w14:paraId="09D65915" w14:textId="77777777" w:rsidR="008A015B" w:rsidRDefault="008A015B">
      <w:pPr>
        <w:jc w:val="center"/>
        <w:rPr>
          <w:rFonts w:ascii="Verdana" w:eastAsia="Verdana" w:hAnsi="Verdana" w:cs="Verdana"/>
          <w:kern w:val="0"/>
          <w:lang w:eastAsia="es-MX"/>
          <w14:ligatures w14:val="none"/>
        </w:rPr>
      </w:pPr>
    </w:p>
    <w:p w14:paraId="2CD27369" w14:textId="77777777" w:rsidR="008A015B" w:rsidRDefault="008A015B">
      <w:pPr>
        <w:jc w:val="center"/>
        <w:rPr>
          <w:rFonts w:ascii="Verdana" w:eastAsia="Verdana" w:hAnsi="Verdana" w:cs="Verdana"/>
          <w:kern w:val="0"/>
          <w:lang w:eastAsia="es-MX"/>
          <w14:ligatures w14:val="none"/>
        </w:rPr>
      </w:pPr>
    </w:p>
    <w:p w14:paraId="5EFDDD9F" w14:textId="77777777" w:rsidR="00177C5A" w:rsidRDefault="00177C5A">
      <w:pPr>
        <w:tabs>
          <w:tab w:val="left" w:pos="3402"/>
          <w:tab w:val="left" w:pos="3544"/>
        </w:tabs>
        <w:spacing w:line="276" w:lineRule="auto"/>
        <w:jc w:val="right"/>
        <w:rPr>
          <w:rFonts w:ascii="Verdana" w:eastAsia="Verdana" w:hAnsi="Verdana" w:cs="Verdana"/>
          <w:b/>
          <w:color w:val="004F88"/>
          <w:kern w:val="0"/>
          <w:sz w:val="28"/>
          <w:szCs w:val="28"/>
          <w:lang w:eastAsia="es-MX"/>
          <w14:ligatures w14:val="none"/>
        </w:rPr>
      </w:pPr>
      <w:r w:rsidRPr="008A015B">
        <w:rPr>
          <w:rFonts w:ascii="Verdana" w:eastAsia="Verdana" w:hAnsi="Verdana" w:cs="Verdana"/>
          <w:b/>
          <w:color w:val="004F88"/>
          <w:kern w:val="0"/>
          <w:sz w:val="28"/>
          <w:szCs w:val="28"/>
          <w:lang w:eastAsia="es-MX"/>
          <w14:ligatures w14:val="none"/>
        </w:rPr>
        <w:t>Justificación</w:t>
      </w:r>
    </w:p>
    <w:p w14:paraId="4FABF891" w14:textId="24D1951C" w:rsidR="008A015B" w:rsidRPr="008A015B" w:rsidRDefault="008A015B" w:rsidP="008A015B">
      <w:pPr>
        <w:tabs>
          <w:tab w:val="left" w:pos="3544"/>
        </w:tabs>
        <w:spacing w:line="276" w:lineRule="auto"/>
        <w:ind w:left="5103"/>
        <w:jc w:val="right"/>
        <w:rPr>
          <w:rFonts w:ascii="Verdana" w:eastAsia="Verdana" w:hAnsi="Verdana" w:cs="Verdana"/>
          <w:b/>
          <w:color w:val="004F88"/>
          <w:kern w:val="0"/>
          <w:sz w:val="28"/>
          <w:szCs w:val="28"/>
          <w:lang w:eastAsia="es-MX"/>
          <w14:ligatures w14:val="none"/>
        </w:rPr>
      </w:pPr>
      <w:r>
        <w:rPr>
          <w:rFonts w:ascii="Cambria" w:eastAsia="Cambria" w:hAnsi="Cambria" w:cs="Cambria"/>
          <w:noProof/>
          <w:kern w:val="0"/>
          <w:lang w:eastAsia="es-MX"/>
        </w:rPr>
        <w:pict w14:anchorId="136BACD1">
          <v:rect id="_x0000_i1030" style="width:373.8pt;height:.05pt" o:hrpct="995" o:hralign="right" o:hrstd="t" o:hr="t" fillcolor="#a0a0a0" stroked="f"/>
        </w:pict>
      </w:r>
    </w:p>
    <w:p w14:paraId="4C2C0955" w14:textId="0D37392C" w:rsidR="00177C5A" w:rsidRDefault="00177C5A" w:rsidP="008A015B">
      <w:pPr>
        <w:spacing w:line="276" w:lineRule="auto"/>
        <w:ind w:right="1750"/>
        <w:jc w:val="center"/>
        <w:rPr>
          <w:rFonts w:ascii="Cambria" w:eastAsia="Cambria" w:hAnsi="Cambria" w:cs="Cambria"/>
          <w:noProof/>
          <w:color w:val="5A0606"/>
          <w:kern w:val="0"/>
          <w:lang w:eastAsia="es-MX"/>
        </w:rPr>
      </w:pPr>
    </w:p>
    <w:p w14:paraId="506EE349" w14:textId="77777777" w:rsidR="00177C5A" w:rsidRDefault="00177C5A">
      <w:pPr>
        <w:spacing w:line="276" w:lineRule="auto"/>
        <w:ind w:firstLine="708"/>
        <w:jc w:val="both"/>
        <w:rPr>
          <w:rFonts w:ascii="Verdana" w:eastAsia="Verdana" w:hAnsi="Verdana" w:cs="Verdana"/>
          <w:kern w:val="0"/>
          <w:lang w:eastAsia="es-MX"/>
          <w14:ligatures w14:val="none"/>
        </w:rPr>
      </w:pPr>
    </w:p>
    <w:p w14:paraId="49124674" w14:textId="6C091B94" w:rsidR="00177C5A" w:rsidRDefault="00177C5A">
      <w:pPr>
        <w:ind w:firstLine="708"/>
        <w:jc w:val="both"/>
        <w:rPr>
          <w:rFonts w:ascii="Verdana" w:eastAsia="Verdana" w:hAnsi="Verdana" w:cs="Verdana"/>
          <w:kern w:val="0"/>
          <w:lang w:eastAsia="es-MX"/>
          <w14:ligatures w14:val="none"/>
        </w:rPr>
      </w:pPr>
      <w:r>
        <w:rPr>
          <w:rFonts w:ascii="Verdana" w:eastAsia="Verdana" w:hAnsi="Verdana" w:cs="Verdana"/>
          <w:kern w:val="0"/>
          <w:lang w:eastAsia="es-MX"/>
          <w14:ligatures w14:val="none"/>
        </w:rPr>
        <w:t xml:space="preserve">El presente informe de actividades trimestral corresponde a los meses de </w:t>
      </w:r>
      <w:r w:rsidR="00521683">
        <w:rPr>
          <w:rFonts w:ascii="Verdana" w:eastAsia="Verdana" w:hAnsi="Verdana" w:cs="Verdana"/>
          <w:kern w:val="0"/>
          <w:lang w:eastAsia="es-MX"/>
          <w14:ligatures w14:val="none"/>
        </w:rPr>
        <w:t>enero, febrero y marzo</w:t>
      </w:r>
      <w:r>
        <w:rPr>
          <w:rFonts w:ascii="Verdana" w:eastAsia="Verdana" w:hAnsi="Verdana" w:cs="Verdana"/>
          <w:kern w:val="0"/>
          <w:lang w:eastAsia="es-MX"/>
          <w14:ligatures w14:val="none"/>
        </w:rPr>
        <w:t xml:space="preserve"> del año 202</w:t>
      </w:r>
      <w:r w:rsidR="005230FF">
        <w:rPr>
          <w:rFonts w:ascii="Verdana" w:eastAsia="Verdana" w:hAnsi="Verdana" w:cs="Verdana"/>
          <w:kern w:val="0"/>
          <w:lang w:eastAsia="es-MX"/>
          <w14:ligatures w14:val="none"/>
        </w:rPr>
        <w:t>6</w:t>
      </w:r>
      <w:r>
        <w:rPr>
          <w:rFonts w:ascii="Verdana" w:eastAsia="Verdana" w:hAnsi="Verdana" w:cs="Verdana"/>
          <w:kern w:val="0"/>
          <w:lang w:eastAsia="es-MX"/>
          <w14:ligatures w14:val="none"/>
        </w:rPr>
        <w:t xml:space="preserve"> dos mil </w:t>
      </w:r>
      <w:r w:rsidR="005230FF">
        <w:rPr>
          <w:rFonts w:ascii="Verdana" w:eastAsia="Verdana" w:hAnsi="Verdana" w:cs="Verdana"/>
          <w:kern w:val="0"/>
          <w:lang w:eastAsia="es-MX"/>
          <w14:ligatures w14:val="none"/>
        </w:rPr>
        <w:t>veintiséis</w:t>
      </w:r>
      <w:r>
        <w:rPr>
          <w:rFonts w:ascii="Verdana" w:eastAsia="Verdana" w:hAnsi="Verdana" w:cs="Verdana"/>
          <w:kern w:val="0"/>
          <w:lang w:eastAsia="es-MX"/>
          <w14:ligatures w14:val="none"/>
        </w:rPr>
        <w:t>, iniciando las actividades en la regiduría a partir del 01 de octubre del 2024, para efectos de este informe comenzando las actividades a partir del 0</w:t>
      </w:r>
      <w:r w:rsidR="00521683">
        <w:rPr>
          <w:rFonts w:ascii="Verdana" w:eastAsia="Verdana" w:hAnsi="Verdana" w:cs="Verdana"/>
          <w:kern w:val="0"/>
          <w:lang w:eastAsia="es-MX"/>
          <w14:ligatures w14:val="none"/>
        </w:rPr>
        <w:t>2</w:t>
      </w:r>
      <w:r>
        <w:rPr>
          <w:rFonts w:ascii="Verdana" w:eastAsia="Verdana" w:hAnsi="Verdana" w:cs="Verdana"/>
          <w:kern w:val="0"/>
          <w:lang w:eastAsia="es-MX"/>
          <w14:ligatures w14:val="none"/>
        </w:rPr>
        <w:t xml:space="preserve"> de </w:t>
      </w:r>
      <w:r w:rsidR="00521683">
        <w:rPr>
          <w:rFonts w:ascii="Verdana" w:eastAsia="Verdana" w:hAnsi="Verdana" w:cs="Verdana"/>
          <w:kern w:val="0"/>
          <w:lang w:eastAsia="es-MX"/>
          <w14:ligatures w14:val="none"/>
        </w:rPr>
        <w:t>enero</w:t>
      </w:r>
      <w:r>
        <w:rPr>
          <w:rFonts w:ascii="Verdana" w:eastAsia="Verdana" w:hAnsi="Verdana" w:cs="Verdana"/>
          <w:kern w:val="0"/>
          <w:lang w:eastAsia="es-MX"/>
          <w14:ligatures w14:val="none"/>
        </w:rPr>
        <w:t xml:space="preserve"> hasta el 3</w:t>
      </w:r>
      <w:r w:rsidR="00521683">
        <w:rPr>
          <w:rFonts w:ascii="Verdana" w:eastAsia="Verdana" w:hAnsi="Verdana" w:cs="Verdana"/>
          <w:kern w:val="0"/>
          <w:lang w:eastAsia="es-MX"/>
          <w14:ligatures w14:val="none"/>
        </w:rPr>
        <w:t>1</w:t>
      </w:r>
      <w:r w:rsidR="005034C5">
        <w:rPr>
          <w:rFonts w:ascii="Verdana" w:eastAsia="Verdana" w:hAnsi="Verdana" w:cs="Verdana"/>
          <w:kern w:val="0"/>
          <w:lang w:eastAsia="es-MX"/>
          <w14:ligatures w14:val="none"/>
        </w:rPr>
        <w:t xml:space="preserve"> de </w:t>
      </w:r>
      <w:r w:rsidR="00521683">
        <w:rPr>
          <w:rFonts w:ascii="Verdana" w:eastAsia="Verdana" w:hAnsi="Verdana" w:cs="Verdana"/>
          <w:kern w:val="0"/>
          <w:lang w:eastAsia="es-MX"/>
          <w14:ligatures w14:val="none"/>
        </w:rPr>
        <w:t>marzo</w:t>
      </w:r>
      <w:r>
        <w:rPr>
          <w:rFonts w:ascii="Verdana" w:eastAsia="Verdana" w:hAnsi="Verdana" w:cs="Verdana"/>
          <w:kern w:val="0"/>
          <w:lang w:eastAsia="es-MX"/>
          <w14:ligatures w14:val="none"/>
        </w:rPr>
        <w:t xml:space="preserve"> del 202</w:t>
      </w:r>
      <w:r w:rsidR="005034C5">
        <w:rPr>
          <w:rFonts w:ascii="Verdana" w:eastAsia="Verdana" w:hAnsi="Verdana" w:cs="Verdana"/>
          <w:kern w:val="0"/>
          <w:lang w:eastAsia="es-MX"/>
          <w14:ligatures w14:val="none"/>
        </w:rPr>
        <w:t>6</w:t>
      </w:r>
      <w:r>
        <w:rPr>
          <w:rFonts w:ascii="Verdana" w:eastAsia="Verdana" w:hAnsi="Verdana" w:cs="Verdana"/>
          <w:kern w:val="0"/>
          <w:lang w:eastAsia="es-MX"/>
          <w14:ligatures w14:val="none"/>
        </w:rPr>
        <w:t>, en cumplimiento del artículo 8 fracción VI inciso I) de la Ley de Transparencia y Acceso a la Información Pública del Estado de Jalisco y sus Municipios.</w:t>
      </w:r>
    </w:p>
    <w:p w14:paraId="5D25AF4C" w14:textId="77777777" w:rsidR="00177C5A" w:rsidRDefault="00177C5A">
      <w:pPr>
        <w:tabs>
          <w:tab w:val="left" w:pos="5079"/>
        </w:tabs>
        <w:rPr>
          <w:rFonts w:ascii="Cambria" w:eastAsia="Cambria" w:hAnsi="Cambria" w:cs="Cambria"/>
          <w:kern w:val="0"/>
          <w:lang w:eastAsia="es-MX"/>
          <w14:ligatures w14:val="none"/>
        </w:rPr>
      </w:pPr>
    </w:p>
    <w:p w14:paraId="09C2EAAD" w14:textId="77777777" w:rsidR="00177C5A" w:rsidRDefault="00177C5A">
      <w:pPr>
        <w:ind w:firstLine="708"/>
        <w:jc w:val="both"/>
        <w:rPr>
          <w:rFonts w:ascii="Verdana" w:eastAsia="Verdana" w:hAnsi="Verdana" w:cs="Verdana"/>
          <w:color w:val="000000"/>
          <w:kern w:val="0"/>
          <w:highlight w:val="yellow"/>
          <w:lang w:eastAsia="es-MX"/>
          <w14:ligatures w14:val="none"/>
        </w:rPr>
      </w:pPr>
      <w:r>
        <w:rPr>
          <w:rFonts w:ascii="Verdana" w:eastAsia="Verdana" w:hAnsi="Verdana" w:cs="Verdana"/>
          <w:color w:val="000000"/>
          <w:kern w:val="0"/>
          <w:lang w:eastAsia="es-MX"/>
          <w14:ligatures w14:val="none"/>
        </w:rPr>
        <w:t xml:space="preserve">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sesiones de Ayuntamiento, elaboración de iniciativas, realización de sesiones de la Comisión Edilicia de Calles, Alumbrado Público y Cementerios, las cuales presido, asistencia y participación en las diversas comisiones edilicias de las cuales forma parte lo son: Comisión Edilicia de </w:t>
      </w:r>
      <w:bookmarkStart w:id="1" w:name="_Hlk236826532"/>
      <w:r>
        <w:rPr>
          <w:rFonts w:ascii="Verdana" w:eastAsia="Verdana" w:hAnsi="Verdana" w:cs="Verdana"/>
          <w:color w:val="000000"/>
          <w:kern w:val="0"/>
          <w:lang w:eastAsia="es-MX"/>
          <w14:ligatures w14:val="none"/>
        </w:rPr>
        <w:t xml:space="preserve">Cultura, Educación y Actividades Cívicas; Comisión Edilicia Permanente Espectáculos </w:t>
      </w:r>
      <w:r>
        <w:rPr>
          <w:rFonts w:ascii="Verdana" w:eastAsia="Verdana" w:hAnsi="Verdana" w:cs="Verdana"/>
          <w:color w:val="000000"/>
          <w:kern w:val="0"/>
          <w:lang w:eastAsia="es-MX"/>
          <w14:ligatures w14:val="none"/>
        </w:rPr>
        <w:tab/>
        <w:t xml:space="preserve">Públicos e Inspección y Vigilancia;  </w:t>
      </w:r>
      <w:bookmarkEnd w:id="1"/>
      <w:r>
        <w:rPr>
          <w:rFonts w:ascii="Verdana" w:eastAsia="Verdana" w:hAnsi="Verdana" w:cs="Verdana"/>
          <w:color w:val="000000"/>
          <w:kern w:val="0"/>
          <w:lang w:eastAsia="es-MX"/>
          <w14:ligatures w14:val="none"/>
        </w:rPr>
        <w:t>Comisión Edilicia Permanente de Tránsito y Protección Civil; Comisión Edilicia Permanente de Rastro. De conformidad a lo establecido en la Gaceta Municipal de Zapotlán el Grande, Jalisco, número 578, de fecha 09 de septiembre del 2025, en la que se determina la modificación de la integración de las comisiones.</w:t>
      </w:r>
    </w:p>
    <w:p w14:paraId="15B1B030" w14:textId="77777777" w:rsidR="00177C5A" w:rsidRDefault="00177C5A">
      <w:pPr>
        <w:jc w:val="both"/>
        <w:rPr>
          <w:rFonts w:ascii="Verdana" w:eastAsia="Verdana" w:hAnsi="Verdana" w:cs="Verdana"/>
          <w:color w:val="000000"/>
          <w:kern w:val="0"/>
          <w:lang w:eastAsia="es-MX"/>
          <w14:ligatures w14:val="none"/>
        </w:rPr>
      </w:pPr>
    </w:p>
    <w:p w14:paraId="5CC0E3E6" w14:textId="77777777" w:rsidR="00177C5A" w:rsidRDefault="00177C5A">
      <w:pPr>
        <w:jc w:val="both"/>
        <w:rPr>
          <w:rFonts w:ascii="Verdana" w:eastAsia="Verdana" w:hAnsi="Verdana" w:cs="Verdana"/>
          <w:color w:val="000000"/>
          <w:kern w:val="0"/>
          <w:lang w:eastAsia="es-MX"/>
          <w14:ligatures w14:val="none"/>
        </w:rPr>
      </w:pPr>
    </w:p>
    <w:p w14:paraId="6EF3CCD0" w14:textId="77777777" w:rsidR="00177C5A" w:rsidRDefault="00177C5A">
      <w:pPr>
        <w:ind w:firstLine="708"/>
        <w:jc w:val="both"/>
        <w:rPr>
          <w:rFonts w:ascii="Verdana" w:eastAsia="Verdana" w:hAnsi="Verdana" w:cs="Verdana"/>
          <w:color w:val="000000"/>
          <w:kern w:val="0"/>
          <w:lang w:eastAsia="es-MX"/>
          <w14:ligatures w14:val="none"/>
        </w:rPr>
      </w:pPr>
      <w:r>
        <w:rPr>
          <w:rFonts w:ascii="Verdana" w:eastAsia="Verdana" w:hAnsi="Verdana" w:cs="Verdana"/>
          <w:color w:val="000000"/>
          <w:kern w:val="0"/>
          <w:lang w:eastAsia="es-MX"/>
          <w14:ligatures w14:val="none"/>
        </w:rPr>
        <w:t>Además de participar en las diferentes actividades del Gobierno Municipal 2024-2027, principalmente la atención a la ciudadanía.</w:t>
      </w:r>
    </w:p>
    <w:p w14:paraId="3BD18C35" w14:textId="77777777" w:rsidR="00D23477" w:rsidRDefault="00D23477">
      <w:pPr>
        <w:ind w:firstLine="708"/>
        <w:jc w:val="both"/>
        <w:rPr>
          <w:rFonts w:ascii="Verdana" w:eastAsia="Verdana" w:hAnsi="Verdana" w:cs="Verdana"/>
          <w:color w:val="000000"/>
          <w:kern w:val="0"/>
          <w:lang w:eastAsia="es-MX"/>
          <w14:ligatures w14:val="none"/>
        </w:rPr>
      </w:pPr>
    </w:p>
    <w:p w14:paraId="2552F009" w14:textId="77777777" w:rsidR="00D23477" w:rsidRDefault="00D23477">
      <w:pPr>
        <w:ind w:firstLine="708"/>
        <w:jc w:val="both"/>
        <w:rPr>
          <w:rFonts w:ascii="Verdana" w:eastAsia="Verdana" w:hAnsi="Verdana" w:cs="Verdana"/>
          <w:color w:val="000000"/>
          <w:kern w:val="0"/>
          <w:lang w:eastAsia="es-MX"/>
          <w14:ligatures w14:val="none"/>
        </w:rPr>
      </w:pPr>
    </w:p>
    <w:p w14:paraId="1F06B54D" w14:textId="77777777" w:rsidR="00D23477" w:rsidRDefault="00D23477">
      <w:pPr>
        <w:ind w:firstLine="708"/>
        <w:jc w:val="both"/>
        <w:rPr>
          <w:rFonts w:ascii="Verdana" w:eastAsia="Verdana" w:hAnsi="Verdana" w:cs="Verdana"/>
          <w:color w:val="000000"/>
          <w:kern w:val="0"/>
          <w:lang w:eastAsia="es-MX"/>
          <w14:ligatures w14:val="none"/>
        </w:rPr>
      </w:pPr>
    </w:p>
    <w:p w14:paraId="69FE6F7F" w14:textId="77777777" w:rsidR="00D23477" w:rsidRDefault="00D23477">
      <w:pPr>
        <w:ind w:firstLine="708"/>
        <w:jc w:val="both"/>
        <w:rPr>
          <w:rFonts w:ascii="Verdana" w:eastAsia="Verdana" w:hAnsi="Verdana" w:cs="Verdana"/>
          <w:color w:val="000000"/>
          <w:kern w:val="0"/>
          <w:lang w:eastAsia="es-MX"/>
          <w14:ligatures w14:val="none"/>
        </w:rPr>
      </w:pPr>
    </w:p>
    <w:p w14:paraId="139D2438" w14:textId="77777777" w:rsidR="00D23477" w:rsidRDefault="00D23477">
      <w:pPr>
        <w:ind w:firstLine="708"/>
        <w:jc w:val="both"/>
        <w:rPr>
          <w:rFonts w:ascii="Verdana" w:eastAsia="Verdana" w:hAnsi="Verdana" w:cs="Verdana"/>
          <w:color w:val="000000"/>
          <w:kern w:val="0"/>
          <w:lang w:eastAsia="es-MX"/>
          <w14:ligatures w14:val="none"/>
        </w:rPr>
      </w:pPr>
    </w:p>
    <w:p w14:paraId="59DBA175" w14:textId="77777777" w:rsidR="00D23477" w:rsidRDefault="00D23477">
      <w:pPr>
        <w:ind w:firstLine="708"/>
        <w:jc w:val="both"/>
        <w:rPr>
          <w:rFonts w:ascii="Verdana" w:eastAsia="Verdana" w:hAnsi="Verdana" w:cs="Verdana"/>
          <w:color w:val="000000"/>
          <w:kern w:val="0"/>
          <w:lang w:eastAsia="es-MX"/>
          <w14:ligatures w14:val="none"/>
        </w:rPr>
      </w:pPr>
    </w:p>
    <w:p w14:paraId="4E595276" w14:textId="77777777" w:rsidR="00D23477" w:rsidRDefault="00D23477">
      <w:pPr>
        <w:ind w:firstLine="708"/>
        <w:jc w:val="both"/>
        <w:rPr>
          <w:rFonts w:ascii="Verdana" w:eastAsia="Verdana" w:hAnsi="Verdana" w:cs="Verdana"/>
          <w:color w:val="000000"/>
          <w:kern w:val="0"/>
          <w:lang w:eastAsia="es-MX"/>
          <w14:ligatures w14:val="none"/>
        </w:rPr>
      </w:pPr>
    </w:p>
    <w:p w14:paraId="22E0E6FF" w14:textId="77777777" w:rsidR="00D23477" w:rsidRDefault="00D23477">
      <w:pPr>
        <w:ind w:firstLine="708"/>
        <w:jc w:val="both"/>
        <w:rPr>
          <w:rFonts w:ascii="Verdana" w:eastAsia="Verdana" w:hAnsi="Verdana" w:cs="Verdana"/>
          <w:color w:val="000000"/>
          <w:kern w:val="0"/>
          <w:lang w:eastAsia="es-MX"/>
          <w14:ligatures w14:val="none"/>
        </w:rPr>
      </w:pPr>
    </w:p>
    <w:p w14:paraId="11C5C12D" w14:textId="77777777" w:rsidR="00D23477" w:rsidRDefault="00D23477">
      <w:pPr>
        <w:ind w:firstLine="708"/>
        <w:jc w:val="both"/>
        <w:rPr>
          <w:rFonts w:ascii="Verdana" w:eastAsia="Verdana" w:hAnsi="Verdana" w:cs="Verdana"/>
          <w:color w:val="000000"/>
          <w:kern w:val="0"/>
          <w:lang w:eastAsia="es-MX"/>
          <w14:ligatures w14:val="none"/>
        </w:rPr>
      </w:pPr>
    </w:p>
    <w:p w14:paraId="4781BDCA" w14:textId="77777777" w:rsidR="00D23477" w:rsidRDefault="00D23477" w:rsidP="003D608E">
      <w:pPr>
        <w:jc w:val="both"/>
        <w:rPr>
          <w:rFonts w:ascii="Verdana" w:eastAsia="Verdana" w:hAnsi="Verdana" w:cs="Verdana"/>
          <w:color w:val="000000"/>
          <w:kern w:val="0"/>
          <w:lang w:eastAsia="es-MX"/>
          <w14:ligatures w14:val="none"/>
        </w:rPr>
      </w:pPr>
    </w:p>
    <w:p w14:paraId="3E7FA5B5" w14:textId="77777777" w:rsidR="003D608E" w:rsidRDefault="003D608E" w:rsidP="003D608E">
      <w:pPr>
        <w:jc w:val="both"/>
        <w:rPr>
          <w:rFonts w:ascii="Verdana" w:eastAsia="Verdana" w:hAnsi="Verdana" w:cs="Verdana"/>
          <w:color w:val="000000"/>
          <w:kern w:val="0"/>
          <w:lang w:eastAsia="es-MX"/>
          <w14:ligatures w14:val="none"/>
        </w:rPr>
      </w:pPr>
    </w:p>
    <w:p w14:paraId="502A8B1A" w14:textId="77777777" w:rsidR="00D23477" w:rsidRDefault="00D23477">
      <w:pPr>
        <w:ind w:firstLine="708"/>
        <w:jc w:val="both"/>
        <w:rPr>
          <w:rFonts w:ascii="Verdana" w:eastAsia="Verdana" w:hAnsi="Verdana" w:cs="Verdana"/>
          <w:color w:val="000000"/>
          <w:kern w:val="0"/>
          <w:lang w:eastAsia="es-MX"/>
          <w14:ligatures w14:val="none"/>
        </w:rPr>
      </w:pPr>
    </w:p>
    <w:p w14:paraId="67C7BDA6" w14:textId="77777777" w:rsidR="00D23477" w:rsidRPr="008A015B" w:rsidRDefault="00D23477" w:rsidP="00617B16">
      <w:pPr>
        <w:pBdr>
          <w:top w:val="nil"/>
          <w:left w:val="nil"/>
          <w:bottom w:val="nil"/>
          <w:right w:val="nil"/>
          <w:between w:val="nil"/>
        </w:pBdr>
        <w:ind w:left="3969"/>
        <w:rPr>
          <w:rFonts w:ascii="Verdana" w:eastAsia="Verdana" w:hAnsi="Verdana" w:cs="Verdana"/>
          <w:b/>
          <w:color w:val="004F88"/>
          <w:kern w:val="0"/>
          <w:sz w:val="28"/>
          <w:szCs w:val="28"/>
          <w:lang w:eastAsia="es-MX"/>
          <w14:ligatures w14:val="none"/>
        </w:rPr>
      </w:pPr>
      <w:r w:rsidRPr="008A015B">
        <w:rPr>
          <w:rFonts w:ascii="Verdana" w:eastAsia="Verdana" w:hAnsi="Verdana" w:cs="Verdana"/>
          <w:b/>
          <w:color w:val="004F88"/>
          <w:kern w:val="0"/>
          <w:sz w:val="28"/>
          <w:szCs w:val="28"/>
          <w:lang w:eastAsia="es-MX"/>
          <w14:ligatures w14:val="none"/>
        </w:rPr>
        <w:t>Sesiones de Ayuntamiento</w:t>
      </w:r>
    </w:p>
    <w:p w14:paraId="74C37AF8" w14:textId="77777777" w:rsidR="00D23477" w:rsidRPr="0086628C" w:rsidRDefault="00000000" w:rsidP="00617B16">
      <w:pPr>
        <w:pBdr>
          <w:top w:val="nil"/>
          <w:left w:val="nil"/>
          <w:bottom w:val="nil"/>
          <w:right w:val="nil"/>
          <w:between w:val="nil"/>
        </w:pBdr>
        <w:ind w:left="3119"/>
        <w:jc w:val="center"/>
        <w:rPr>
          <w:rFonts w:ascii="Verdana" w:eastAsia="Verdana" w:hAnsi="Verdana" w:cs="Verdana"/>
          <w:b/>
          <w:color w:val="000000"/>
          <w:kern w:val="0"/>
          <w:lang w:eastAsia="es-MX"/>
          <w14:ligatures w14:val="none"/>
        </w:rPr>
      </w:pPr>
      <w:r>
        <w:rPr>
          <w:rFonts w:ascii="Cambria" w:eastAsia="Cambria" w:hAnsi="Cambria" w:cs="Cambria"/>
          <w:noProof/>
          <w:kern w:val="0"/>
          <w:lang w:eastAsia="es-MX"/>
        </w:rPr>
        <w:pict w14:anchorId="6749F4E6">
          <v:rect id="_x0000_i1025" style="width:285.95pt;height:.05pt" o:hralign="center" o:hrstd="t" o:hr="t" fillcolor="#a0a0a0" stroked="f"/>
        </w:pict>
      </w:r>
    </w:p>
    <w:p w14:paraId="70823F27" w14:textId="77777777" w:rsidR="00D23477" w:rsidRPr="0086628C" w:rsidRDefault="00D23477" w:rsidP="00521683">
      <w:pPr>
        <w:pBdr>
          <w:top w:val="nil"/>
          <w:left w:val="nil"/>
          <w:bottom w:val="nil"/>
          <w:right w:val="nil"/>
          <w:between w:val="nil"/>
        </w:pBdr>
        <w:rPr>
          <w:rFonts w:ascii="Verdana" w:eastAsia="Verdana" w:hAnsi="Verdana" w:cs="Verdana"/>
          <w:b/>
          <w:color w:val="000000"/>
          <w:kern w:val="0"/>
          <w:lang w:eastAsia="es-MX"/>
          <w14:ligatures w14:val="none"/>
        </w:rPr>
      </w:pPr>
      <w:r w:rsidRPr="0086628C">
        <w:rPr>
          <w:rFonts w:ascii="Verdana" w:eastAsia="Verdana" w:hAnsi="Verdana" w:cs="Verdana"/>
          <w:b/>
          <w:color w:val="000000"/>
          <w:kern w:val="0"/>
          <w:lang w:eastAsia="es-MX"/>
          <w14:ligatures w14:val="none"/>
        </w:rPr>
        <w:t xml:space="preserve"> </w:t>
      </w:r>
    </w:p>
    <w:p w14:paraId="4BF1D8C0" w14:textId="77777777" w:rsidR="00521683" w:rsidRPr="00521683" w:rsidRDefault="00521683" w:rsidP="00521683">
      <w:pPr>
        <w:pBdr>
          <w:top w:val="nil"/>
          <w:left w:val="nil"/>
          <w:bottom w:val="nil"/>
          <w:right w:val="nil"/>
          <w:between w:val="nil"/>
        </w:pBdr>
        <w:jc w:val="center"/>
        <w:rPr>
          <w:rFonts w:ascii="Verdana" w:eastAsia="Verdana" w:hAnsi="Verdana" w:cs="Verdana"/>
          <w:b/>
          <w:color w:val="000000"/>
          <w:kern w:val="0"/>
          <w:lang w:eastAsia="es-MX"/>
          <w14:ligatures w14:val="none"/>
        </w:rPr>
      </w:pPr>
      <w:r w:rsidRPr="00521683">
        <w:rPr>
          <w:rFonts w:ascii="Verdana" w:eastAsia="Verdana" w:hAnsi="Verdana" w:cs="Verdana"/>
          <w:b/>
          <w:color w:val="000000"/>
          <w:kern w:val="0"/>
          <w:lang w:eastAsia="es-MX"/>
          <w14:ligatures w14:val="none"/>
        </w:rPr>
        <w:t>Ordinarias</w:t>
      </w:r>
    </w:p>
    <w:p w14:paraId="18152B39" w14:textId="77777777" w:rsidR="00521683" w:rsidRPr="00521683" w:rsidRDefault="00521683" w:rsidP="00521683">
      <w:pPr>
        <w:pBdr>
          <w:top w:val="nil"/>
          <w:left w:val="nil"/>
          <w:bottom w:val="nil"/>
          <w:right w:val="nil"/>
          <w:between w:val="nil"/>
        </w:pBdr>
        <w:jc w:val="both"/>
        <w:rPr>
          <w:rFonts w:ascii="Verdana" w:eastAsia="Verdana" w:hAnsi="Verdana" w:cs="Verdana"/>
          <w:b/>
          <w:color w:val="000000"/>
          <w:kern w:val="0"/>
          <w:lang w:eastAsia="es-MX"/>
          <w14:ligatures w14:val="none"/>
        </w:rPr>
      </w:pPr>
    </w:p>
    <w:p w14:paraId="7F27EBA4" w14:textId="77777777" w:rsidR="00521683" w:rsidRPr="00521683" w:rsidRDefault="00521683" w:rsidP="00521683">
      <w:pPr>
        <w:numPr>
          <w:ilvl w:val="0"/>
          <w:numId w:val="2"/>
        </w:numPr>
        <w:contextualSpacing/>
        <w:jc w:val="both"/>
        <w:rPr>
          <w:rFonts w:ascii="Verdana" w:eastAsia="Verdana" w:hAnsi="Verdana" w:cs="Verdana"/>
          <w:bCs/>
          <w:kern w:val="0"/>
          <w:lang w:eastAsia="es-MX"/>
          <w14:ligatures w14:val="none"/>
        </w:rPr>
      </w:pPr>
      <w:bookmarkStart w:id="2" w:name="_Hlk207634996"/>
      <w:r w:rsidRPr="00521683">
        <w:rPr>
          <w:rFonts w:ascii="Verdana" w:eastAsia="Verdana" w:hAnsi="Verdana" w:cs="Verdana"/>
          <w:bCs/>
          <w:kern w:val="0"/>
          <w:lang w:eastAsia="es-MX"/>
          <w14:ligatures w14:val="none"/>
        </w:rPr>
        <w:t>Sesión Ordinaria de Ayuntamiento número 23, de fecha 29 de enero de 2026.</w:t>
      </w:r>
    </w:p>
    <w:p w14:paraId="3987ECC9" w14:textId="77777777" w:rsidR="00521683" w:rsidRPr="00521683" w:rsidRDefault="00521683" w:rsidP="00521683">
      <w:pPr>
        <w:numPr>
          <w:ilvl w:val="0"/>
          <w:numId w:val="2"/>
        </w:numPr>
        <w:contextualSpacing/>
        <w:jc w:val="both"/>
        <w:rPr>
          <w:rFonts w:ascii="Verdana" w:eastAsia="Verdana" w:hAnsi="Verdana" w:cs="Verdana"/>
          <w:bCs/>
          <w:kern w:val="0"/>
          <w:lang w:eastAsia="es-MX"/>
          <w14:ligatures w14:val="none"/>
        </w:rPr>
      </w:pPr>
      <w:bookmarkStart w:id="3" w:name="_Hlk207636686"/>
      <w:bookmarkEnd w:id="2"/>
      <w:r w:rsidRPr="00521683">
        <w:rPr>
          <w:rFonts w:ascii="Verdana" w:eastAsia="Verdana" w:hAnsi="Verdana" w:cs="Verdana"/>
          <w:bCs/>
          <w:kern w:val="0"/>
          <w:lang w:eastAsia="es-MX"/>
          <w14:ligatures w14:val="none"/>
        </w:rPr>
        <w:t xml:space="preserve">Sesión Ordinaria de Ayuntamiento Número 24, de fecha 13 de febrero de 2026. </w:t>
      </w:r>
    </w:p>
    <w:bookmarkEnd w:id="3"/>
    <w:p w14:paraId="2E93BEC0" w14:textId="77777777" w:rsidR="00521683" w:rsidRPr="00521683" w:rsidRDefault="00521683" w:rsidP="00521683">
      <w:pPr>
        <w:numPr>
          <w:ilvl w:val="0"/>
          <w:numId w:val="2"/>
        </w:numPr>
        <w:contextualSpacing/>
        <w:jc w:val="both"/>
        <w:rPr>
          <w:rFonts w:ascii="Verdana" w:eastAsia="Verdana" w:hAnsi="Verdana" w:cs="Verdana"/>
          <w:bCs/>
          <w:kern w:val="0"/>
          <w:lang w:eastAsia="es-MX"/>
          <w14:ligatures w14:val="none"/>
        </w:rPr>
      </w:pPr>
      <w:r w:rsidRPr="00521683">
        <w:rPr>
          <w:rFonts w:ascii="Verdana" w:eastAsia="Verdana" w:hAnsi="Verdana" w:cs="Verdana"/>
          <w:bCs/>
          <w:kern w:val="0"/>
          <w:lang w:eastAsia="es-MX"/>
          <w14:ligatures w14:val="none"/>
        </w:rPr>
        <w:t xml:space="preserve">Sesión Ordinaria de Ayuntamiento número 25, de fecha 2 de marzo de 2026. </w:t>
      </w:r>
    </w:p>
    <w:p w14:paraId="75099C85" w14:textId="77777777" w:rsidR="00521683" w:rsidRPr="00521683" w:rsidRDefault="00521683" w:rsidP="00521683">
      <w:pPr>
        <w:numPr>
          <w:ilvl w:val="0"/>
          <w:numId w:val="2"/>
        </w:numPr>
        <w:contextualSpacing/>
        <w:jc w:val="both"/>
        <w:rPr>
          <w:rFonts w:ascii="Verdana" w:eastAsia="Verdana" w:hAnsi="Verdana" w:cs="Verdana"/>
          <w:bCs/>
          <w:kern w:val="0"/>
          <w:lang w:eastAsia="es-MX"/>
          <w14:ligatures w14:val="none"/>
        </w:rPr>
      </w:pPr>
      <w:r w:rsidRPr="00521683">
        <w:rPr>
          <w:rFonts w:ascii="Verdana" w:eastAsia="Verdana" w:hAnsi="Verdana" w:cs="Verdana"/>
          <w:bCs/>
          <w:kern w:val="0"/>
          <w:lang w:eastAsia="es-MX"/>
          <w14:ligatures w14:val="none"/>
        </w:rPr>
        <w:t xml:space="preserve">Sesión Ordinaria de Ayuntamiento número 26, de fecha 17 de marzo de 2026. </w:t>
      </w:r>
    </w:p>
    <w:p w14:paraId="0CC6932E" w14:textId="78C0D32E" w:rsidR="00521683" w:rsidRPr="00521683" w:rsidRDefault="00521683" w:rsidP="00521683">
      <w:pPr>
        <w:numPr>
          <w:ilvl w:val="0"/>
          <w:numId w:val="2"/>
        </w:numPr>
        <w:contextualSpacing/>
        <w:jc w:val="both"/>
        <w:rPr>
          <w:rFonts w:ascii="Verdana" w:eastAsia="Verdana" w:hAnsi="Verdana" w:cs="Verdana"/>
          <w:bCs/>
          <w:kern w:val="0"/>
          <w:lang w:eastAsia="es-MX"/>
          <w14:ligatures w14:val="none"/>
        </w:rPr>
      </w:pPr>
      <w:r w:rsidRPr="00521683">
        <w:rPr>
          <w:rFonts w:ascii="Verdana" w:eastAsia="Verdana" w:hAnsi="Verdana" w:cs="Verdana"/>
          <w:bCs/>
          <w:kern w:val="0"/>
          <w:lang w:eastAsia="es-MX"/>
          <w14:ligatures w14:val="none"/>
        </w:rPr>
        <w:t xml:space="preserve">Sesión Ordinaria de Ayuntamiento número 27, de fecha 27 de marzo de 2026. </w:t>
      </w:r>
    </w:p>
    <w:p w14:paraId="26083FFE" w14:textId="18727463" w:rsidR="00593781" w:rsidRPr="00593781" w:rsidRDefault="00521683" w:rsidP="00521683">
      <w:pPr>
        <w:ind w:left="720"/>
        <w:contextualSpacing/>
        <w:jc w:val="both"/>
      </w:pPr>
      <w:r w:rsidRPr="00521683">
        <w:rPr>
          <w:noProof/>
        </w:rPr>
        <w:drawing>
          <wp:anchor distT="0" distB="0" distL="114300" distR="114300" simplePos="0" relativeHeight="251661312" behindDoc="1" locked="0" layoutInCell="1" allowOverlap="1" wp14:anchorId="3E40563C" wp14:editId="2EF0821B">
            <wp:simplePos x="0" y="0"/>
            <wp:positionH relativeFrom="margin">
              <wp:align>right</wp:align>
            </wp:positionH>
            <wp:positionV relativeFrom="paragraph">
              <wp:posOffset>257810</wp:posOffset>
            </wp:positionV>
            <wp:extent cx="2637790" cy="1760220"/>
            <wp:effectExtent l="0" t="0" r="0" b="0"/>
            <wp:wrapTight wrapText="bothSides">
              <wp:wrapPolygon edited="0">
                <wp:start x="0" y="0"/>
                <wp:lineTo x="0" y="21273"/>
                <wp:lineTo x="21371" y="21273"/>
                <wp:lineTo x="21371" y="0"/>
                <wp:lineTo x="0" y="0"/>
              </wp:wrapPolygon>
            </wp:wrapTight>
            <wp:docPr id="82275240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7790"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1683">
        <w:rPr>
          <w:noProof/>
        </w:rPr>
        <w:drawing>
          <wp:anchor distT="0" distB="0" distL="114300" distR="114300" simplePos="0" relativeHeight="251660288" behindDoc="1" locked="0" layoutInCell="1" allowOverlap="1" wp14:anchorId="53478E45" wp14:editId="212BF8B2">
            <wp:simplePos x="0" y="0"/>
            <wp:positionH relativeFrom="margin">
              <wp:align>left</wp:align>
            </wp:positionH>
            <wp:positionV relativeFrom="paragraph">
              <wp:posOffset>249555</wp:posOffset>
            </wp:positionV>
            <wp:extent cx="2705100" cy="1804670"/>
            <wp:effectExtent l="0" t="0" r="0" b="5080"/>
            <wp:wrapTight wrapText="bothSides">
              <wp:wrapPolygon edited="0">
                <wp:start x="0" y="0"/>
                <wp:lineTo x="0" y="21433"/>
                <wp:lineTo x="21448" y="21433"/>
                <wp:lineTo x="21448" y="0"/>
                <wp:lineTo x="0" y="0"/>
              </wp:wrapPolygon>
            </wp:wrapTight>
            <wp:docPr id="1627728973"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5100" cy="1804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3F9D85" w14:textId="4D01191E" w:rsidR="00521683" w:rsidRPr="00521683" w:rsidRDefault="00521683" w:rsidP="00521683">
      <w:pPr>
        <w:rPr>
          <w:noProof/>
        </w:rPr>
      </w:pPr>
      <w:r w:rsidRPr="00521683">
        <w:rPr>
          <w:noProof/>
        </w:rPr>
        <w:drawing>
          <wp:anchor distT="0" distB="0" distL="114300" distR="114300" simplePos="0" relativeHeight="251663360" behindDoc="1" locked="0" layoutInCell="1" allowOverlap="1" wp14:anchorId="04917EF0" wp14:editId="42AA7A8B">
            <wp:simplePos x="0" y="0"/>
            <wp:positionH relativeFrom="margin">
              <wp:align>right</wp:align>
            </wp:positionH>
            <wp:positionV relativeFrom="paragraph">
              <wp:posOffset>2060575</wp:posOffset>
            </wp:positionV>
            <wp:extent cx="2649220" cy="1836420"/>
            <wp:effectExtent l="0" t="0" r="0" b="0"/>
            <wp:wrapTight wrapText="bothSides">
              <wp:wrapPolygon edited="0">
                <wp:start x="0" y="0"/>
                <wp:lineTo x="0" y="21286"/>
                <wp:lineTo x="21434" y="21286"/>
                <wp:lineTo x="21434" y="0"/>
                <wp:lineTo x="0" y="0"/>
              </wp:wrapPolygon>
            </wp:wrapTight>
            <wp:docPr id="1772539895"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9220" cy="1836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29D01E" w14:textId="33D35217" w:rsidR="00521683" w:rsidRPr="00521683" w:rsidRDefault="00521683" w:rsidP="00521683">
      <w:pPr>
        <w:rPr>
          <w:noProof/>
        </w:rPr>
      </w:pPr>
      <w:r w:rsidRPr="00521683">
        <w:rPr>
          <w:noProof/>
        </w:rPr>
        <w:drawing>
          <wp:anchor distT="0" distB="0" distL="114300" distR="114300" simplePos="0" relativeHeight="251662336" behindDoc="1" locked="0" layoutInCell="1" allowOverlap="1" wp14:anchorId="37747F2C" wp14:editId="0DEFC6CE">
            <wp:simplePos x="0" y="0"/>
            <wp:positionH relativeFrom="margin">
              <wp:align>left</wp:align>
            </wp:positionH>
            <wp:positionV relativeFrom="paragraph">
              <wp:posOffset>10795</wp:posOffset>
            </wp:positionV>
            <wp:extent cx="2717800" cy="1813560"/>
            <wp:effectExtent l="0" t="0" r="6350" b="0"/>
            <wp:wrapTight wrapText="bothSides">
              <wp:wrapPolygon edited="0">
                <wp:start x="0" y="0"/>
                <wp:lineTo x="0" y="21328"/>
                <wp:lineTo x="21499" y="21328"/>
                <wp:lineTo x="21499" y="0"/>
                <wp:lineTo x="0" y="0"/>
              </wp:wrapPolygon>
            </wp:wrapTight>
            <wp:docPr id="1572247441"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7800"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37CB78" w14:textId="4938099E" w:rsidR="003D608E" w:rsidRDefault="003D608E" w:rsidP="00617B16">
      <w:pPr>
        <w:rPr>
          <w:noProof/>
        </w:rPr>
      </w:pPr>
    </w:p>
    <w:p w14:paraId="40060657" w14:textId="403C4868" w:rsidR="00D23477" w:rsidRDefault="00D23477" w:rsidP="00617B16"/>
    <w:p w14:paraId="5D051292" w14:textId="06E7372B" w:rsidR="00521683" w:rsidRDefault="00521683" w:rsidP="00617B16"/>
    <w:p w14:paraId="45391D47" w14:textId="782A7FA1" w:rsidR="00521683" w:rsidRPr="00521683" w:rsidRDefault="00521683" w:rsidP="00521683"/>
    <w:p w14:paraId="5CBF6A38" w14:textId="3D7FA3F7" w:rsidR="00521683" w:rsidRPr="00521683" w:rsidRDefault="00521683" w:rsidP="00521683"/>
    <w:p w14:paraId="56CF3954" w14:textId="16A1FF13" w:rsidR="00521683" w:rsidRDefault="00CE4AF0" w:rsidP="00617B16">
      <w:r w:rsidRPr="00CE4AF0">
        <w:rPr>
          <w:noProof/>
        </w:rPr>
        <w:lastRenderedPageBreak/>
        <w:drawing>
          <wp:anchor distT="0" distB="0" distL="114300" distR="114300" simplePos="0" relativeHeight="251665408" behindDoc="1" locked="0" layoutInCell="1" allowOverlap="1" wp14:anchorId="2141EF5E" wp14:editId="5907535A">
            <wp:simplePos x="0" y="0"/>
            <wp:positionH relativeFrom="margin">
              <wp:posOffset>2903220</wp:posOffset>
            </wp:positionH>
            <wp:positionV relativeFrom="paragraph">
              <wp:posOffset>205105</wp:posOffset>
            </wp:positionV>
            <wp:extent cx="2711450" cy="1809750"/>
            <wp:effectExtent l="0" t="0" r="0" b="0"/>
            <wp:wrapTight wrapText="bothSides">
              <wp:wrapPolygon edited="0">
                <wp:start x="0" y="0"/>
                <wp:lineTo x="0" y="21373"/>
                <wp:lineTo x="21398" y="21373"/>
                <wp:lineTo x="21398" y="0"/>
                <wp:lineTo x="0" y="0"/>
              </wp:wrapPolygon>
            </wp:wrapTight>
            <wp:docPr id="2132412142"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145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AF0">
        <w:rPr>
          <w:noProof/>
        </w:rPr>
        <w:drawing>
          <wp:anchor distT="0" distB="0" distL="114300" distR="114300" simplePos="0" relativeHeight="251664384" behindDoc="1" locked="0" layoutInCell="1" allowOverlap="1" wp14:anchorId="32C2D5DF" wp14:editId="186E42DA">
            <wp:simplePos x="0" y="0"/>
            <wp:positionH relativeFrom="margin">
              <wp:align>left</wp:align>
            </wp:positionH>
            <wp:positionV relativeFrom="paragraph">
              <wp:posOffset>205105</wp:posOffset>
            </wp:positionV>
            <wp:extent cx="2712720" cy="1809750"/>
            <wp:effectExtent l="0" t="0" r="0" b="0"/>
            <wp:wrapTight wrapText="bothSides">
              <wp:wrapPolygon edited="0">
                <wp:start x="0" y="0"/>
                <wp:lineTo x="0" y="21373"/>
                <wp:lineTo x="21388" y="21373"/>
                <wp:lineTo x="21388" y="0"/>
                <wp:lineTo x="0" y="0"/>
              </wp:wrapPolygon>
            </wp:wrapTight>
            <wp:docPr id="1468069768"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272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93985C" w14:textId="474F259D" w:rsidR="00CE4AF0" w:rsidRPr="00CE4AF0" w:rsidRDefault="00CE4AF0" w:rsidP="00CE4AF0">
      <w:r w:rsidRPr="00CE4AF0">
        <w:rPr>
          <w:noProof/>
        </w:rPr>
        <w:drawing>
          <wp:anchor distT="0" distB="0" distL="114300" distR="114300" simplePos="0" relativeHeight="251671552" behindDoc="1" locked="0" layoutInCell="1" allowOverlap="1" wp14:anchorId="4EDD547A" wp14:editId="3EDBFC63">
            <wp:simplePos x="0" y="0"/>
            <wp:positionH relativeFrom="margin">
              <wp:posOffset>2909570</wp:posOffset>
            </wp:positionH>
            <wp:positionV relativeFrom="paragraph">
              <wp:posOffset>6000750</wp:posOffset>
            </wp:positionV>
            <wp:extent cx="2703195" cy="1790700"/>
            <wp:effectExtent l="0" t="0" r="1905" b="0"/>
            <wp:wrapTight wrapText="bothSides">
              <wp:wrapPolygon edited="0">
                <wp:start x="0" y="0"/>
                <wp:lineTo x="0" y="21370"/>
                <wp:lineTo x="21463" y="21370"/>
                <wp:lineTo x="21463" y="0"/>
                <wp:lineTo x="0" y="0"/>
              </wp:wrapPolygon>
            </wp:wrapTight>
            <wp:docPr id="173600250"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3195"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AF0">
        <w:rPr>
          <w:noProof/>
        </w:rPr>
        <w:drawing>
          <wp:anchor distT="0" distB="0" distL="114300" distR="114300" simplePos="0" relativeHeight="251668480" behindDoc="1" locked="0" layoutInCell="1" allowOverlap="1" wp14:anchorId="35CB2B19" wp14:editId="395CF97D">
            <wp:simplePos x="0" y="0"/>
            <wp:positionH relativeFrom="margin">
              <wp:align>left</wp:align>
            </wp:positionH>
            <wp:positionV relativeFrom="paragraph">
              <wp:posOffset>4057650</wp:posOffset>
            </wp:positionV>
            <wp:extent cx="2706370" cy="1805940"/>
            <wp:effectExtent l="0" t="0" r="0" b="3810"/>
            <wp:wrapTight wrapText="bothSides">
              <wp:wrapPolygon edited="0">
                <wp:start x="0" y="0"/>
                <wp:lineTo x="0" y="21418"/>
                <wp:lineTo x="21438" y="21418"/>
                <wp:lineTo x="21438" y="0"/>
                <wp:lineTo x="0" y="0"/>
              </wp:wrapPolygon>
            </wp:wrapTight>
            <wp:docPr id="1211550619"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6370" cy="180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AF0">
        <w:rPr>
          <w:noProof/>
        </w:rPr>
        <w:drawing>
          <wp:anchor distT="0" distB="0" distL="114300" distR="114300" simplePos="0" relativeHeight="251667456" behindDoc="1" locked="0" layoutInCell="1" allowOverlap="1" wp14:anchorId="176C5361" wp14:editId="607310EB">
            <wp:simplePos x="0" y="0"/>
            <wp:positionH relativeFrom="margin">
              <wp:posOffset>2908935</wp:posOffset>
            </wp:positionH>
            <wp:positionV relativeFrom="paragraph">
              <wp:posOffset>2053590</wp:posOffset>
            </wp:positionV>
            <wp:extent cx="2697480" cy="1798320"/>
            <wp:effectExtent l="0" t="0" r="7620" b="0"/>
            <wp:wrapTight wrapText="bothSides">
              <wp:wrapPolygon edited="0">
                <wp:start x="0" y="0"/>
                <wp:lineTo x="0" y="21280"/>
                <wp:lineTo x="21508" y="21280"/>
                <wp:lineTo x="21508" y="0"/>
                <wp:lineTo x="0" y="0"/>
              </wp:wrapPolygon>
            </wp:wrapTight>
            <wp:docPr id="1682214546"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7480"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AF0">
        <w:rPr>
          <w:noProof/>
        </w:rPr>
        <w:drawing>
          <wp:anchor distT="0" distB="0" distL="114300" distR="114300" simplePos="0" relativeHeight="251666432" behindDoc="1" locked="0" layoutInCell="1" allowOverlap="1" wp14:anchorId="1CEE6052" wp14:editId="06E37E5B">
            <wp:simplePos x="0" y="0"/>
            <wp:positionH relativeFrom="margin">
              <wp:align>left</wp:align>
            </wp:positionH>
            <wp:positionV relativeFrom="paragraph">
              <wp:posOffset>2045970</wp:posOffset>
            </wp:positionV>
            <wp:extent cx="2708910" cy="1805940"/>
            <wp:effectExtent l="0" t="0" r="0" b="3810"/>
            <wp:wrapTight wrapText="bothSides">
              <wp:wrapPolygon edited="0">
                <wp:start x="0" y="0"/>
                <wp:lineTo x="0" y="21418"/>
                <wp:lineTo x="21418" y="21418"/>
                <wp:lineTo x="21418" y="0"/>
                <wp:lineTo x="0" y="0"/>
              </wp:wrapPolygon>
            </wp:wrapTight>
            <wp:docPr id="34363796"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8910" cy="1805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AC491" w14:textId="4262CA62" w:rsidR="00521683" w:rsidRDefault="00CE4AF0" w:rsidP="00617B16">
      <w:r w:rsidRPr="00CE4AF0">
        <w:rPr>
          <w:noProof/>
        </w:rPr>
        <w:drawing>
          <wp:anchor distT="0" distB="0" distL="114300" distR="114300" simplePos="0" relativeHeight="251670528" behindDoc="1" locked="0" layoutInCell="1" allowOverlap="1" wp14:anchorId="0470DB30" wp14:editId="3F0A3D6E">
            <wp:simplePos x="0" y="0"/>
            <wp:positionH relativeFrom="margin">
              <wp:align>left</wp:align>
            </wp:positionH>
            <wp:positionV relativeFrom="paragraph">
              <wp:posOffset>3946525</wp:posOffset>
            </wp:positionV>
            <wp:extent cx="2694940" cy="1798320"/>
            <wp:effectExtent l="0" t="0" r="0" b="0"/>
            <wp:wrapTight wrapText="bothSides">
              <wp:wrapPolygon edited="0">
                <wp:start x="0" y="0"/>
                <wp:lineTo x="0" y="21280"/>
                <wp:lineTo x="21376" y="21280"/>
                <wp:lineTo x="21376" y="0"/>
                <wp:lineTo x="0" y="0"/>
              </wp:wrapPolygon>
            </wp:wrapTight>
            <wp:docPr id="442499390"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2985" cy="18035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AF0">
        <w:rPr>
          <w:noProof/>
        </w:rPr>
        <w:drawing>
          <wp:anchor distT="0" distB="0" distL="114300" distR="114300" simplePos="0" relativeHeight="251669504" behindDoc="1" locked="0" layoutInCell="1" allowOverlap="1" wp14:anchorId="4A78DF04" wp14:editId="53109AAA">
            <wp:simplePos x="0" y="0"/>
            <wp:positionH relativeFrom="margin">
              <wp:align>right</wp:align>
            </wp:positionH>
            <wp:positionV relativeFrom="paragraph">
              <wp:posOffset>1995805</wp:posOffset>
            </wp:positionV>
            <wp:extent cx="2708910" cy="1807473"/>
            <wp:effectExtent l="0" t="0" r="0" b="2540"/>
            <wp:wrapTight wrapText="bothSides">
              <wp:wrapPolygon edited="0">
                <wp:start x="0" y="0"/>
                <wp:lineTo x="0" y="21403"/>
                <wp:lineTo x="21418" y="21403"/>
                <wp:lineTo x="21418" y="0"/>
                <wp:lineTo x="0" y="0"/>
              </wp:wrapPolygon>
            </wp:wrapTight>
            <wp:docPr id="2016096908"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8910" cy="1807473"/>
                    </a:xfrm>
                    <a:prstGeom prst="rect">
                      <a:avLst/>
                    </a:prstGeom>
                    <a:noFill/>
                    <a:ln>
                      <a:noFill/>
                    </a:ln>
                  </pic:spPr>
                </pic:pic>
              </a:graphicData>
            </a:graphic>
          </wp:anchor>
        </w:drawing>
      </w:r>
    </w:p>
    <w:p w14:paraId="193FE035" w14:textId="77777777" w:rsidR="00521683" w:rsidRDefault="00521683" w:rsidP="00617B16"/>
    <w:p w14:paraId="0FB9868A" w14:textId="77777777" w:rsidR="00521683" w:rsidRPr="00521683" w:rsidRDefault="00521683" w:rsidP="00521683">
      <w:pPr>
        <w:spacing w:line="276" w:lineRule="auto"/>
        <w:jc w:val="center"/>
        <w:rPr>
          <w:rFonts w:ascii="Verdana" w:eastAsia="Verdana" w:hAnsi="Verdana" w:cs="Verdana"/>
          <w:b/>
          <w:kern w:val="0"/>
          <w:lang w:eastAsia="es-MX"/>
          <w14:ligatures w14:val="none"/>
        </w:rPr>
      </w:pPr>
      <w:r w:rsidRPr="00521683">
        <w:rPr>
          <w:rFonts w:ascii="Verdana" w:eastAsia="Verdana" w:hAnsi="Verdana" w:cs="Verdana"/>
          <w:b/>
          <w:kern w:val="0"/>
          <w:lang w:eastAsia="es-MX"/>
          <w14:ligatures w14:val="none"/>
        </w:rPr>
        <w:t>Extraordinarias</w:t>
      </w:r>
    </w:p>
    <w:p w14:paraId="5B6B1CF2" w14:textId="77777777" w:rsidR="00521683" w:rsidRPr="00521683" w:rsidRDefault="00521683" w:rsidP="00521683">
      <w:pPr>
        <w:rPr>
          <w:rFonts w:ascii="Verdana" w:eastAsia="Verdana" w:hAnsi="Verdana" w:cs="Times New Roman"/>
        </w:rPr>
      </w:pPr>
    </w:p>
    <w:p w14:paraId="37424E53" w14:textId="77777777" w:rsidR="00521683" w:rsidRPr="00521683" w:rsidRDefault="00521683" w:rsidP="00521683">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4" w:name="_Hlk207635329"/>
      <w:r w:rsidRPr="00521683">
        <w:rPr>
          <w:rFonts w:ascii="Verdana" w:eastAsia="Verdana" w:hAnsi="Verdana" w:cs="Verdana"/>
          <w:bCs/>
          <w:kern w:val="0"/>
          <w:lang w:eastAsia="es-MX"/>
          <w14:ligatures w14:val="none"/>
        </w:rPr>
        <w:t xml:space="preserve">Sesión Extraordinaria de Ayuntamiento número 54, de fecha 03 de febrero de 2026. </w:t>
      </w:r>
    </w:p>
    <w:p w14:paraId="05C39AE6" w14:textId="77777777" w:rsidR="00521683" w:rsidRPr="00521683" w:rsidRDefault="00521683" w:rsidP="00521683">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5" w:name="_Hlk207636178"/>
      <w:bookmarkEnd w:id="4"/>
      <w:r w:rsidRPr="00521683">
        <w:rPr>
          <w:rFonts w:ascii="Verdana" w:eastAsia="Verdana" w:hAnsi="Verdana" w:cs="Verdana"/>
          <w:bCs/>
          <w:kern w:val="0"/>
          <w:lang w:eastAsia="es-MX"/>
          <w14:ligatures w14:val="none"/>
        </w:rPr>
        <w:t xml:space="preserve">Sesión Extraordinaria de Ayuntamiento número 55, de fecha 03 de marzo de 2026. </w:t>
      </w:r>
    </w:p>
    <w:p w14:paraId="3C1A2DBD" w14:textId="4DAC605C" w:rsidR="00521683" w:rsidRPr="00521683" w:rsidRDefault="00CE4AF0" w:rsidP="00521683">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6" w:name="_Hlk207636549"/>
      <w:bookmarkEnd w:id="5"/>
      <w:r w:rsidRPr="00CE4AF0">
        <w:rPr>
          <w:noProof/>
        </w:rPr>
        <w:drawing>
          <wp:anchor distT="0" distB="0" distL="114300" distR="114300" simplePos="0" relativeHeight="251677696" behindDoc="1" locked="0" layoutInCell="1" allowOverlap="1" wp14:anchorId="40F5D459" wp14:editId="3B80B0EF">
            <wp:simplePos x="0" y="0"/>
            <wp:positionH relativeFrom="margin">
              <wp:align>right</wp:align>
            </wp:positionH>
            <wp:positionV relativeFrom="paragraph">
              <wp:posOffset>4552315</wp:posOffset>
            </wp:positionV>
            <wp:extent cx="2651760" cy="1767840"/>
            <wp:effectExtent l="0" t="0" r="0" b="3810"/>
            <wp:wrapTight wrapText="bothSides">
              <wp:wrapPolygon edited="0">
                <wp:start x="0" y="0"/>
                <wp:lineTo x="0" y="21414"/>
                <wp:lineTo x="21414" y="21414"/>
                <wp:lineTo x="21414" y="0"/>
                <wp:lineTo x="0" y="0"/>
              </wp:wrapPolygon>
            </wp:wrapTight>
            <wp:docPr id="977716383"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176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AF0">
        <w:rPr>
          <w:noProof/>
        </w:rPr>
        <w:drawing>
          <wp:anchor distT="0" distB="0" distL="114300" distR="114300" simplePos="0" relativeHeight="251675648" behindDoc="1" locked="0" layoutInCell="1" allowOverlap="1" wp14:anchorId="35AE98C1" wp14:editId="5C8027B8">
            <wp:simplePos x="0" y="0"/>
            <wp:positionH relativeFrom="margin">
              <wp:posOffset>2962275</wp:posOffset>
            </wp:positionH>
            <wp:positionV relativeFrom="paragraph">
              <wp:posOffset>2609215</wp:posOffset>
            </wp:positionV>
            <wp:extent cx="2651760" cy="1767840"/>
            <wp:effectExtent l="0" t="0" r="0" b="3810"/>
            <wp:wrapTight wrapText="bothSides">
              <wp:wrapPolygon edited="0">
                <wp:start x="0" y="0"/>
                <wp:lineTo x="0" y="21414"/>
                <wp:lineTo x="21414" y="21414"/>
                <wp:lineTo x="21414" y="0"/>
                <wp:lineTo x="0" y="0"/>
              </wp:wrapPolygon>
            </wp:wrapTight>
            <wp:docPr id="647444254"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176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AF0">
        <w:rPr>
          <w:noProof/>
        </w:rPr>
        <w:drawing>
          <wp:anchor distT="0" distB="0" distL="114300" distR="114300" simplePos="0" relativeHeight="251673600" behindDoc="1" locked="0" layoutInCell="1" allowOverlap="1" wp14:anchorId="2D517B34" wp14:editId="566785AD">
            <wp:simplePos x="0" y="0"/>
            <wp:positionH relativeFrom="margin">
              <wp:align>right</wp:align>
            </wp:positionH>
            <wp:positionV relativeFrom="paragraph">
              <wp:posOffset>528955</wp:posOffset>
            </wp:positionV>
            <wp:extent cx="2649220" cy="1767840"/>
            <wp:effectExtent l="0" t="0" r="0" b="3810"/>
            <wp:wrapTight wrapText="bothSides">
              <wp:wrapPolygon edited="0">
                <wp:start x="0" y="0"/>
                <wp:lineTo x="0" y="21414"/>
                <wp:lineTo x="21434" y="21414"/>
                <wp:lineTo x="21434" y="0"/>
                <wp:lineTo x="0" y="0"/>
              </wp:wrapPolygon>
            </wp:wrapTight>
            <wp:docPr id="798524354"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922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AF0">
        <w:rPr>
          <w:noProof/>
        </w:rPr>
        <w:drawing>
          <wp:anchor distT="0" distB="0" distL="114300" distR="114300" simplePos="0" relativeHeight="251672576" behindDoc="1" locked="0" layoutInCell="1" allowOverlap="1" wp14:anchorId="21DBFE85" wp14:editId="5B1F2F54">
            <wp:simplePos x="0" y="0"/>
            <wp:positionH relativeFrom="margin">
              <wp:align>left</wp:align>
            </wp:positionH>
            <wp:positionV relativeFrom="paragraph">
              <wp:posOffset>528955</wp:posOffset>
            </wp:positionV>
            <wp:extent cx="2667000" cy="1779270"/>
            <wp:effectExtent l="0" t="0" r="0" b="0"/>
            <wp:wrapTight wrapText="bothSides">
              <wp:wrapPolygon edited="0">
                <wp:start x="0" y="0"/>
                <wp:lineTo x="0" y="21276"/>
                <wp:lineTo x="21446" y="21276"/>
                <wp:lineTo x="21446" y="0"/>
                <wp:lineTo x="0" y="0"/>
              </wp:wrapPolygon>
            </wp:wrapTight>
            <wp:docPr id="1220919653"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7000" cy="1779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1683" w:rsidRPr="00521683">
        <w:rPr>
          <w:rFonts w:ascii="Verdana" w:eastAsia="Verdana" w:hAnsi="Verdana" w:cs="Verdana"/>
          <w:bCs/>
          <w:kern w:val="0"/>
          <w:lang w:eastAsia="es-MX"/>
          <w14:ligatures w14:val="none"/>
        </w:rPr>
        <w:t>Sesión Extraordinaria de Ayuntamiento número 56, de fecha 07 de marzo de 2026.</w:t>
      </w:r>
    </w:p>
    <w:bookmarkEnd w:id="6"/>
    <w:p w14:paraId="61B9E504" w14:textId="223E5E17" w:rsidR="00CE4AF0" w:rsidRPr="00CE4AF0" w:rsidRDefault="00CE4AF0" w:rsidP="00CE4AF0">
      <w:pPr>
        <w:spacing w:line="276" w:lineRule="auto"/>
        <w:ind w:left="142" w:right="49"/>
        <w:contextualSpacing/>
        <w:jc w:val="both"/>
        <w:rPr>
          <w:rFonts w:ascii="Verdana" w:eastAsia="Verdana" w:hAnsi="Verdana" w:cs="Verdana"/>
          <w:bCs/>
          <w:kern w:val="0"/>
          <w:lang w:eastAsia="es-MX"/>
          <w14:ligatures w14:val="none"/>
        </w:rPr>
      </w:pPr>
      <w:r w:rsidRPr="00CE4AF0">
        <w:rPr>
          <w:rFonts w:ascii="Verdana" w:eastAsia="Verdana" w:hAnsi="Verdana" w:cs="Verdana"/>
          <w:bCs/>
          <w:noProof/>
          <w:kern w:val="0"/>
          <w:lang w:eastAsia="es-MX"/>
          <w14:ligatures w14:val="none"/>
        </w:rPr>
        <w:drawing>
          <wp:anchor distT="0" distB="0" distL="114300" distR="114300" simplePos="0" relativeHeight="251676672" behindDoc="1" locked="0" layoutInCell="1" allowOverlap="1" wp14:anchorId="1F3AD842" wp14:editId="0A257C53">
            <wp:simplePos x="0" y="0"/>
            <wp:positionH relativeFrom="margin">
              <wp:align>left</wp:align>
            </wp:positionH>
            <wp:positionV relativeFrom="paragraph">
              <wp:posOffset>4133850</wp:posOffset>
            </wp:positionV>
            <wp:extent cx="2663190" cy="1775460"/>
            <wp:effectExtent l="0" t="0" r="3810" b="0"/>
            <wp:wrapTight wrapText="bothSides">
              <wp:wrapPolygon edited="0">
                <wp:start x="0" y="0"/>
                <wp:lineTo x="0" y="21322"/>
                <wp:lineTo x="21476" y="21322"/>
                <wp:lineTo x="21476" y="0"/>
                <wp:lineTo x="0" y="0"/>
              </wp:wrapPolygon>
            </wp:wrapTight>
            <wp:docPr id="760004112"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63190"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AF0">
        <w:rPr>
          <w:rFonts w:ascii="Verdana" w:eastAsia="Verdana" w:hAnsi="Verdana" w:cs="Verdana"/>
          <w:bCs/>
          <w:noProof/>
          <w:kern w:val="0"/>
          <w:lang w:eastAsia="es-MX"/>
          <w14:ligatures w14:val="none"/>
        </w:rPr>
        <w:drawing>
          <wp:anchor distT="0" distB="0" distL="114300" distR="114300" simplePos="0" relativeHeight="251674624" behindDoc="1" locked="0" layoutInCell="1" allowOverlap="1" wp14:anchorId="1990C3F2" wp14:editId="322680BC">
            <wp:simplePos x="0" y="0"/>
            <wp:positionH relativeFrom="margin">
              <wp:align>left</wp:align>
            </wp:positionH>
            <wp:positionV relativeFrom="paragraph">
              <wp:posOffset>2175510</wp:posOffset>
            </wp:positionV>
            <wp:extent cx="2674620" cy="1783080"/>
            <wp:effectExtent l="0" t="0" r="0" b="7620"/>
            <wp:wrapTight wrapText="bothSides">
              <wp:wrapPolygon edited="0">
                <wp:start x="0" y="0"/>
                <wp:lineTo x="0" y="21462"/>
                <wp:lineTo x="21385" y="21462"/>
                <wp:lineTo x="21385" y="0"/>
                <wp:lineTo x="0" y="0"/>
              </wp:wrapPolygon>
            </wp:wrapTight>
            <wp:docPr id="1845768128"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8712D3" w14:textId="43C29CBA" w:rsidR="00CE4AF0" w:rsidRPr="00CE4AF0" w:rsidRDefault="00CE4AF0" w:rsidP="00CE4AF0">
      <w:pPr>
        <w:spacing w:line="276" w:lineRule="auto"/>
        <w:ind w:left="142" w:right="49"/>
        <w:contextualSpacing/>
        <w:jc w:val="both"/>
        <w:rPr>
          <w:rFonts w:ascii="Verdana" w:eastAsia="Verdana" w:hAnsi="Verdana" w:cs="Verdana"/>
          <w:bCs/>
          <w:kern w:val="0"/>
          <w:lang w:eastAsia="es-MX"/>
          <w14:ligatures w14:val="none"/>
        </w:rPr>
      </w:pPr>
    </w:p>
    <w:p w14:paraId="10A30D4C" w14:textId="77777777" w:rsidR="00521683" w:rsidRDefault="00521683" w:rsidP="00617B16"/>
    <w:p w14:paraId="656F1048" w14:textId="77777777" w:rsidR="00521683" w:rsidRPr="00521683" w:rsidRDefault="00521683" w:rsidP="00521683">
      <w:pPr>
        <w:spacing w:line="276" w:lineRule="auto"/>
        <w:jc w:val="center"/>
        <w:rPr>
          <w:rFonts w:ascii="Verdana" w:eastAsia="Verdana" w:hAnsi="Verdana" w:cs="Verdana"/>
          <w:b/>
          <w:kern w:val="0"/>
          <w:lang w:eastAsia="es-MX"/>
          <w14:ligatures w14:val="none"/>
        </w:rPr>
      </w:pPr>
      <w:r w:rsidRPr="00521683">
        <w:rPr>
          <w:rFonts w:ascii="Verdana" w:eastAsia="Verdana" w:hAnsi="Verdana" w:cs="Verdana"/>
          <w:b/>
          <w:kern w:val="0"/>
          <w:lang w:eastAsia="es-MX"/>
          <w14:ligatures w14:val="none"/>
        </w:rPr>
        <w:t xml:space="preserve">Solemnes </w:t>
      </w:r>
    </w:p>
    <w:p w14:paraId="70D0932A" w14:textId="77777777" w:rsidR="00521683" w:rsidRPr="00521683" w:rsidRDefault="00521683" w:rsidP="00521683">
      <w:pPr>
        <w:spacing w:line="276" w:lineRule="auto"/>
        <w:jc w:val="center"/>
        <w:rPr>
          <w:rFonts w:ascii="Verdana" w:eastAsia="Verdana" w:hAnsi="Verdana" w:cs="Verdana"/>
          <w:b/>
          <w:kern w:val="0"/>
          <w:lang w:eastAsia="es-MX"/>
          <w14:ligatures w14:val="none"/>
        </w:rPr>
      </w:pPr>
    </w:p>
    <w:p w14:paraId="0CAA9983" w14:textId="77777777" w:rsidR="00521683" w:rsidRPr="00521683" w:rsidRDefault="00521683" w:rsidP="00521683">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521683">
        <w:rPr>
          <w:rFonts w:ascii="Verdana" w:eastAsia="Verdana" w:hAnsi="Verdana" w:cs="Verdana"/>
          <w:bCs/>
          <w:kern w:val="0"/>
          <w:lang w:eastAsia="es-MX"/>
          <w14:ligatures w14:val="none"/>
        </w:rPr>
        <w:t xml:space="preserve">Sesión solemne de Ayuntamiento número 20 “Declaratoria de Hija Adoptiva Distinguida a la Escritora Decimonónica Refugio Barragán de Toscano”, de fecha 27 de febrero de 2026 </w:t>
      </w:r>
    </w:p>
    <w:p w14:paraId="07CFF5C2" w14:textId="77777777" w:rsidR="00521683" w:rsidRPr="00521683" w:rsidRDefault="00521683" w:rsidP="00521683">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521683">
        <w:rPr>
          <w:rFonts w:ascii="Verdana" w:eastAsia="Verdana" w:hAnsi="Verdana" w:cs="Verdana"/>
          <w:bCs/>
          <w:kern w:val="0"/>
          <w:lang w:eastAsia="es-MX"/>
          <w14:ligatures w14:val="none"/>
        </w:rPr>
        <w:t>Sesión solemne de Ayuntamiento número 21 “Entrega de la presea María Elena Larios González 2026, en el marco internacional del Día de la Mujer”, de fecha 09 de marzo de 2026</w:t>
      </w:r>
    </w:p>
    <w:p w14:paraId="5013CBAC" w14:textId="77777777" w:rsidR="00521683" w:rsidRPr="00521683" w:rsidRDefault="00521683" w:rsidP="00521683">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521683">
        <w:rPr>
          <w:rFonts w:ascii="Verdana" w:eastAsia="Verdana" w:hAnsi="Verdana" w:cs="Verdana"/>
          <w:bCs/>
          <w:kern w:val="0"/>
          <w:lang w:eastAsia="es-MX"/>
          <w14:ligatures w14:val="none"/>
        </w:rPr>
        <w:t xml:space="preserve">Sesión solemne de Ayuntamiento número 22, Premio “Ernesto Neaves Uribe 2026”, de fecha 24 de marzo de 2026 </w:t>
      </w:r>
    </w:p>
    <w:p w14:paraId="2279682B" w14:textId="5F0933A7" w:rsidR="00521683" w:rsidRPr="00521683" w:rsidRDefault="00521683" w:rsidP="00521683">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521683">
        <w:rPr>
          <w:rFonts w:ascii="Verdana" w:eastAsia="Verdana" w:hAnsi="Verdana" w:cs="Verdana"/>
          <w:bCs/>
          <w:kern w:val="0"/>
          <w:lang w:eastAsia="es-MX"/>
          <w14:ligatures w14:val="none"/>
        </w:rPr>
        <w:t>Sesión Solemne</w:t>
      </w:r>
      <w:r w:rsidR="00016AD0">
        <w:rPr>
          <w:rFonts w:ascii="Verdana" w:eastAsia="Verdana" w:hAnsi="Verdana" w:cs="Verdana"/>
          <w:bCs/>
          <w:kern w:val="0"/>
          <w:lang w:eastAsia="es-MX"/>
          <w14:ligatures w14:val="none"/>
        </w:rPr>
        <w:t xml:space="preserve"> de Ayuntamiento</w:t>
      </w:r>
      <w:r w:rsidRPr="00521683">
        <w:rPr>
          <w:rFonts w:ascii="Verdana" w:eastAsia="Verdana" w:hAnsi="Verdana" w:cs="Verdana"/>
          <w:bCs/>
          <w:kern w:val="0"/>
          <w:lang w:eastAsia="es-MX"/>
          <w14:ligatures w14:val="none"/>
        </w:rPr>
        <w:t xml:space="preserve"> número 23 Aniversario en que se otorga el título de “Ciudad” a la antigua Zapotlán el Grande, de fecha 27 de marzo de 2026</w:t>
      </w:r>
    </w:p>
    <w:p w14:paraId="2C231348" w14:textId="0F0AA949" w:rsidR="00521683" w:rsidRDefault="00016AD0" w:rsidP="00617B16">
      <w:r w:rsidRPr="00016AD0">
        <w:rPr>
          <w:noProof/>
        </w:rPr>
        <w:drawing>
          <wp:anchor distT="0" distB="0" distL="114300" distR="114300" simplePos="0" relativeHeight="251678720" behindDoc="1" locked="0" layoutInCell="1" allowOverlap="1" wp14:anchorId="6E9FD3BD" wp14:editId="11C0DA5F">
            <wp:simplePos x="0" y="0"/>
            <wp:positionH relativeFrom="margin">
              <wp:align>left</wp:align>
            </wp:positionH>
            <wp:positionV relativeFrom="paragraph">
              <wp:posOffset>183515</wp:posOffset>
            </wp:positionV>
            <wp:extent cx="2705735" cy="1805940"/>
            <wp:effectExtent l="0" t="0" r="0" b="3810"/>
            <wp:wrapTight wrapText="bothSides">
              <wp:wrapPolygon edited="0">
                <wp:start x="0" y="0"/>
                <wp:lineTo x="0" y="21418"/>
                <wp:lineTo x="21443" y="21418"/>
                <wp:lineTo x="21443" y="0"/>
                <wp:lineTo x="0" y="0"/>
              </wp:wrapPolygon>
            </wp:wrapTight>
            <wp:docPr id="1264519281"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10017" cy="180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6AD0">
        <w:rPr>
          <w:noProof/>
        </w:rPr>
        <w:drawing>
          <wp:anchor distT="0" distB="0" distL="114300" distR="114300" simplePos="0" relativeHeight="251679744" behindDoc="1" locked="0" layoutInCell="1" allowOverlap="1" wp14:anchorId="4251DF05" wp14:editId="2A7626F2">
            <wp:simplePos x="0" y="0"/>
            <wp:positionH relativeFrom="margin">
              <wp:align>right</wp:align>
            </wp:positionH>
            <wp:positionV relativeFrom="paragraph">
              <wp:posOffset>191135</wp:posOffset>
            </wp:positionV>
            <wp:extent cx="2683510" cy="1790700"/>
            <wp:effectExtent l="0" t="0" r="2540" b="0"/>
            <wp:wrapTight wrapText="bothSides">
              <wp:wrapPolygon edited="0">
                <wp:start x="0" y="0"/>
                <wp:lineTo x="0" y="21370"/>
                <wp:lineTo x="21467" y="21370"/>
                <wp:lineTo x="21467" y="0"/>
                <wp:lineTo x="0" y="0"/>
              </wp:wrapPolygon>
            </wp:wrapTight>
            <wp:docPr id="13805925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351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8AF2C0" w14:textId="3B795565" w:rsidR="00016AD0" w:rsidRPr="00016AD0" w:rsidRDefault="00016AD0" w:rsidP="00016AD0"/>
    <w:p w14:paraId="2EF96565" w14:textId="3A30CC5D" w:rsidR="00521683" w:rsidRDefault="00016AD0" w:rsidP="00617B16">
      <w:r w:rsidRPr="00016AD0">
        <w:rPr>
          <w:noProof/>
        </w:rPr>
        <w:drawing>
          <wp:anchor distT="0" distB="0" distL="114300" distR="114300" simplePos="0" relativeHeight="251681792" behindDoc="1" locked="0" layoutInCell="1" allowOverlap="1" wp14:anchorId="48B4F8BA" wp14:editId="47EB5705">
            <wp:simplePos x="0" y="0"/>
            <wp:positionH relativeFrom="margin">
              <wp:posOffset>2929255</wp:posOffset>
            </wp:positionH>
            <wp:positionV relativeFrom="paragraph">
              <wp:posOffset>191770</wp:posOffset>
            </wp:positionV>
            <wp:extent cx="2683510" cy="1790700"/>
            <wp:effectExtent l="0" t="0" r="2540" b="0"/>
            <wp:wrapTight wrapText="bothSides">
              <wp:wrapPolygon edited="0">
                <wp:start x="0" y="0"/>
                <wp:lineTo x="0" y="21370"/>
                <wp:lineTo x="21467" y="21370"/>
                <wp:lineTo x="21467" y="0"/>
                <wp:lineTo x="0" y="0"/>
              </wp:wrapPolygon>
            </wp:wrapTight>
            <wp:docPr id="145378605"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351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6AD0">
        <w:rPr>
          <w:noProof/>
        </w:rPr>
        <w:drawing>
          <wp:anchor distT="0" distB="0" distL="114300" distR="114300" simplePos="0" relativeHeight="251680768" behindDoc="1" locked="0" layoutInCell="1" allowOverlap="1" wp14:anchorId="7233A3F0" wp14:editId="484CDDF2">
            <wp:simplePos x="0" y="0"/>
            <wp:positionH relativeFrom="margin">
              <wp:align>left</wp:align>
            </wp:positionH>
            <wp:positionV relativeFrom="paragraph">
              <wp:posOffset>184150</wp:posOffset>
            </wp:positionV>
            <wp:extent cx="2683510" cy="1790700"/>
            <wp:effectExtent l="0" t="0" r="2540" b="0"/>
            <wp:wrapTight wrapText="bothSides">
              <wp:wrapPolygon edited="0">
                <wp:start x="0" y="0"/>
                <wp:lineTo x="0" y="21370"/>
                <wp:lineTo x="21467" y="21370"/>
                <wp:lineTo x="21467" y="0"/>
                <wp:lineTo x="0" y="0"/>
              </wp:wrapPolygon>
            </wp:wrapTight>
            <wp:docPr id="6476314"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8351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250FAB" w14:textId="1F73D7F6" w:rsidR="00016AD0" w:rsidRPr="00016AD0" w:rsidRDefault="00016AD0" w:rsidP="00016AD0"/>
    <w:p w14:paraId="778B1248" w14:textId="2142A9CA" w:rsidR="00521683" w:rsidRDefault="00521683" w:rsidP="00617B16"/>
    <w:p w14:paraId="720AD599" w14:textId="77777777" w:rsidR="00521683" w:rsidRDefault="00521683" w:rsidP="00617B16"/>
    <w:p w14:paraId="3CAD5A4B" w14:textId="3428FF75" w:rsidR="00521683" w:rsidRDefault="00521683" w:rsidP="00617B16"/>
    <w:p w14:paraId="59E5A100" w14:textId="05D38736" w:rsidR="00016AD0" w:rsidRPr="00016AD0" w:rsidRDefault="00016AD0" w:rsidP="00016AD0"/>
    <w:p w14:paraId="61B6E2DE" w14:textId="5B2DFD9B" w:rsidR="00016AD0" w:rsidRPr="00016AD0" w:rsidRDefault="00016AD0" w:rsidP="00016AD0">
      <w:r w:rsidRPr="00016AD0">
        <w:rPr>
          <w:noProof/>
        </w:rPr>
        <w:lastRenderedPageBreak/>
        <w:drawing>
          <wp:anchor distT="0" distB="0" distL="114300" distR="114300" simplePos="0" relativeHeight="251685888" behindDoc="1" locked="0" layoutInCell="1" allowOverlap="1" wp14:anchorId="3038D6EB" wp14:editId="6BD43D9F">
            <wp:simplePos x="0" y="0"/>
            <wp:positionH relativeFrom="margin">
              <wp:align>right</wp:align>
            </wp:positionH>
            <wp:positionV relativeFrom="paragraph">
              <wp:posOffset>2186305</wp:posOffset>
            </wp:positionV>
            <wp:extent cx="2672080" cy="1783080"/>
            <wp:effectExtent l="0" t="0" r="0" b="7620"/>
            <wp:wrapTight wrapText="bothSides">
              <wp:wrapPolygon edited="0">
                <wp:start x="0" y="0"/>
                <wp:lineTo x="0" y="21462"/>
                <wp:lineTo x="21405" y="21462"/>
                <wp:lineTo x="21405" y="0"/>
                <wp:lineTo x="0" y="0"/>
              </wp:wrapPolygon>
            </wp:wrapTight>
            <wp:docPr id="1091980176"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7208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6AD0">
        <w:rPr>
          <w:noProof/>
        </w:rPr>
        <w:drawing>
          <wp:anchor distT="0" distB="0" distL="114300" distR="114300" simplePos="0" relativeHeight="251682816" behindDoc="1" locked="0" layoutInCell="1" allowOverlap="1" wp14:anchorId="13A0EE83" wp14:editId="69A7F7A4">
            <wp:simplePos x="0" y="0"/>
            <wp:positionH relativeFrom="margin">
              <wp:align>left</wp:align>
            </wp:positionH>
            <wp:positionV relativeFrom="paragraph">
              <wp:posOffset>182245</wp:posOffset>
            </wp:positionV>
            <wp:extent cx="2697480" cy="1799590"/>
            <wp:effectExtent l="0" t="0" r="7620" b="0"/>
            <wp:wrapTight wrapText="bothSides">
              <wp:wrapPolygon edited="0">
                <wp:start x="0" y="0"/>
                <wp:lineTo x="0" y="21265"/>
                <wp:lineTo x="21508" y="21265"/>
                <wp:lineTo x="21508" y="0"/>
                <wp:lineTo x="0" y="0"/>
              </wp:wrapPolygon>
            </wp:wrapTight>
            <wp:docPr id="402198428"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98899" cy="18010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6AD0">
        <w:rPr>
          <w:noProof/>
        </w:rPr>
        <w:drawing>
          <wp:anchor distT="0" distB="0" distL="114300" distR="114300" simplePos="0" relativeHeight="251683840" behindDoc="1" locked="0" layoutInCell="1" allowOverlap="1" wp14:anchorId="3C29C28D" wp14:editId="23936C21">
            <wp:simplePos x="0" y="0"/>
            <wp:positionH relativeFrom="margin">
              <wp:posOffset>2941320</wp:posOffset>
            </wp:positionH>
            <wp:positionV relativeFrom="paragraph">
              <wp:posOffset>189865</wp:posOffset>
            </wp:positionV>
            <wp:extent cx="2672080" cy="1783080"/>
            <wp:effectExtent l="0" t="0" r="0" b="7620"/>
            <wp:wrapTight wrapText="bothSides">
              <wp:wrapPolygon edited="0">
                <wp:start x="0" y="0"/>
                <wp:lineTo x="0" y="21462"/>
                <wp:lineTo x="21405" y="21462"/>
                <wp:lineTo x="21405" y="0"/>
                <wp:lineTo x="0" y="0"/>
              </wp:wrapPolygon>
            </wp:wrapTight>
            <wp:docPr id="11320481"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7208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EACC9F" w14:textId="2E7F09C7" w:rsidR="00521683" w:rsidRPr="005B1B85" w:rsidRDefault="00016AD0" w:rsidP="00617B16">
      <w:pPr>
        <w:rPr>
          <w:color w:val="004F88"/>
        </w:rPr>
      </w:pPr>
      <w:r w:rsidRPr="00016AD0">
        <w:rPr>
          <w:noProof/>
        </w:rPr>
        <w:drawing>
          <wp:anchor distT="0" distB="0" distL="114300" distR="114300" simplePos="0" relativeHeight="251684864" behindDoc="1" locked="0" layoutInCell="1" allowOverlap="1" wp14:anchorId="4CB98225" wp14:editId="33962EF0">
            <wp:simplePos x="0" y="0"/>
            <wp:positionH relativeFrom="margin">
              <wp:align>left</wp:align>
            </wp:positionH>
            <wp:positionV relativeFrom="paragraph">
              <wp:posOffset>1992630</wp:posOffset>
            </wp:positionV>
            <wp:extent cx="2683510" cy="1790700"/>
            <wp:effectExtent l="0" t="0" r="2540" b="0"/>
            <wp:wrapTight wrapText="bothSides">
              <wp:wrapPolygon edited="0">
                <wp:start x="0" y="0"/>
                <wp:lineTo x="0" y="21370"/>
                <wp:lineTo x="21467" y="21370"/>
                <wp:lineTo x="21467" y="0"/>
                <wp:lineTo x="0" y="0"/>
              </wp:wrapPolygon>
            </wp:wrapTight>
            <wp:docPr id="629438857"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91381" cy="17957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4D0541" w14:textId="18E8BC8D" w:rsidR="00016AD0" w:rsidRPr="005B1B85" w:rsidRDefault="00016AD0" w:rsidP="00016AD0">
      <w:pPr>
        <w:tabs>
          <w:tab w:val="left" w:pos="792"/>
          <w:tab w:val="right" w:pos="8838"/>
        </w:tabs>
        <w:spacing w:before="240" w:after="240" w:line="276" w:lineRule="auto"/>
        <w:rPr>
          <w:rFonts w:ascii="Verdana" w:eastAsia="Verdana" w:hAnsi="Verdana" w:cs="Verdana"/>
          <w:b/>
          <w:color w:val="004F88"/>
          <w:kern w:val="0"/>
          <w:sz w:val="28"/>
          <w:szCs w:val="28"/>
          <w:lang w:eastAsia="es-MX"/>
          <w14:ligatures w14:val="none"/>
        </w:rPr>
      </w:pPr>
      <w:r w:rsidRPr="005B1B85">
        <w:rPr>
          <w:rFonts w:ascii="Verdana" w:eastAsia="Verdana" w:hAnsi="Verdana" w:cs="Verdana"/>
          <w:b/>
          <w:color w:val="004F88"/>
          <w:kern w:val="0"/>
          <w:sz w:val="28"/>
          <w:szCs w:val="28"/>
          <w:lang w:eastAsia="es-MX"/>
          <w14:ligatures w14:val="none"/>
        </w:rPr>
        <w:t xml:space="preserve">                                                     Sesiones de Comisiones </w:t>
      </w:r>
    </w:p>
    <w:p w14:paraId="1FCF54F9" w14:textId="77777777" w:rsidR="00016AD0" w:rsidRPr="005B1B85" w:rsidRDefault="00016AD0" w:rsidP="00016AD0">
      <w:pPr>
        <w:pBdr>
          <w:top w:val="nil"/>
          <w:left w:val="nil"/>
          <w:bottom w:val="nil"/>
          <w:right w:val="nil"/>
          <w:between w:val="nil"/>
        </w:pBdr>
        <w:spacing w:line="276" w:lineRule="auto"/>
        <w:jc w:val="right"/>
        <w:rPr>
          <w:rFonts w:ascii="Verdana" w:eastAsia="Verdana" w:hAnsi="Verdana" w:cs="Verdana"/>
          <w:color w:val="004F88"/>
          <w:kern w:val="0"/>
          <w:lang w:eastAsia="es-MX"/>
          <w14:ligatures w14:val="none"/>
        </w:rPr>
      </w:pPr>
      <w:r w:rsidRPr="005B1B85">
        <w:rPr>
          <w:rFonts w:ascii="Verdana" w:eastAsia="Verdana" w:hAnsi="Verdana" w:cs="Verdana"/>
          <w:b/>
          <w:color w:val="004F88"/>
          <w:kern w:val="0"/>
          <w:sz w:val="28"/>
          <w:szCs w:val="28"/>
          <w:lang w:eastAsia="es-MX"/>
          <w14:ligatures w14:val="none"/>
        </w:rPr>
        <w:t>edilicias Permanentes</w:t>
      </w:r>
      <w:r w:rsidR="00000000" w:rsidRPr="005B1B85">
        <w:rPr>
          <w:rFonts w:ascii="Verdana" w:eastAsia="Verdana" w:hAnsi="Verdana" w:cs="Verdana"/>
          <w:b/>
          <w:noProof/>
          <w:color w:val="004F88"/>
          <w:kern w:val="0"/>
          <w:sz w:val="28"/>
          <w:szCs w:val="28"/>
          <w:lang w:eastAsia="es-MX"/>
        </w:rPr>
        <w:pict w14:anchorId="77FD0F9D">
          <v:rect id="_x0000_i1026" alt="" style="width:291.2pt;height:1pt;mso-width-percent:0;mso-height-percent:0;mso-width-percent:0;mso-height-percent:0" o:hrpct="659" o:hralign="right" o:hrstd="t" o:hr="t" fillcolor="#a0a0a0" stroked="f"/>
        </w:pict>
      </w:r>
    </w:p>
    <w:p w14:paraId="6FFB9D6F" w14:textId="77777777" w:rsidR="00016AD0" w:rsidRPr="00FC720B" w:rsidRDefault="00016AD0" w:rsidP="00016AD0">
      <w:pPr>
        <w:spacing w:line="276" w:lineRule="auto"/>
        <w:ind w:left="142" w:right="49"/>
        <w:contextualSpacing/>
        <w:jc w:val="both"/>
        <w:rPr>
          <w:rFonts w:ascii="Verdana" w:eastAsia="Verdana" w:hAnsi="Verdana" w:cs="Verdana"/>
          <w:bCs/>
          <w:kern w:val="0"/>
          <w:lang w:eastAsia="es-MX"/>
          <w14:ligatures w14:val="none"/>
        </w:rPr>
      </w:pPr>
    </w:p>
    <w:p w14:paraId="22D3A862" w14:textId="77777777" w:rsidR="00016AD0" w:rsidRPr="005B1B85" w:rsidRDefault="00016AD0" w:rsidP="00016AD0">
      <w:pPr>
        <w:jc w:val="center"/>
        <w:rPr>
          <w:rFonts w:ascii="Verdana" w:eastAsia="Arial" w:hAnsi="Verdana" w:cs="Arial"/>
          <w:b/>
          <w:kern w:val="0"/>
          <w:lang w:eastAsia="es-MX"/>
          <w14:ligatures w14:val="none"/>
        </w:rPr>
      </w:pPr>
      <w:r w:rsidRPr="005B1B85">
        <w:rPr>
          <w:rFonts w:ascii="Verdana" w:eastAsia="Arial" w:hAnsi="Verdana" w:cs="Arial"/>
          <w:b/>
          <w:kern w:val="0"/>
          <w:lang w:eastAsia="es-MX"/>
          <w14:ligatures w14:val="none"/>
        </w:rPr>
        <w:t>Comisiones que preside.</w:t>
      </w:r>
    </w:p>
    <w:p w14:paraId="2CEF7139" w14:textId="77777777" w:rsidR="00016AD0" w:rsidRPr="00FC720B" w:rsidRDefault="00016AD0" w:rsidP="00016AD0">
      <w:pPr>
        <w:rPr>
          <w:rFonts w:ascii="Verdana" w:eastAsia="Arial" w:hAnsi="Verdana" w:cs="Arial"/>
          <w:b/>
          <w:kern w:val="0"/>
          <w:lang w:eastAsia="es-MX"/>
          <w14:ligatures w14:val="none"/>
        </w:rPr>
      </w:pPr>
    </w:p>
    <w:p w14:paraId="78D76554" w14:textId="77777777" w:rsidR="00016AD0" w:rsidRPr="00FC720B" w:rsidRDefault="00016AD0" w:rsidP="00016AD0">
      <w:pPr>
        <w:spacing w:line="276" w:lineRule="auto"/>
        <w:ind w:left="142" w:right="49"/>
        <w:contextualSpacing/>
        <w:jc w:val="both"/>
        <w:rPr>
          <w:rFonts w:ascii="Verdana" w:eastAsia="Verdana" w:hAnsi="Verdana" w:cs="Verdana"/>
          <w:bCs/>
          <w:kern w:val="0"/>
          <w:lang w:eastAsia="es-MX"/>
          <w14:ligatures w14:val="none"/>
        </w:rPr>
      </w:pPr>
    </w:p>
    <w:p w14:paraId="7A574E9C" w14:textId="06477014" w:rsidR="00016AD0" w:rsidRDefault="00016AD0" w:rsidP="00016AD0">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00D56A7D">
        <w:rPr>
          <w:rFonts w:ascii="Verdana" w:eastAsia="Verdana" w:hAnsi="Verdana" w:cs="Verdana"/>
          <w:bCs/>
          <w:kern w:val="0"/>
          <w:lang w:eastAsia="es-MX"/>
          <w14:ligatures w14:val="none"/>
        </w:rPr>
        <w:t xml:space="preserve"> en conjunto con la Comisión edilicia permanente de Reglamentos y Gobernación</w:t>
      </w:r>
      <w:r w:rsidRPr="00FC720B">
        <w:rPr>
          <w:rFonts w:ascii="Verdana" w:eastAsia="Verdana" w:hAnsi="Verdana" w:cs="Verdana"/>
          <w:bCs/>
          <w:kern w:val="0"/>
          <w:lang w:eastAsia="es-MX"/>
          <w14:ligatures w14:val="none"/>
        </w:rPr>
        <w:t>, de fecha</w:t>
      </w:r>
      <w:r w:rsidR="00D56A7D">
        <w:rPr>
          <w:rFonts w:ascii="Verdana" w:eastAsia="Verdana" w:hAnsi="Verdana" w:cs="Verdana"/>
          <w:bCs/>
          <w:kern w:val="0"/>
          <w:lang w:eastAsia="es-MX"/>
          <w14:ligatures w14:val="none"/>
        </w:rPr>
        <w:t xml:space="preserve"> 12 de enero de 2026</w:t>
      </w:r>
      <w:r w:rsidRPr="00FC720B">
        <w:rPr>
          <w:rFonts w:ascii="Verdana" w:eastAsia="Verdana" w:hAnsi="Verdana" w:cs="Verdana"/>
          <w:bCs/>
          <w:kern w:val="0"/>
          <w:lang w:eastAsia="es-MX"/>
          <w14:ligatures w14:val="none"/>
        </w:rPr>
        <w:t>.</w:t>
      </w:r>
    </w:p>
    <w:p w14:paraId="73DCBBBE" w14:textId="15632045" w:rsidR="00D56A7D" w:rsidRDefault="00D56A7D" w:rsidP="00D56A7D">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 en conjunto con la Comisión edilicia permanente de Reglamentos y Gobernación</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13 de enero de 2026</w:t>
      </w:r>
      <w:r w:rsidRPr="00FC720B">
        <w:rPr>
          <w:rFonts w:ascii="Verdana" w:eastAsia="Verdana" w:hAnsi="Verdana" w:cs="Verdana"/>
          <w:bCs/>
          <w:kern w:val="0"/>
          <w:lang w:eastAsia="es-MX"/>
          <w14:ligatures w14:val="none"/>
        </w:rPr>
        <w:t>.</w:t>
      </w:r>
    </w:p>
    <w:p w14:paraId="0E18FA7E" w14:textId="77777777" w:rsidR="005B1B85" w:rsidRDefault="005B1B85" w:rsidP="005B1B85">
      <w:pPr>
        <w:spacing w:line="276" w:lineRule="auto"/>
        <w:ind w:left="142" w:right="49"/>
        <w:contextualSpacing/>
        <w:jc w:val="both"/>
        <w:rPr>
          <w:rFonts w:ascii="Verdana" w:eastAsia="Verdana" w:hAnsi="Verdana" w:cs="Verdana"/>
          <w:bCs/>
          <w:kern w:val="0"/>
          <w:lang w:eastAsia="es-MX"/>
          <w14:ligatures w14:val="none"/>
        </w:rPr>
      </w:pPr>
    </w:p>
    <w:p w14:paraId="309204B1" w14:textId="77777777" w:rsidR="005B1B85" w:rsidRDefault="005B1B85" w:rsidP="005B1B85">
      <w:pPr>
        <w:spacing w:line="276" w:lineRule="auto"/>
        <w:ind w:left="142" w:right="49"/>
        <w:contextualSpacing/>
        <w:jc w:val="both"/>
        <w:rPr>
          <w:rFonts w:ascii="Verdana" w:eastAsia="Verdana" w:hAnsi="Verdana" w:cs="Verdana"/>
          <w:bCs/>
          <w:kern w:val="0"/>
          <w:lang w:eastAsia="es-MX"/>
          <w14:ligatures w14:val="none"/>
        </w:rPr>
      </w:pPr>
    </w:p>
    <w:p w14:paraId="399E58C1" w14:textId="77777777" w:rsidR="005B1B85" w:rsidRDefault="005B1B85" w:rsidP="005B1B85">
      <w:pPr>
        <w:spacing w:line="276" w:lineRule="auto"/>
        <w:ind w:left="142" w:right="49"/>
        <w:contextualSpacing/>
        <w:jc w:val="both"/>
        <w:rPr>
          <w:rFonts w:ascii="Verdana" w:eastAsia="Verdana" w:hAnsi="Verdana" w:cs="Verdana"/>
          <w:bCs/>
          <w:kern w:val="0"/>
          <w:lang w:eastAsia="es-MX"/>
          <w14:ligatures w14:val="none"/>
        </w:rPr>
      </w:pPr>
    </w:p>
    <w:p w14:paraId="78689100" w14:textId="77777777" w:rsidR="005B1B85" w:rsidRDefault="005B1B85" w:rsidP="005B1B85">
      <w:pPr>
        <w:spacing w:line="276" w:lineRule="auto"/>
        <w:ind w:left="142" w:right="49"/>
        <w:contextualSpacing/>
        <w:jc w:val="both"/>
        <w:rPr>
          <w:rFonts w:ascii="Verdana" w:eastAsia="Verdana" w:hAnsi="Verdana" w:cs="Verdana"/>
          <w:bCs/>
          <w:kern w:val="0"/>
          <w:lang w:eastAsia="es-MX"/>
          <w14:ligatures w14:val="none"/>
        </w:rPr>
      </w:pPr>
    </w:p>
    <w:p w14:paraId="4750C885" w14:textId="77777777" w:rsidR="005B1B85" w:rsidRDefault="005B1B85" w:rsidP="005B1B85">
      <w:pPr>
        <w:spacing w:line="276" w:lineRule="auto"/>
        <w:ind w:left="142" w:right="49"/>
        <w:contextualSpacing/>
        <w:jc w:val="both"/>
        <w:rPr>
          <w:rFonts w:ascii="Verdana" w:eastAsia="Verdana" w:hAnsi="Verdana" w:cs="Verdana"/>
          <w:bCs/>
          <w:kern w:val="0"/>
          <w:lang w:eastAsia="es-MX"/>
          <w14:ligatures w14:val="none"/>
        </w:rPr>
      </w:pPr>
    </w:p>
    <w:p w14:paraId="2CE8E9E7" w14:textId="77777777" w:rsidR="005B1B85" w:rsidRDefault="005B1B85" w:rsidP="005B1B85">
      <w:pPr>
        <w:spacing w:line="276" w:lineRule="auto"/>
        <w:ind w:left="142" w:right="49"/>
        <w:contextualSpacing/>
        <w:jc w:val="both"/>
        <w:rPr>
          <w:rFonts w:ascii="Verdana" w:eastAsia="Verdana" w:hAnsi="Verdana" w:cs="Verdana"/>
          <w:bCs/>
          <w:kern w:val="0"/>
          <w:lang w:eastAsia="es-MX"/>
          <w14:ligatures w14:val="none"/>
        </w:rPr>
      </w:pPr>
    </w:p>
    <w:p w14:paraId="782D3F04" w14:textId="703EA64F" w:rsidR="00D56A7D" w:rsidRDefault="00D56A7D" w:rsidP="00D56A7D">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 en conjunto con la Comisión edilicia permanente de Reglamentos y Gobernación</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20 de enero de 2026</w:t>
      </w:r>
      <w:r w:rsidRPr="00FC720B">
        <w:rPr>
          <w:rFonts w:ascii="Verdana" w:eastAsia="Verdana" w:hAnsi="Verdana" w:cs="Verdana"/>
          <w:bCs/>
          <w:kern w:val="0"/>
          <w:lang w:eastAsia="es-MX"/>
          <w14:ligatures w14:val="none"/>
        </w:rPr>
        <w:t>.</w:t>
      </w:r>
    </w:p>
    <w:p w14:paraId="32990F01" w14:textId="600F9442" w:rsidR="00D56A7D" w:rsidRDefault="00D56A7D" w:rsidP="00D56A7D">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 en conjunto con la Comisión edilicia permanente de Reglamentos y Gobernación</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21 de enero de 2026</w:t>
      </w:r>
      <w:r w:rsidRPr="00FC720B">
        <w:rPr>
          <w:rFonts w:ascii="Verdana" w:eastAsia="Verdana" w:hAnsi="Verdana" w:cs="Verdana"/>
          <w:bCs/>
          <w:kern w:val="0"/>
          <w:lang w:eastAsia="es-MX"/>
          <w14:ligatures w14:val="none"/>
        </w:rPr>
        <w:t>.</w:t>
      </w:r>
    </w:p>
    <w:p w14:paraId="4015A1A6" w14:textId="1E815E55" w:rsidR="00D56A7D" w:rsidRDefault="00D56A7D" w:rsidP="00D56A7D">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 en conjunto con la Comisión edilicia permanente de Reglamentos y Gobernación</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28 de enero de 2026</w:t>
      </w:r>
      <w:r w:rsidRPr="00FC720B">
        <w:rPr>
          <w:rFonts w:ascii="Verdana" w:eastAsia="Verdana" w:hAnsi="Verdana" w:cs="Verdana"/>
          <w:bCs/>
          <w:kern w:val="0"/>
          <w:lang w:eastAsia="es-MX"/>
          <w14:ligatures w14:val="none"/>
        </w:rPr>
        <w:t>.</w:t>
      </w:r>
    </w:p>
    <w:p w14:paraId="640C9D9F" w14:textId="291DC40C" w:rsidR="00D56A7D" w:rsidRDefault="00D56A7D" w:rsidP="00D56A7D">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7" w:name="_Hlk237871104"/>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 en conjunto con la Comisión edilicia permanente de Reglamentos y Gobernación</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30 de enero de 2026</w:t>
      </w:r>
      <w:r w:rsidRPr="00FC720B">
        <w:rPr>
          <w:rFonts w:ascii="Verdana" w:eastAsia="Verdana" w:hAnsi="Verdana" w:cs="Verdana"/>
          <w:bCs/>
          <w:kern w:val="0"/>
          <w:lang w:eastAsia="es-MX"/>
          <w14:ligatures w14:val="none"/>
        </w:rPr>
        <w:t>.</w:t>
      </w:r>
    </w:p>
    <w:p w14:paraId="6D71D734" w14:textId="13B92BEB" w:rsidR="00D56A7D" w:rsidRDefault="00D56A7D" w:rsidP="00D56A7D">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05 de febrero de 2026</w:t>
      </w:r>
      <w:r w:rsidRPr="00FC720B">
        <w:rPr>
          <w:rFonts w:ascii="Verdana" w:eastAsia="Verdana" w:hAnsi="Verdana" w:cs="Verdana"/>
          <w:bCs/>
          <w:kern w:val="0"/>
          <w:lang w:eastAsia="es-MX"/>
          <w14:ligatures w14:val="none"/>
        </w:rPr>
        <w:t>.</w:t>
      </w:r>
    </w:p>
    <w:p w14:paraId="7078BD8F" w14:textId="1E0C8868" w:rsidR="00820B58" w:rsidRDefault="00820B58" w:rsidP="00820B5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 en conjunto con la Comisión edilicia permanente de Reglamentos y Gobernación</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w:t>
      </w:r>
      <w:r w:rsidR="00C164D8">
        <w:rPr>
          <w:rFonts w:ascii="Verdana" w:eastAsia="Verdana" w:hAnsi="Verdana" w:cs="Verdana"/>
          <w:bCs/>
          <w:kern w:val="0"/>
          <w:lang w:eastAsia="es-MX"/>
          <w14:ligatures w14:val="none"/>
        </w:rPr>
        <w:t>06 de febrero</w:t>
      </w:r>
      <w:r>
        <w:rPr>
          <w:rFonts w:ascii="Verdana" w:eastAsia="Verdana" w:hAnsi="Verdana" w:cs="Verdana"/>
          <w:bCs/>
          <w:kern w:val="0"/>
          <w:lang w:eastAsia="es-MX"/>
          <w14:ligatures w14:val="none"/>
        </w:rPr>
        <w:t xml:space="preserve"> de 2026</w:t>
      </w:r>
      <w:r w:rsidRPr="00FC720B">
        <w:rPr>
          <w:rFonts w:ascii="Verdana" w:eastAsia="Verdana" w:hAnsi="Verdana" w:cs="Verdana"/>
          <w:bCs/>
          <w:kern w:val="0"/>
          <w:lang w:eastAsia="es-MX"/>
          <w14:ligatures w14:val="none"/>
        </w:rPr>
        <w:t>.</w:t>
      </w:r>
    </w:p>
    <w:p w14:paraId="5E1EA838" w14:textId="35DBAB28" w:rsidR="008A0EBC" w:rsidRDefault="008A0EBC" w:rsidP="008A0EB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w:t>
      </w:r>
      <w:r w:rsidR="00F07AE9">
        <w:rPr>
          <w:rFonts w:ascii="Verdana" w:eastAsia="Verdana" w:hAnsi="Verdana" w:cs="Verdana"/>
          <w:bCs/>
          <w:kern w:val="0"/>
          <w:lang w:eastAsia="es-MX"/>
          <w14:ligatures w14:val="none"/>
        </w:rPr>
        <w:t>17 de febrero</w:t>
      </w:r>
      <w:r>
        <w:rPr>
          <w:rFonts w:ascii="Verdana" w:eastAsia="Verdana" w:hAnsi="Verdana" w:cs="Verdana"/>
          <w:bCs/>
          <w:kern w:val="0"/>
          <w:lang w:eastAsia="es-MX"/>
          <w14:ligatures w14:val="none"/>
        </w:rPr>
        <w:t xml:space="preserve"> de 2026</w:t>
      </w:r>
      <w:r w:rsidRPr="00FC720B">
        <w:rPr>
          <w:rFonts w:ascii="Verdana" w:eastAsia="Verdana" w:hAnsi="Verdana" w:cs="Verdana"/>
          <w:bCs/>
          <w:kern w:val="0"/>
          <w:lang w:eastAsia="es-MX"/>
          <w14:ligatures w14:val="none"/>
        </w:rPr>
        <w:t>.</w:t>
      </w:r>
    </w:p>
    <w:p w14:paraId="18E33722" w14:textId="5A5B19CC" w:rsidR="00B43D9B" w:rsidRDefault="00B43D9B" w:rsidP="00B43D9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w:t>
      </w:r>
      <w:r w:rsidR="00C63E4D">
        <w:rPr>
          <w:rFonts w:ascii="Verdana" w:eastAsia="Verdana" w:hAnsi="Verdana" w:cs="Verdana"/>
          <w:bCs/>
          <w:kern w:val="0"/>
          <w:lang w:eastAsia="es-MX"/>
          <w14:ligatures w14:val="none"/>
        </w:rPr>
        <w:t>18</w:t>
      </w:r>
      <w:r>
        <w:rPr>
          <w:rFonts w:ascii="Verdana" w:eastAsia="Verdana" w:hAnsi="Verdana" w:cs="Verdana"/>
          <w:bCs/>
          <w:kern w:val="0"/>
          <w:lang w:eastAsia="es-MX"/>
          <w14:ligatures w14:val="none"/>
        </w:rPr>
        <w:t xml:space="preserve"> de febrero de 2026</w:t>
      </w:r>
      <w:r w:rsidRPr="00FC720B">
        <w:rPr>
          <w:rFonts w:ascii="Verdana" w:eastAsia="Verdana" w:hAnsi="Verdana" w:cs="Verdana"/>
          <w:bCs/>
          <w:kern w:val="0"/>
          <w:lang w:eastAsia="es-MX"/>
          <w14:ligatures w14:val="none"/>
        </w:rPr>
        <w:t>.</w:t>
      </w:r>
    </w:p>
    <w:p w14:paraId="6555BFDB" w14:textId="61DB84DC" w:rsidR="008C7A08" w:rsidRDefault="008C7A08" w:rsidP="008C7A0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w:t>
      </w:r>
      <w:r w:rsidR="00F257E0">
        <w:rPr>
          <w:rFonts w:ascii="Verdana" w:eastAsia="Verdana" w:hAnsi="Verdana" w:cs="Verdana"/>
          <w:bCs/>
          <w:kern w:val="0"/>
          <w:lang w:eastAsia="es-MX"/>
          <w14:ligatures w14:val="none"/>
        </w:rPr>
        <w:t xml:space="preserve">19 </w:t>
      </w:r>
      <w:r>
        <w:rPr>
          <w:rFonts w:ascii="Verdana" w:eastAsia="Verdana" w:hAnsi="Verdana" w:cs="Verdana"/>
          <w:bCs/>
          <w:kern w:val="0"/>
          <w:lang w:eastAsia="es-MX"/>
          <w14:ligatures w14:val="none"/>
        </w:rPr>
        <w:t>de febrero de 2026</w:t>
      </w:r>
      <w:r w:rsidRPr="00FC720B">
        <w:rPr>
          <w:rFonts w:ascii="Verdana" w:eastAsia="Verdana" w:hAnsi="Verdana" w:cs="Verdana"/>
          <w:bCs/>
          <w:kern w:val="0"/>
          <w:lang w:eastAsia="es-MX"/>
          <w14:ligatures w14:val="none"/>
        </w:rPr>
        <w:t>.</w:t>
      </w:r>
    </w:p>
    <w:p w14:paraId="048289AF" w14:textId="3CF4987F" w:rsidR="00D24BA4" w:rsidRDefault="00D24BA4" w:rsidP="00D24BA4">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w:t>
      </w:r>
      <w:r w:rsidR="00A60D86">
        <w:rPr>
          <w:rFonts w:ascii="Verdana" w:eastAsia="Verdana" w:hAnsi="Verdana" w:cs="Verdana"/>
          <w:bCs/>
          <w:kern w:val="0"/>
          <w:lang w:eastAsia="es-MX"/>
          <w14:ligatures w14:val="none"/>
        </w:rPr>
        <w:t>20</w:t>
      </w:r>
      <w:r w:rsidR="002B1CA9">
        <w:rPr>
          <w:rFonts w:ascii="Verdana" w:eastAsia="Verdana" w:hAnsi="Verdana" w:cs="Verdana"/>
          <w:bCs/>
          <w:kern w:val="0"/>
          <w:lang w:eastAsia="es-MX"/>
          <w14:ligatures w14:val="none"/>
        </w:rPr>
        <w:t xml:space="preserve"> </w:t>
      </w:r>
      <w:r>
        <w:rPr>
          <w:rFonts w:ascii="Verdana" w:eastAsia="Verdana" w:hAnsi="Verdana" w:cs="Verdana"/>
          <w:bCs/>
          <w:kern w:val="0"/>
          <w:lang w:eastAsia="es-MX"/>
          <w14:ligatures w14:val="none"/>
        </w:rPr>
        <w:t>de febrero de 2026</w:t>
      </w:r>
      <w:r w:rsidRPr="00FC720B">
        <w:rPr>
          <w:rFonts w:ascii="Verdana" w:eastAsia="Verdana" w:hAnsi="Verdana" w:cs="Verdana"/>
          <w:bCs/>
          <w:kern w:val="0"/>
          <w:lang w:eastAsia="es-MX"/>
          <w14:ligatures w14:val="none"/>
        </w:rPr>
        <w:t>.</w:t>
      </w:r>
    </w:p>
    <w:p w14:paraId="38E0604E" w14:textId="08CE8A37" w:rsidR="000F5EFC" w:rsidRDefault="000F5EFC" w:rsidP="000F5EF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w:t>
      </w:r>
      <w:r w:rsidR="0093027E">
        <w:rPr>
          <w:rFonts w:ascii="Verdana" w:eastAsia="Verdana" w:hAnsi="Verdana" w:cs="Verdana"/>
          <w:bCs/>
          <w:kern w:val="0"/>
          <w:lang w:eastAsia="es-MX"/>
          <w14:ligatures w14:val="none"/>
        </w:rPr>
        <w:t>25</w:t>
      </w:r>
      <w:r>
        <w:rPr>
          <w:rFonts w:ascii="Verdana" w:eastAsia="Verdana" w:hAnsi="Verdana" w:cs="Verdana"/>
          <w:bCs/>
          <w:kern w:val="0"/>
          <w:lang w:eastAsia="es-MX"/>
          <w14:ligatures w14:val="none"/>
        </w:rPr>
        <w:t xml:space="preserve"> de febrero de 2026</w:t>
      </w:r>
      <w:r w:rsidRPr="00FC720B">
        <w:rPr>
          <w:rFonts w:ascii="Verdana" w:eastAsia="Verdana" w:hAnsi="Verdana" w:cs="Verdana"/>
          <w:bCs/>
          <w:kern w:val="0"/>
          <w:lang w:eastAsia="es-MX"/>
          <w14:ligatures w14:val="none"/>
        </w:rPr>
        <w:t>.</w:t>
      </w:r>
    </w:p>
    <w:p w14:paraId="215210F2" w14:textId="4C8164BE" w:rsidR="00CB3000" w:rsidRDefault="00CB3000" w:rsidP="00CB3000">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w:t>
      </w:r>
      <w:r w:rsidR="00235684">
        <w:rPr>
          <w:rFonts w:ascii="Verdana" w:eastAsia="Verdana" w:hAnsi="Verdana" w:cs="Verdana"/>
          <w:bCs/>
          <w:kern w:val="0"/>
          <w:lang w:eastAsia="es-MX"/>
          <w14:ligatures w14:val="none"/>
        </w:rPr>
        <w:t>26</w:t>
      </w:r>
      <w:r>
        <w:rPr>
          <w:rFonts w:ascii="Verdana" w:eastAsia="Verdana" w:hAnsi="Verdana" w:cs="Verdana"/>
          <w:bCs/>
          <w:kern w:val="0"/>
          <w:lang w:eastAsia="es-MX"/>
          <w14:ligatures w14:val="none"/>
        </w:rPr>
        <w:t xml:space="preserve"> de febrero de 2026</w:t>
      </w:r>
      <w:r w:rsidRPr="00FC720B">
        <w:rPr>
          <w:rFonts w:ascii="Verdana" w:eastAsia="Verdana" w:hAnsi="Verdana" w:cs="Verdana"/>
          <w:bCs/>
          <w:kern w:val="0"/>
          <w:lang w:eastAsia="es-MX"/>
          <w14:ligatures w14:val="none"/>
        </w:rPr>
        <w:t>.</w:t>
      </w:r>
    </w:p>
    <w:p w14:paraId="17EB10D3" w14:textId="07D764FF" w:rsidR="00FC08D4" w:rsidRDefault="00FC08D4" w:rsidP="00FC08D4">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de fecha</w:t>
      </w:r>
      <w:r>
        <w:rPr>
          <w:rFonts w:ascii="Verdana" w:eastAsia="Verdana" w:hAnsi="Verdana" w:cs="Verdana"/>
          <w:bCs/>
          <w:kern w:val="0"/>
          <w:lang w:eastAsia="es-MX"/>
          <w14:ligatures w14:val="none"/>
        </w:rPr>
        <w:t xml:space="preserve"> </w:t>
      </w:r>
      <w:r w:rsidR="008E2ECF">
        <w:rPr>
          <w:rFonts w:ascii="Verdana" w:eastAsia="Verdana" w:hAnsi="Verdana" w:cs="Verdana"/>
          <w:bCs/>
          <w:kern w:val="0"/>
          <w:lang w:eastAsia="es-MX"/>
          <w14:ligatures w14:val="none"/>
        </w:rPr>
        <w:t>03 de marzo</w:t>
      </w:r>
      <w:r>
        <w:rPr>
          <w:rFonts w:ascii="Verdana" w:eastAsia="Verdana" w:hAnsi="Verdana" w:cs="Verdana"/>
          <w:bCs/>
          <w:kern w:val="0"/>
          <w:lang w:eastAsia="es-MX"/>
          <w14:ligatures w14:val="none"/>
        </w:rPr>
        <w:t xml:space="preserve"> de 2026</w:t>
      </w:r>
      <w:r w:rsidRPr="00FC720B">
        <w:rPr>
          <w:rFonts w:ascii="Verdana" w:eastAsia="Verdana" w:hAnsi="Verdana" w:cs="Verdana"/>
          <w:bCs/>
          <w:kern w:val="0"/>
          <w:lang w:eastAsia="es-MX"/>
          <w14:ligatures w14:val="none"/>
        </w:rPr>
        <w:t>.</w:t>
      </w:r>
    </w:p>
    <w:p w14:paraId="1C93E303" w14:textId="77777777" w:rsidR="00820B58" w:rsidRDefault="00820B58" w:rsidP="00B576B7">
      <w:pPr>
        <w:spacing w:line="276" w:lineRule="auto"/>
        <w:ind w:left="142" w:right="49"/>
        <w:contextualSpacing/>
        <w:jc w:val="both"/>
        <w:rPr>
          <w:rFonts w:ascii="Verdana" w:eastAsia="Verdana" w:hAnsi="Verdana" w:cs="Verdana"/>
          <w:bCs/>
          <w:kern w:val="0"/>
          <w:lang w:eastAsia="es-MX"/>
          <w14:ligatures w14:val="none"/>
        </w:rPr>
      </w:pPr>
    </w:p>
    <w:p w14:paraId="1840A595" w14:textId="77777777" w:rsidR="005B1B85" w:rsidRDefault="005B1B85" w:rsidP="00B576B7">
      <w:pPr>
        <w:spacing w:line="276" w:lineRule="auto"/>
        <w:ind w:left="142" w:right="49"/>
        <w:contextualSpacing/>
        <w:jc w:val="both"/>
        <w:rPr>
          <w:rFonts w:ascii="Verdana" w:eastAsia="Verdana" w:hAnsi="Verdana" w:cs="Verdana"/>
          <w:bCs/>
          <w:kern w:val="0"/>
          <w:lang w:eastAsia="es-MX"/>
          <w14:ligatures w14:val="none"/>
        </w:rPr>
      </w:pPr>
    </w:p>
    <w:p w14:paraId="0A7FB837" w14:textId="77777777" w:rsidR="005B1B85" w:rsidRDefault="005B1B85" w:rsidP="00B576B7">
      <w:pPr>
        <w:spacing w:line="276" w:lineRule="auto"/>
        <w:ind w:left="142" w:right="49"/>
        <w:contextualSpacing/>
        <w:jc w:val="both"/>
        <w:rPr>
          <w:rFonts w:ascii="Verdana" w:eastAsia="Verdana" w:hAnsi="Verdana" w:cs="Verdana"/>
          <w:bCs/>
          <w:kern w:val="0"/>
          <w:lang w:eastAsia="es-MX"/>
          <w14:ligatures w14:val="none"/>
        </w:rPr>
      </w:pPr>
    </w:p>
    <w:p w14:paraId="5FD8C812" w14:textId="77777777" w:rsidR="005B1B85" w:rsidRDefault="005B1B85" w:rsidP="00B576B7">
      <w:pPr>
        <w:spacing w:line="276" w:lineRule="auto"/>
        <w:ind w:left="142" w:right="49"/>
        <w:contextualSpacing/>
        <w:jc w:val="both"/>
        <w:rPr>
          <w:rFonts w:ascii="Verdana" w:eastAsia="Verdana" w:hAnsi="Verdana" w:cs="Verdana"/>
          <w:bCs/>
          <w:kern w:val="0"/>
          <w:lang w:eastAsia="es-MX"/>
          <w14:ligatures w14:val="none"/>
        </w:rPr>
      </w:pPr>
    </w:p>
    <w:p w14:paraId="471AD43C" w14:textId="77777777" w:rsidR="005B1B85" w:rsidRDefault="005B1B85" w:rsidP="00B576B7">
      <w:pPr>
        <w:spacing w:line="276" w:lineRule="auto"/>
        <w:ind w:left="142" w:right="49"/>
        <w:contextualSpacing/>
        <w:jc w:val="both"/>
        <w:rPr>
          <w:rFonts w:ascii="Verdana" w:eastAsia="Verdana" w:hAnsi="Verdana" w:cs="Verdana"/>
          <w:bCs/>
          <w:kern w:val="0"/>
          <w:lang w:eastAsia="es-MX"/>
          <w14:ligatures w14:val="none"/>
        </w:rPr>
      </w:pPr>
    </w:p>
    <w:p w14:paraId="7BEC6C67" w14:textId="77777777" w:rsidR="005B1B85" w:rsidRDefault="005B1B85" w:rsidP="00B576B7">
      <w:pPr>
        <w:spacing w:line="276" w:lineRule="auto"/>
        <w:ind w:left="142" w:right="49"/>
        <w:contextualSpacing/>
        <w:jc w:val="both"/>
        <w:rPr>
          <w:rFonts w:ascii="Verdana" w:eastAsia="Verdana" w:hAnsi="Verdana" w:cs="Verdana"/>
          <w:bCs/>
          <w:kern w:val="0"/>
          <w:lang w:eastAsia="es-MX"/>
          <w14:ligatures w14:val="none"/>
        </w:rPr>
      </w:pPr>
    </w:p>
    <w:p w14:paraId="1B49ADC0" w14:textId="77777777" w:rsidR="005B1B85" w:rsidRDefault="005B1B85" w:rsidP="00B576B7">
      <w:pPr>
        <w:spacing w:line="276" w:lineRule="auto"/>
        <w:ind w:left="142" w:right="49"/>
        <w:contextualSpacing/>
        <w:jc w:val="both"/>
        <w:rPr>
          <w:rFonts w:ascii="Verdana" w:eastAsia="Verdana" w:hAnsi="Verdana" w:cs="Verdana"/>
          <w:bCs/>
          <w:kern w:val="0"/>
          <w:lang w:eastAsia="es-MX"/>
          <w14:ligatures w14:val="none"/>
        </w:rPr>
      </w:pPr>
    </w:p>
    <w:p w14:paraId="4359DC47" w14:textId="41D6A412" w:rsidR="00D56A7D" w:rsidRDefault="007327C6" w:rsidP="00D56A7D">
      <w:r>
        <w:rPr>
          <w:noProof/>
        </w:rPr>
        <w:drawing>
          <wp:anchor distT="0" distB="0" distL="114300" distR="114300" simplePos="0" relativeHeight="251687936" behindDoc="0" locked="0" layoutInCell="1" allowOverlap="1" wp14:anchorId="05643ED5" wp14:editId="69CF8CB1">
            <wp:simplePos x="0" y="0"/>
            <wp:positionH relativeFrom="column">
              <wp:posOffset>1008380</wp:posOffset>
            </wp:positionH>
            <wp:positionV relativeFrom="paragraph">
              <wp:posOffset>172720</wp:posOffset>
            </wp:positionV>
            <wp:extent cx="3648075" cy="2014855"/>
            <wp:effectExtent l="0" t="0" r="0" b="4445"/>
            <wp:wrapTopAndBottom/>
            <wp:docPr id="6532732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73237" name=""/>
                    <pic:cNvPicPr/>
                  </pic:nvPicPr>
                  <pic:blipFill>
                    <a:blip r:embed="rId35"/>
                    <a:stretch>
                      <a:fillRect/>
                    </a:stretch>
                  </pic:blipFill>
                  <pic:spPr>
                    <a:xfrm>
                      <a:off x="0" y="0"/>
                      <a:ext cx="3648075" cy="2014855"/>
                    </a:xfrm>
                    <a:prstGeom prst="rect">
                      <a:avLst/>
                    </a:prstGeom>
                  </pic:spPr>
                </pic:pic>
              </a:graphicData>
            </a:graphic>
            <wp14:sizeRelH relativeFrom="margin">
              <wp14:pctWidth>0</wp14:pctWidth>
            </wp14:sizeRelH>
            <wp14:sizeRelV relativeFrom="margin">
              <wp14:pctHeight>0</wp14:pctHeight>
            </wp14:sizeRelV>
          </wp:anchor>
        </w:drawing>
      </w:r>
    </w:p>
    <w:p w14:paraId="214BDA65" w14:textId="190D4E2B" w:rsidR="00521683" w:rsidRDefault="005647F1" w:rsidP="00617B16">
      <w:r>
        <w:rPr>
          <w:noProof/>
        </w:rPr>
        <w:drawing>
          <wp:anchor distT="0" distB="0" distL="114300" distR="114300" simplePos="0" relativeHeight="251689984" behindDoc="0" locked="0" layoutInCell="1" allowOverlap="1" wp14:anchorId="0C52CF8D" wp14:editId="11F7648F">
            <wp:simplePos x="0" y="0"/>
            <wp:positionH relativeFrom="column">
              <wp:posOffset>1010285</wp:posOffset>
            </wp:positionH>
            <wp:positionV relativeFrom="paragraph">
              <wp:posOffset>142240</wp:posOffset>
            </wp:positionV>
            <wp:extent cx="3648075" cy="1985010"/>
            <wp:effectExtent l="0" t="0" r="0" b="0"/>
            <wp:wrapTopAndBottom/>
            <wp:docPr id="9015428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42824" name=""/>
                    <pic:cNvPicPr/>
                  </pic:nvPicPr>
                  <pic:blipFill>
                    <a:blip r:embed="rId36"/>
                    <a:stretch>
                      <a:fillRect/>
                    </a:stretch>
                  </pic:blipFill>
                  <pic:spPr>
                    <a:xfrm>
                      <a:off x="0" y="0"/>
                      <a:ext cx="3648075" cy="1985010"/>
                    </a:xfrm>
                    <a:prstGeom prst="rect">
                      <a:avLst/>
                    </a:prstGeom>
                  </pic:spPr>
                </pic:pic>
              </a:graphicData>
            </a:graphic>
            <wp14:sizeRelH relativeFrom="margin">
              <wp14:pctWidth>0</wp14:pctWidth>
            </wp14:sizeRelH>
            <wp14:sizeRelV relativeFrom="margin">
              <wp14:pctHeight>0</wp14:pctHeight>
            </wp14:sizeRelV>
          </wp:anchor>
        </w:drawing>
      </w:r>
    </w:p>
    <w:bookmarkEnd w:id="7"/>
    <w:p w14:paraId="64652FD4" w14:textId="072EC488" w:rsidR="00521683" w:rsidRDefault="00521683" w:rsidP="00617B16"/>
    <w:p w14:paraId="00094F84" w14:textId="77777777" w:rsidR="00D23477" w:rsidRDefault="00D23477" w:rsidP="00617B16"/>
    <w:p w14:paraId="003C3088" w14:textId="77777777" w:rsidR="00D23477" w:rsidRPr="00FC720B" w:rsidRDefault="00D23477" w:rsidP="00617B16">
      <w:pPr>
        <w:spacing w:line="276" w:lineRule="auto"/>
        <w:jc w:val="center"/>
        <w:rPr>
          <w:rFonts w:ascii="Verdana" w:eastAsia="Verdana" w:hAnsi="Verdana" w:cs="Verdana"/>
          <w:b/>
          <w:kern w:val="0"/>
          <w:lang w:eastAsia="es-MX"/>
          <w14:ligatures w14:val="none"/>
        </w:rPr>
      </w:pPr>
      <w:r w:rsidRPr="00FC720B">
        <w:rPr>
          <w:rFonts w:ascii="Verdana" w:eastAsia="Verdana" w:hAnsi="Verdana" w:cs="Verdana"/>
          <w:b/>
          <w:kern w:val="0"/>
          <w:lang w:eastAsia="es-MX"/>
          <w14:ligatures w14:val="none"/>
        </w:rPr>
        <w:t>Edilicias permanentes en las que participa</w:t>
      </w:r>
    </w:p>
    <w:p w14:paraId="201E8004" w14:textId="77777777" w:rsidR="00D23477" w:rsidRPr="00FC720B" w:rsidRDefault="00D23477" w:rsidP="00617B16">
      <w:pPr>
        <w:spacing w:line="276" w:lineRule="auto"/>
        <w:jc w:val="center"/>
        <w:rPr>
          <w:rFonts w:ascii="Verdana" w:eastAsia="Verdana" w:hAnsi="Verdana" w:cs="Verdana"/>
          <w:b/>
          <w:kern w:val="0"/>
          <w:lang w:eastAsia="es-MX"/>
          <w14:ligatures w14:val="none"/>
        </w:rPr>
      </w:pPr>
    </w:p>
    <w:p w14:paraId="2EB24C8F" w14:textId="5424F88E" w:rsidR="00D23477" w:rsidRDefault="00D23477" w:rsidP="00D23477">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w:t>
      </w:r>
      <w:r w:rsidR="00D56A7D">
        <w:rPr>
          <w:rFonts w:ascii="Verdana" w:eastAsia="Verdana" w:hAnsi="Verdana" w:cs="Verdana"/>
          <w:bCs/>
        </w:rPr>
        <w:t>a 26 de enero</w:t>
      </w:r>
      <w:r w:rsidR="007C67C9">
        <w:rPr>
          <w:rFonts w:ascii="Verdana" w:eastAsia="Verdana" w:hAnsi="Verdana" w:cs="Verdana"/>
          <w:bCs/>
        </w:rPr>
        <w:t xml:space="preserve"> de 2026</w:t>
      </w:r>
      <w:r>
        <w:rPr>
          <w:rFonts w:ascii="Verdana" w:eastAsia="Verdana" w:hAnsi="Verdana" w:cs="Verdana"/>
          <w:bCs/>
        </w:rPr>
        <w:t>.</w:t>
      </w:r>
    </w:p>
    <w:p w14:paraId="0C69A4E1" w14:textId="76D2C5FD" w:rsidR="002D5D0C" w:rsidRPr="002D5D0C" w:rsidRDefault="002D5D0C" w:rsidP="002D5D0C">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Cultura, Educación y Festividades Cívicas, de fecha </w:t>
      </w:r>
      <w:r w:rsidR="002A38F4">
        <w:rPr>
          <w:rFonts w:ascii="Verdana" w:eastAsia="Verdana" w:hAnsi="Verdana" w:cs="Verdana"/>
          <w:bCs/>
        </w:rPr>
        <w:t>05</w:t>
      </w:r>
      <w:r w:rsidR="00867B33">
        <w:rPr>
          <w:rFonts w:ascii="Verdana" w:eastAsia="Verdana" w:hAnsi="Verdana" w:cs="Verdana"/>
          <w:bCs/>
        </w:rPr>
        <w:t xml:space="preserve"> de febrero</w:t>
      </w:r>
      <w:r>
        <w:rPr>
          <w:rFonts w:ascii="Verdana" w:eastAsia="Verdana" w:hAnsi="Verdana" w:cs="Verdana"/>
          <w:bCs/>
        </w:rPr>
        <w:t xml:space="preserve"> de 2026.</w:t>
      </w:r>
    </w:p>
    <w:p w14:paraId="4CEA2953" w14:textId="559D76EC" w:rsidR="00A705D7" w:rsidRDefault="00A705D7" w:rsidP="00D23477">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w:t>
      </w:r>
      <w:r w:rsidR="00E8145A">
        <w:rPr>
          <w:rFonts w:ascii="Verdana" w:eastAsia="Verdana" w:hAnsi="Verdana" w:cs="Verdana"/>
          <w:bCs/>
        </w:rPr>
        <w:t xml:space="preserve">de Reglamentos y Gobernación, de fecha </w:t>
      </w:r>
      <w:r w:rsidR="009B297A">
        <w:rPr>
          <w:rFonts w:ascii="Verdana" w:eastAsia="Verdana" w:hAnsi="Verdana" w:cs="Verdana"/>
          <w:bCs/>
        </w:rPr>
        <w:t>16 de febrero</w:t>
      </w:r>
      <w:r w:rsidR="004E479D">
        <w:rPr>
          <w:rFonts w:ascii="Verdana" w:eastAsia="Verdana" w:hAnsi="Verdana" w:cs="Verdana"/>
          <w:bCs/>
        </w:rPr>
        <w:t xml:space="preserve"> de 2026.</w:t>
      </w:r>
    </w:p>
    <w:p w14:paraId="6D132300" w14:textId="58544DD5" w:rsidR="00BF0863" w:rsidRDefault="00D14C85" w:rsidP="00D14C85">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Tránsito y Protección Civil, de fecha </w:t>
      </w:r>
      <w:r w:rsidR="00770E62">
        <w:rPr>
          <w:rFonts w:ascii="Verdana" w:eastAsia="Verdana" w:hAnsi="Verdana" w:cs="Verdana"/>
          <w:bCs/>
        </w:rPr>
        <w:t>18 de febrero</w:t>
      </w:r>
      <w:r>
        <w:rPr>
          <w:rFonts w:ascii="Verdana" w:eastAsia="Verdana" w:hAnsi="Verdana" w:cs="Verdana"/>
          <w:bCs/>
        </w:rPr>
        <w:t xml:space="preserve"> </w:t>
      </w:r>
      <w:r w:rsidR="00E83294">
        <w:rPr>
          <w:rFonts w:ascii="Verdana" w:eastAsia="Verdana" w:hAnsi="Verdana" w:cs="Verdana"/>
          <w:bCs/>
        </w:rPr>
        <w:t>de 2026</w:t>
      </w:r>
      <w:r>
        <w:rPr>
          <w:rFonts w:ascii="Verdana" w:eastAsia="Verdana" w:hAnsi="Verdana" w:cs="Verdana"/>
          <w:bCs/>
        </w:rPr>
        <w:t>.</w:t>
      </w:r>
    </w:p>
    <w:p w14:paraId="07325B49" w14:textId="77777777" w:rsidR="005B1B85" w:rsidRDefault="005B1B85" w:rsidP="005B1B85">
      <w:pPr>
        <w:pStyle w:val="Prrafodelista"/>
        <w:spacing w:line="276" w:lineRule="auto"/>
        <w:ind w:left="142" w:right="49"/>
        <w:jc w:val="both"/>
        <w:rPr>
          <w:rFonts w:ascii="Verdana" w:eastAsia="Verdana" w:hAnsi="Verdana" w:cs="Verdana"/>
          <w:bCs/>
        </w:rPr>
      </w:pPr>
    </w:p>
    <w:p w14:paraId="308251FA" w14:textId="77777777" w:rsidR="005B1B85" w:rsidRDefault="005B1B85" w:rsidP="005B1B85">
      <w:pPr>
        <w:pStyle w:val="Prrafodelista"/>
        <w:spacing w:line="276" w:lineRule="auto"/>
        <w:ind w:left="142" w:right="49"/>
        <w:jc w:val="both"/>
        <w:rPr>
          <w:rFonts w:ascii="Verdana" w:eastAsia="Verdana" w:hAnsi="Verdana" w:cs="Verdana"/>
          <w:bCs/>
        </w:rPr>
      </w:pPr>
    </w:p>
    <w:p w14:paraId="302F4546" w14:textId="77777777" w:rsidR="005B1B85" w:rsidRDefault="005B1B85" w:rsidP="005B1B85">
      <w:pPr>
        <w:pStyle w:val="Prrafodelista"/>
        <w:spacing w:line="276" w:lineRule="auto"/>
        <w:ind w:left="142" w:right="49"/>
        <w:jc w:val="both"/>
        <w:rPr>
          <w:rFonts w:ascii="Verdana" w:eastAsia="Verdana" w:hAnsi="Verdana" w:cs="Verdana"/>
          <w:bCs/>
        </w:rPr>
      </w:pPr>
    </w:p>
    <w:p w14:paraId="1DB845B1" w14:textId="77777777" w:rsidR="005B1B85" w:rsidRDefault="005B1B85" w:rsidP="005B1B85">
      <w:pPr>
        <w:pStyle w:val="Prrafodelista"/>
        <w:spacing w:line="276" w:lineRule="auto"/>
        <w:ind w:left="142" w:right="49"/>
        <w:jc w:val="both"/>
        <w:rPr>
          <w:rFonts w:ascii="Verdana" w:eastAsia="Verdana" w:hAnsi="Verdana" w:cs="Verdana"/>
          <w:bCs/>
        </w:rPr>
      </w:pPr>
    </w:p>
    <w:p w14:paraId="28BE6C1A" w14:textId="77777777" w:rsidR="005B1B85" w:rsidRDefault="005B1B85" w:rsidP="005B1B85">
      <w:pPr>
        <w:pStyle w:val="Prrafodelista"/>
        <w:spacing w:line="276" w:lineRule="auto"/>
        <w:ind w:left="142" w:right="49"/>
        <w:jc w:val="both"/>
        <w:rPr>
          <w:rFonts w:ascii="Verdana" w:eastAsia="Verdana" w:hAnsi="Verdana" w:cs="Verdana"/>
          <w:bCs/>
        </w:rPr>
      </w:pPr>
    </w:p>
    <w:p w14:paraId="25423096" w14:textId="1C45B824" w:rsidR="00FD7BFB" w:rsidRDefault="00FD7BFB" w:rsidP="00FD7BFB">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Cultura, Educación y Festividades Cívicas, de fecha </w:t>
      </w:r>
      <w:r w:rsidR="00506A33">
        <w:rPr>
          <w:rFonts w:ascii="Verdana" w:eastAsia="Verdana" w:hAnsi="Verdana" w:cs="Verdana"/>
          <w:bCs/>
        </w:rPr>
        <w:t>19 de febrero</w:t>
      </w:r>
      <w:r>
        <w:rPr>
          <w:rFonts w:ascii="Verdana" w:eastAsia="Verdana" w:hAnsi="Verdana" w:cs="Verdana"/>
          <w:bCs/>
        </w:rPr>
        <w:t xml:space="preserve"> de 2026.</w:t>
      </w:r>
    </w:p>
    <w:p w14:paraId="0951CC91" w14:textId="64F3D82D" w:rsidR="008B591E" w:rsidRDefault="008B591E" w:rsidP="008B591E">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Cultura, Educación y Festividades Cívicas, de fecha </w:t>
      </w:r>
      <w:r w:rsidR="0047234D">
        <w:rPr>
          <w:rFonts w:ascii="Verdana" w:eastAsia="Verdana" w:hAnsi="Verdana" w:cs="Verdana"/>
          <w:bCs/>
        </w:rPr>
        <w:t>24</w:t>
      </w:r>
      <w:r>
        <w:rPr>
          <w:rFonts w:ascii="Verdana" w:eastAsia="Verdana" w:hAnsi="Verdana" w:cs="Verdana"/>
          <w:bCs/>
        </w:rPr>
        <w:t xml:space="preserve"> de febrero de 2026.</w:t>
      </w:r>
    </w:p>
    <w:p w14:paraId="31057BF0" w14:textId="3326B7BF" w:rsidR="008B591E" w:rsidRPr="000B4ABB" w:rsidRDefault="000B4ABB" w:rsidP="008B591E">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Reglamentos y Gobernación, de fecha </w:t>
      </w:r>
      <w:r w:rsidR="00996C2A">
        <w:rPr>
          <w:rFonts w:ascii="Verdana" w:eastAsia="Verdana" w:hAnsi="Verdana" w:cs="Verdana"/>
          <w:bCs/>
        </w:rPr>
        <w:t xml:space="preserve">25 </w:t>
      </w:r>
      <w:r>
        <w:rPr>
          <w:rFonts w:ascii="Verdana" w:eastAsia="Verdana" w:hAnsi="Verdana" w:cs="Verdana"/>
          <w:bCs/>
        </w:rPr>
        <w:t>de febrero de 2026.</w:t>
      </w:r>
    </w:p>
    <w:p w14:paraId="01799994" w14:textId="407C066F" w:rsidR="008B591E" w:rsidRDefault="00D47E71" w:rsidP="008B591E">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Rastro, de fecha </w:t>
      </w:r>
      <w:r w:rsidR="00361758">
        <w:rPr>
          <w:rFonts w:ascii="Verdana" w:eastAsia="Verdana" w:hAnsi="Verdana" w:cs="Verdana"/>
          <w:bCs/>
        </w:rPr>
        <w:t>27 de febrero de 2026.</w:t>
      </w:r>
    </w:p>
    <w:p w14:paraId="223AB006" w14:textId="570B899D" w:rsidR="00265D34" w:rsidRDefault="00265D34" w:rsidP="00265D34">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Rastro, de fecha </w:t>
      </w:r>
      <w:r w:rsidR="0081120F">
        <w:rPr>
          <w:rFonts w:ascii="Verdana" w:eastAsia="Verdana" w:hAnsi="Verdana" w:cs="Verdana"/>
          <w:bCs/>
        </w:rPr>
        <w:t>04 de marzo</w:t>
      </w:r>
      <w:r>
        <w:rPr>
          <w:rFonts w:ascii="Verdana" w:eastAsia="Verdana" w:hAnsi="Verdana" w:cs="Verdana"/>
          <w:bCs/>
        </w:rPr>
        <w:t xml:space="preserve"> de 2026.</w:t>
      </w:r>
    </w:p>
    <w:p w14:paraId="2FE95C3C" w14:textId="29A0F9B1" w:rsidR="00F623B2" w:rsidRDefault="00F623B2" w:rsidP="00F623B2">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permanente de Cultura, Educación y Festividades Cívicas, de fecha </w:t>
      </w:r>
      <w:r w:rsidR="00BE6862">
        <w:rPr>
          <w:rFonts w:ascii="Verdana" w:eastAsia="Verdana" w:hAnsi="Verdana" w:cs="Verdana"/>
          <w:bCs/>
        </w:rPr>
        <w:t>12 de marzo</w:t>
      </w:r>
      <w:r>
        <w:rPr>
          <w:rFonts w:ascii="Verdana" w:eastAsia="Verdana" w:hAnsi="Verdana" w:cs="Verdana"/>
          <w:bCs/>
        </w:rPr>
        <w:t xml:space="preserve"> de 2026.</w:t>
      </w:r>
    </w:p>
    <w:p w14:paraId="74C03DF8" w14:textId="468BEDF4" w:rsidR="00835CB7" w:rsidRDefault="00835CB7" w:rsidP="00835CB7">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Tránsito y Protección Civil, de fecha 1</w:t>
      </w:r>
      <w:r w:rsidR="00184B84">
        <w:rPr>
          <w:rFonts w:ascii="Verdana" w:eastAsia="Verdana" w:hAnsi="Verdana" w:cs="Verdana"/>
          <w:bCs/>
        </w:rPr>
        <w:t>3 de marzo</w:t>
      </w:r>
      <w:r>
        <w:rPr>
          <w:rFonts w:ascii="Verdana" w:eastAsia="Verdana" w:hAnsi="Verdana" w:cs="Verdana"/>
          <w:bCs/>
        </w:rPr>
        <w:t xml:space="preserve"> de 2026.</w:t>
      </w:r>
    </w:p>
    <w:p w14:paraId="1B842F33" w14:textId="22525716" w:rsidR="00055771" w:rsidRDefault="00055771" w:rsidP="00055771">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19 de marzo de 2026.</w:t>
      </w:r>
    </w:p>
    <w:p w14:paraId="34F18EAA" w14:textId="6876E4B8" w:rsidR="00055771" w:rsidRDefault="00055771" w:rsidP="00055771">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19 de marzo de 2026.</w:t>
      </w:r>
    </w:p>
    <w:p w14:paraId="291CF52E" w14:textId="443F2BCC" w:rsidR="00D23477" w:rsidRPr="00315EF3" w:rsidRDefault="00D23477" w:rsidP="00C0665B">
      <w:pPr>
        <w:pStyle w:val="Prrafodelista"/>
        <w:spacing w:line="276" w:lineRule="auto"/>
        <w:ind w:left="142" w:right="49"/>
        <w:jc w:val="both"/>
        <w:rPr>
          <w:rFonts w:ascii="Verdana" w:eastAsia="Verdana" w:hAnsi="Verdana" w:cs="Verdana"/>
          <w:bCs/>
        </w:rPr>
      </w:pPr>
    </w:p>
    <w:p w14:paraId="137A2769" w14:textId="16ADB735" w:rsidR="0071093D" w:rsidRDefault="0071093D" w:rsidP="00617B16">
      <w:pPr>
        <w:rPr>
          <w:rFonts w:ascii="Verdana" w:eastAsia="Verdana" w:hAnsi="Verdana" w:cs="Verdana"/>
          <w:bCs/>
        </w:rPr>
      </w:pPr>
    </w:p>
    <w:p w14:paraId="75B00E81" w14:textId="46800F12" w:rsidR="005647F1" w:rsidRDefault="00C0665B" w:rsidP="00617B16">
      <w:pPr>
        <w:rPr>
          <w:rFonts w:ascii="Verdana" w:eastAsia="Verdana" w:hAnsi="Verdana" w:cs="Verdana"/>
          <w:bCs/>
        </w:rPr>
      </w:pPr>
      <w:r>
        <w:rPr>
          <w:noProof/>
        </w:rPr>
        <w:drawing>
          <wp:anchor distT="0" distB="0" distL="114300" distR="114300" simplePos="0" relativeHeight="251692032" behindDoc="0" locked="0" layoutInCell="1" allowOverlap="1" wp14:anchorId="068C0523" wp14:editId="5CEDD278">
            <wp:simplePos x="0" y="0"/>
            <wp:positionH relativeFrom="column">
              <wp:posOffset>1905</wp:posOffset>
            </wp:positionH>
            <wp:positionV relativeFrom="paragraph">
              <wp:posOffset>195580</wp:posOffset>
            </wp:positionV>
            <wp:extent cx="2724150" cy="1496060"/>
            <wp:effectExtent l="0" t="0" r="0" b="2540"/>
            <wp:wrapTopAndBottom/>
            <wp:docPr id="1439954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54077" name=""/>
                    <pic:cNvPicPr/>
                  </pic:nvPicPr>
                  <pic:blipFill>
                    <a:blip r:embed="rId37"/>
                    <a:stretch>
                      <a:fillRect/>
                    </a:stretch>
                  </pic:blipFill>
                  <pic:spPr>
                    <a:xfrm>
                      <a:off x="0" y="0"/>
                      <a:ext cx="2724150" cy="1496060"/>
                    </a:xfrm>
                    <a:prstGeom prst="rect">
                      <a:avLst/>
                    </a:prstGeom>
                  </pic:spPr>
                </pic:pic>
              </a:graphicData>
            </a:graphic>
            <wp14:sizeRelH relativeFrom="margin">
              <wp14:pctWidth>0</wp14:pctWidth>
            </wp14:sizeRelH>
            <wp14:sizeRelV relativeFrom="margin">
              <wp14:pctHeight>0</wp14:pctHeight>
            </wp14:sizeRelV>
          </wp:anchor>
        </w:drawing>
      </w:r>
      <w:r w:rsidR="00783685">
        <w:rPr>
          <w:noProof/>
        </w:rPr>
        <w:drawing>
          <wp:anchor distT="0" distB="0" distL="114300" distR="114300" simplePos="0" relativeHeight="251694080" behindDoc="0" locked="0" layoutInCell="1" allowOverlap="1" wp14:anchorId="5C204FE5" wp14:editId="6C6841C6">
            <wp:simplePos x="0" y="0"/>
            <wp:positionH relativeFrom="column">
              <wp:posOffset>2792730</wp:posOffset>
            </wp:positionH>
            <wp:positionV relativeFrom="paragraph">
              <wp:posOffset>201295</wp:posOffset>
            </wp:positionV>
            <wp:extent cx="2788285" cy="1496060"/>
            <wp:effectExtent l="0" t="0" r="5715" b="2540"/>
            <wp:wrapTopAndBottom/>
            <wp:docPr id="20863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00" name=""/>
                    <pic:cNvPicPr/>
                  </pic:nvPicPr>
                  <pic:blipFill>
                    <a:blip r:embed="rId38"/>
                    <a:stretch>
                      <a:fillRect/>
                    </a:stretch>
                  </pic:blipFill>
                  <pic:spPr>
                    <a:xfrm>
                      <a:off x="0" y="0"/>
                      <a:ext cx="2788285" cy="1496060"/>
                    </a:xfrm>
                    <a:prstGeom prst="rect">
                      <a:avLst/>
                    </a:prstGeom>
                  </pic:spPr>
                </pic:pic>
              </a:graphicData>
            </a:graphic>
            <wp14:sizeRelH relativeFrom="margin">
              <wp14:pctWidth>0</wp14:pctWidth>
            </wp14:sizeRelH>
            <wp14:sizeRelV relativeFrom="margin">
              <wp14:pctHeight>0</wp14:pctHeight>
            </wp14:sizeRelV>
          </wp:anchor>
        </w:drawing>
      </w:r>
    </w:p>
    <w:p w14:paraId="121AA9AC" w14:textId="1504BEE0" w:rsidR="005647F1" w:rsidRDefault="00FE04D0" w:rsidP="00617B16">
      <w:pPr>
        <w:rPr>
          <w:rFonts w:ascii="Verdana" w:eastAsia="Verdana" w:hAnsi="Verdana" w:cs="Verdana"/>
          <w:bCs/>
        </w:rPr>
      </w:pPr>
      <w:r>
        <w:rPr>
          <w:noProof/>
        </w:rPr>
        <w:drawing>
          <wp:anchor distT="0" distB="0" distL="114300" distR="114300" simplePos="0" relativeHeight="251698176" behindDoc="0" locked="0" layoutInCell="1" allowOverlap="1" wp14:anchorId="4D51C883" wp14:editId="0F16BFFE">
            <wp:simplePos x="0" y="0"/>
            <wp:positionH relativeFrom="column">
              <wp:posOffset>2894433</wp:posOffset>
            </wp:positionH>
            <wp:positionV relativeFrom="paragraph">
              <wp:posOffset>1826636</wp:posOffset>
            </wp:positionV>
            <wp:extent cx="2691403" cy="1469390"/>
            <wp:effectExtent l="0" t="0" r="1270" b="3810"/>
            <wp:wrapTopAndBottom/>
            <wp:docPr id="11567409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740983" name=""/>
                    <pic:cNvPicPr/>
                  </pic:nvPicPr>
                  <pic:blipFill>
                    <a:blip r:embed="rId39"/>
                    <a:stretch>
                      <a:fillRect/>
                    </a:stretch>
                  </pic:blipFill>
                  <pic:spPr>
                    <a:xfrm>
                      <a:off x="0" y="0"/>
                      <a:ext cx="2692298" cy="1469879"/>
                    </a:xfrm>
                    <a:prstGeom prst="rect">
                      <a:avLst/>
                    </a:prstGeom>
                  </pic:spPr>
                </pic:pic>
              </a:graphicData>
            </a:graphic>
            <wp14:sizeRelH relativeFrom="margin">
              <wp14:pctWidth>0</wp14:pctWidth>
            </wp14:sizeRelH>
            <wp14:sizeRelV relativeFrom="margin">
              <wp14:pctHeight>0</wp14:pctHeight>
            </wp14:sizeRelV>
          </wp:anchor>
        </w:drawing>
      </w:r>
    </w:p>
    <w:p w14:paraId="2CC97E8A" w14:textId="77B21292" w:rsidR="005647F1" w:rsidRDefault="00A33916" w:rsidP="00617B16">
      <w:pPr>
        <w:rPr>
          <w:rFonts w:ascii="Verdana" w:eastAsia="Verdana" w:hAnsi="Verdana" w:cs="Verdana"/>
          <w:bCs/>
        </w:rPr>
      </w:pPr>
      <w:r>
        <w:rPr>
          <w:noProof/>
        </w:rPr>
        <w:drawing>
          <wp:anchor distT="0" distB="0" distL="114300" distR="114300" simplePos="0" relativeHeight="251696128" behindDoc="0" locked="0" layoutInCell="1" allowOverlap="1" wp14:anchorId="49D649BA" wp14:editId="128530EF">
            <wp:simplePos x="0" y="0"/>
            <wp:positionH relativeFrom="column">
              <wp:posOffset>1270</wp:posOffset>
            </wp:positionH>
            <wp:positionV relativeFrom="paragraph">
              <wp:posOffset>128905</wp:posOffset>
            </wp:positionV>
            <wp:extent cx="2707005" cy="1469390"/>
            <wp:effectExtent l="0" t="0" r="0" b="3810"/>
            <wp:wrapTopAndBottom/>
            <wp:docPr id="5524896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89687" name=""/>
                    <pic:cNvPicPr/>
                  </pic:nvPicPr>
                  <pic:blipFill>
                    <a:blip r:embed="rId40"/>
                    <a:stretch>
                      <a:fillRect/>
                    </a:stretch>
                  </pic:blipFill>
                  <pic:spPr>
                    <a:xfrm>
                      <a:off x="0" y="0"/>
                      <a:ext cx="2707005" cy="1469390"/>
                    </a:xfrm>
                    <a:prstGeom prst="rect">
                      <a:avLst/>
                    </a:prstGeom>
                  </pic:spPr>
                </pic:pic>
              </a:graphicData>
            </a:graphic>
            <wp14:sizeRelH relativeFrom="margin">
              <wp14:pctWidth>0</wp14:pctWidth>
            </wp14:sizeRelH>
            <wp14:sizeRelV relativeFrom="margin">
              <wp14:pctHeight>0</wp14:pctHeight>
            </wp14:sizeRelV>
          </wp:anchor>
        </w:drawing>
      </w:r>
    </w:p>
    <w:p w14:paraId="5A9949AF" w14:textId="069DDFA3" w:rsidR="005647F1" w:rsidRDefault="00C0665B" w:rsidP="00617B16">
      <w:pPr>
        <w:rPr>
          <w:rFonts w:ascii="Verdana" w:eastAsia="Verdana" w:hAnsi="Verdana" w:cs="Verdana"/>
          <w:bCs/>
        </w:rPr>
      </w:pPr>
      <w:r>
        <w:rPr>
          <w:noProof/>
        </w:rPr>
        <w:lastRenderedPageBreak/>
        <w:drawing>
          <wp:anchor distT="0" distB="0" distL="114300" distR="114300" simplePos="0" relativeHeight="251702272" behindDoc="0" locked="0" layoutInCell="1" allowOverlap="1" wp14:anchorId="7F2B3CA1" wp14:editId="1893EAA7">
            <wp:simplePos x="0" y="0"/>
            <wp:positionH relativeFrom="column">
              <wp:posOffset>2908300</wp:posOffset>
            </wp:positionH>
            <wp:positionV relativeFrom="paragraph">
              <wp:posOffset>241935</wp:posOffset>
            </wp:positionV>
            <wp:extent cx="2680970" cy="1548130"/>
            <wp:effectExtent l="0" t="0" r="0" b="1270"/>
            <wp:wrapTopAndBottom/>
            <wp:docPr id="4755452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45260" name=""/>
                    <pic:cNvPicPr/>
                  </pic:nvPicPr>
                  <pic:blipFill>
                    <a:blip r:embed="rId41"/>
                    <a:stretch>
                      <a:fillRect/>
                    </a:stretch>
                  </pic:blipFill>
                  <pic:spPr>
                    <a:xfrm>
                      <a:off x="0" y="0"/>
                      <a:ext cx="2680970" cy="1548130"/>
                    </a:xfrm>
                    <a:prstGeom prst="rect">
                      <a:avLst/>
                    </a:prstGeom>
                  </pic:spPr>
                </pic:pic>
              </a:graphicData>
            </a:graphic>
            <wp14:sizeRelH relativeFrom="margin">
              <wp14:pctWidth>0</wp14:pctWidth>
            </wp14:sizeRelH>
            <wp14:sizeRelV relativeFrom="margin">
              <wp14:pctHeight>0</wp14:pctHeight>
            </wp14:sizeRelV>
          </wp:anchor>
        </w:drawing>
      </w:r>
    </w:p>
    <w:p w14:paraId="0D2B8079" w14:textId="555F03A3" w:rsidR="005647F1" w:rsidRDefault="00C0665B" w:rsidP="00617B16">
      <w:pPr>
        <w:rPr>
          <w:rFonts w:ascii="Verdana" w:eastAsia="Verdana" w:hAnsi="Verdana" w:cs="Verdana"/>
          <w:bCs/>
        </w:rPr>
      </w:pPr>
      <w:r>
        <w:rPr>
          <w:noProof/>
        </w:rPr>
        <w:drawing>
          <wp:anchor distT="0" distB="0" distL="114300" distR="114300" simplePos="0" relativeHeight="251700224" behindDoc="0" locked="0" layoutInCell="1" allowOverlap="1" wp14:anchorId="17BB75FB" wp14:editId="1C00F85F">
            <wp:simplePos x="0" y="0"/>
            <wp:positionH relativeFrom="column">
              <wp:posOffset>-67945</wp:posOffset>
            </wp:positionH>
            <wp:positionV relativeFrom="paragraph">
              <wp:posOffset>66040</wp:posOffset>
            </wp:positionV>
            <wp:extent cx="2794000" cy="1529715"/>
            <wp:effectExtent l="0" t="0" r="0" b="0"/>
            <wp:wrapTopAndBottom/>
            <wp:docPr id="2844321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32149" name=""/>
                    <pic:cNvPicPr/>
                  </pic:nvPicPr>
                  <pic:blipFill>
                    <a:blip r:embed="rId42"/>
                    <a:stretch>
                      <a:fillRect/>
                    </a:stretch>
                  </pic:blipFill>
                  <pic:spPr>
                    <a:xfrm>
                      <a:off x="0" y="0"/>
                      <a:ext cx="2794000" cy="1529715"/>
                    </a:xfrm>
                    <a:prstGeom prst="rect">
                      <a:avLst/>
                    </a:prstGeom>
                  </pic:spPr>
                </pic:pic>
              </a:graphicData>
            </a:graphic>
            <wp14:sizeRelH relativeFrom="margin">
              <wp14:pctWidth>0</wp14:pctWidth>
            </wp14:sizeRelH>
            <wp14:sizeRelV relativeFrom="margin">
              <wp14:pctHeight>0</wp14:pctHeight>
            </wp14:sizeRelV>
          </wp:anchor>
        </w:drawing>
      </w:r>
    </w:p>
    <w:p w14:paraId="7BBEEA34" w14:textId="29128D96" w:rsidR="005647F1" w:rsidRDefault="00C0665B" w:rsidP="00617B16">
      <w:pPr>
        <w:rPr>
          <w:rFonts w:ascii="Verdana" w:eastAsia="Verdana" w:hAnsi="Verdana" w:cs="Verdana"/>
          <w:bCs/>
        </w:rPr>
      </w:pPr>
      <w:r>
        <w:rPr>
          <w:noProof/>
        </w:rPr>
        <w:drawing>
          <wp:anchor distT="0" distB="0" distL="114300" distR="114300" simplePos="0" relativeHeight="251708416" behindDoc="0" locked="0" layoutInCell="1" allowOverlap="1" wp14:anchorId="4CB5300A" wp14:editId="54A46604">
            <wp:simplePos x="0" y="0"/>
            <wp:positionH relativeFrom="column">
              <wp:posOffset>-110490</wp:posOffset>
            </wp:positionH>
            <wp:positionV relativeFrom="paragraph">
              <wp:posOffset>332740</wp:posOffset>
            </wp:positionV>
            <wp:extent cx="2794000" cy="1516380"/>
            <wp:effectExtent l="0" t="0" r="0" b="0"/>
            <wp:wrapTopAndBottom/>
            <wp:docPr id="1840471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7176" name=""/>
                    <pic:cNvPicPr/>
                  </pic:nvPicPr>
                  <pic:blipFill>
                    <a:blip r:embed="rId43"/>
                    <a:stretch>
                      <a:fillRect/>
                    </a:stretch>
                  </pic:blipFill>
                  <pic:spPr>
                    <a:xfrm>
                      <a:off x="0" y="0"/>
                      <a:ext cx="2794000" cy="1516380"/>
                    </a:xfrm>
                    <a:prstGeom prst="rect">
                      <a:avLst/>
                    </a:prstGeom>
                  </pic:spPr>
                </pic:pic>
              </a:graphicData>
            </a:graphic>
            <wp14:sizeRelH relativeFrom="margin">
              <wp14:pctWidth>0</wp14:pctWidth>
            </wp14:sizeRelH>
            <wp14:sizeRelV relativeFrom="margin">
              <wp14:pctHeight>0</wp14:pctHeight>
            </wp14:sizeRelV>
          </wp:anchor>
        </w:drawing>
      </w:r>
    </w:p>
    <w:p w14:paraId="37233D97" w14:textId="266577E8" w:rsidR="005647F1" w:rsidRDefault="00135ABD" w:rsidP="00617B16">
      <w:pPr>
        <w:rPr>
          <w:rFonts w:ascii="Verdana" w:eastAsia="Verdana" w:hAnsi="Verdana" w:cs="Verdana"/>
          <w:bCs/>
        </w:rPr>
      </w:pPr>
      <w:r>
        <w:rPr>
          <w:noProof/>
        </w:rPr>
        <w:drawing>
          <wp:anchor distT="0" distB="0" distL="114300" distR="114300" simplePos="0" relativeHeight="251706368" behindDoc="0" locked="0" layoutInCell="1" allowOverlap="1" wp14:anchorId="13CE00E5" wp14:editId="63829580">
            <wp:simplePos x="0" y="0"/>
            <wp:positionH relativeFrom="column">
              <wp:posOffset>2947670</wp:posOffset>
            </wp:positionH>
            <wp:positionV relativeFrom="paragraph">
              <wp:posOffset>1951990</wp:posOffset>
            </wp:positionV>
            <wp:extent cx="2645410" cy="1534160"/>
            <wp:effectExtent l="0" t="0" r="0" b="2540"/>
            <wp:wrapTopAndBottom/>
            <wp:docPr id="2193432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43255" name=""/>
                    <pic:cNvPicPr/>
                  </pic:nvPicPr>
                  <pic:blipFill>
                    <a:blip r:embed="rId44"/>
                    <a:stretch>
                      <a:fillRect/>
                    </a:stretch>
                  </pic:blipFill>
                  <pic:spPr>
                    <a:xfrm>
                      <a:off x="0" y="0"/>
                      <a:ext cx="2645410" cy="1534160"/>
                    </a:xfrm>
                    <a:prstGeom prst="rect">
                      <a:avLst/>
                    </a:prstGeom>
                  </pic:spPr>
                </pic:pic>
              </a:graphicData>
            </a:graphic>
            <wp14:sizeRelH relativeFrom="margin">
              <wp14:pctWidth>0</wp14:pctWidth>
            </wp14:sizeRelH>
            <wp14:sizeRelV relativeFrom="margin">
              <wp14:pctHeight>0</wp14:pctHeight>
            </wp14:sizeRelV>
          </wp:anchor>
        </w:drawing>
      </w:r>
      <w:r w:rsidR="00C0665B">
        <w:rPr>
          <w:noProof/>
        </w:rPr>
        <w:drawing>
          <wp:anchor distT="0" distB="0" distL="114300" distR="114300" simplePos="0" relativeHeight="251710464" behindDoc="0" locked="0" layoutInCell="1" allowOverlap="1" wp14:anchorId="0C71B5BA" wp14:editId="6DBF7EFA">
            <wp:simplePos x="0" y="0"/>
            <wp:positionH relativeFrom="column">
              <wp:posOffset>2912745</wp:posOffset>
            </wp:positionH>
            <wp:positionV relativeFrom="paragraph">
              <wp:posOffset>123825</wp:posOffset>
            </wp:positionV>
            <wp:extent cx="2699385" cy="1516380"/>
            <wp:effectExtent l="0" t="0" r="5715" b="0"/>
            <wp:wrapTopAndBottom/>
            <wp:docPr id="1637313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13460" name=""/>
                    <pic:cNvPicPr/>
                  </pic:nvPicPr>
                  <pic:blipFill>
                    <a:blip r:embed="rId45"/>
                    <a:stretch>
                      <a:fillRect/>
                    </a:stretch>
                  </pic:blipFill>
                  <pic:spPr>
                    <a:xfrm>
                      <a:off x="0" y="0"/>
                      <a:ext cx="2699385" cy="1516380"/>
                    </a:xfrm>
                    <a:prstGeom prst="rect">
                      <a:avLst/>
                    </a:prstGeom>
                  </pic:spPr>
                </pic:pic>
              </a:graphicData>
            </a:graphic>
            <wp14:sizeRelH relativeFrom="margin">
              <wp14:pctWidth>0</wp14:pctWidth>
            </wp14:sizeRelH>
            <wp14:sizeRelV relativeFrom="margin">
              <wp14:pctHeight>0</wp14:pctHeight>
            </wp14:sizeRelV>
          </wp:anchor>
        </w:drawing>
      </w:r>
    </w:p>
    <w:p w14:paraId="0C1A1E01" w14:textId="1DB5D394" w:rsidR="005647F1" w:rsidRDefault="00266E59" w:rsidP="00617B16">
      <w:pPr>
        <w:rPr>
          <w:rFonts w:ascii="Verdana" w:eastAsia="Verdana" w:hAnsi="Verdana" w:cs="Verdana"/>
          <w:bCs/>
        </w:rPr>
      </w:pPr>
      <w:r>
        <w:rPr>
          <w:noProof/>
        </w:rPr>
        <w:drawing>
          <wp:anchor distT="0" distB="0" distL="114300" distR="114300" simplePos="0" relativeHeight="251714560" behindDoc="0" locked="0" layoutInCell="1" allowOverlap="1" wp14:anchorId="51DFC8FD" wp14:editId="0C406027">
            <wp:simplePos x="0" y="0"/>
            <wp:positionH relativeFrom="column">
              <wp:posOffset>3025140</wp:posOffset>
            </wp:positionH>
            <wp:positionV relativeFrom="paragraph">
              <wp:posOffset>1975485</wp:posOffset>
            </wp:positionV>
            <wp:extent cx="2559050" cy="1741805"/>
            <wp:effectExtent l="0" t="0" r="6350" b="0"/>
            <wp:wrapTopAndBottom/>
            <wp:docPr id="20860019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01912" name=""/>
                    <pic:cNvPicPr/>
                  </pic:nvPicPr>
                  <pic:blipFill>
                    <a:blip r:embed="rId46"/>
                    <a:stretch>
                      <a:fillRect/>
                    </a:stretch>
                  </pic:blipFill>
                  <pic:spPr>
                    <a:xfrm>
                      <a:off x="0" y="0"/>
                      <a:ext cx="2559050" cy="1741805"/>
                    </a:xfrm>
                    <a:prstGeom prst="rect">
                      <a:avLst/>
                    </a:prstGeom>
                  </pic:spPr>
                </pic:pic>
              </a:graphicData>
            </a:graphic>
            <wp14:sizeRelH relativeFrom="margin">
              <wp14:pctWidth>0</wp14:pctWidth>
            </wp14:sizeRelH>
            <wp14:sizeRelV relativeFrom="margin">
              <wp14:pctHeight>0</wp14:pctHeight>
            </wp14:sizeRelV>
          </wp:anchor>
        </w:drawing>
      </w:r>
      <w:r w:rsidR="00135ABD">
        <w:rPr>
          <w:noProof/>
        </w:rPr>
        <w:drawing>
          <wp:anchor distT="0" distB="0" distL="114300" distR="114300" simplePos="0" relativeHeight="251712512" behindDoc="0" locked="0" layoutInCell="1" allowOverlap="1" wp14:anchorId="6D1E9859" wp14:editId="7EF65AD8">
            <wp:simplePos x="0" y="0"/>
            <wp:positionH relativeFrom="column">
              <wp:posOffset>-104775</wp:posOffset>
            </wp:positionH>
            <wp:positionV relativeFrom="paragraph">
              <wp:posOffset>105410</wp:posOffset>
            </wp:positionV>
            <wp:extent cx="2774950" cy="1524000"/>
            <wp:effectExtent l="0" t="0" r="0" b="0"/>
            <wp:wrapTopAndBottom/>
            <wp:docPr id="16222267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226761" name=""/>
                    <pic:cNvPicPr/>
                  </pic:nvPicPr>
                  <pic:blipFill>
                    <a:blip r:embed="rId47"/>
                    <a:stretch>
                      <a:fillRect/>
                    </a:stretch>
                  </pic:blipFill>
                  <pic:spPr>
                    <a:xfrm>
                      <a:off x="0" y="0"/>
                      <a:ext cx="2774950" cy="1524000"/>
                    </a:xfrm>
                    <a:prstGeom prst="rect">
                      <a:avLst/>
                    </a:prstGeom>
                  </pic:spPr>
                </pic:pic>
              </a:graphicData>
            </a:graphic>
            <wp14:sizeRelH relativeFrom="margin">
              <wp14:pctWidth>0</wp14:pctWidth>
            </wp14:sizeRelH>
            <wp14:sizeRelV relativeFrom="margin">
              <wp14:pctHeight>0</wp14:pctHeight>
            </wp14:sizeRelV>
          </wp:anchor>
        </w:drawing>
      </w:r>
    </w:p>
    <w:p w14:paraId="02C6807F" w14:textId="1487CA1B" w:rsidR="005647F1" w:rsidRDefault="00135ABD" w:rsidP="00617B16">
      <w:pPr>
        <w:rPr>
          <w:rFonts w:ascii="Verdana" w:eastAsia="Verdana" w:hAnsi="Verdana" w:cs="Verdana"/>
          <w:bCs/>
        </w:rPr>
      </w:pPr>
      <w:r>
        <w:rPr>
          <w:noProof/>
        </w:rPr>
        <w:drawing>
          <wp:anchor distT="0" distB="0" distL="114300" distR="114300" simplePos="0" relativeHeight="251704320" behindDoc="0" locked="0" layoutInCell="1" allowOverlap="1" wp14:anchorId="32471DA9" wp14:editId="2CFFA174">
            <wp:simplePos x="0" y="0"/>
            <wp:positionH relativeFrom="column">
              <wp:posOffset>-109855</wp:posOffset>
            </wp:positionH>
            <wp:positionV relativeFrom="paragraph">
              <wp:posOffset>150495</wp:posOffset>
            </wp:positionV>
            <wp:extent cx="2774950" cy="1741805"/>
            <wp:effectExtent l="0" t="0" r="6350" b="0"/>
            <wp:wrapTopAndBottom/>
            <wp:docPr id="1276211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1193" name=""/>
                    <pic:cNvPicPr/>
                  </pic:nvPicPr>
                  <pic:blipFill>
                    <a:blip r:embed="rId48"/>
                    <a:stretch>
                      <a:fillRect/>
                    </a:stretch>
                  </pic:blipFill>
                  <pic:spPr>
                    <a:xfrm>
                      <a:off x="0" y="0"/>
                      <a:ext cx="2774950" cy="1741805"/>
                    </a:xfrm>
                    <a:prstGeom prst="rect">
                      <a:avLst/>
                    </a:prstGeom>
                  </pic:spPr>
                </pic:pic>
              </a:graphicData>
            </a:graphic>
            <wp14:sizeRelH relativeFrom="margin">
              <wp14:pctWidth>0</wp14:pctWidth>
            </wp14:sizeRelH>
            <wp14:sizeRelV relativeFrom="margin">
              <wp14:pctHeight>0</wp14:pctHeight>
            </wp14:sizeRelV>
          </wp:anchor>
        </w:drawing>
      </w:r>
    </w:p>
    <w:p w14:paraId="6488B610" w14:textId="53B343DE" w:rsidR="005647F1" w:rsidRDefault="005647F1" w:rsidP="00617B16">
      <w:pPr>
        <w:rPr>
          <w:rFonts w:ascii="Verdana" w:eastAsia="Verdana" w:hAnsi="Verdana" w:cs="Verdana"/>
          <w:bCs/>
        </w:rPr>
      </w:pPr>
    </w:p>
    <w:p w14:paraId="266AFBF3" w14:textId="2C964140" w:rsidR="005647F1" w:rsidRDefault="005647F1" w:rsidP="00617B16">
      <w:pPr>
        <w:rPr>
          <w:rFonts w:ascii="Verdana" w:eastAsia="Verdana" w:hAnsi="Verdana" w:cs="Verdana"/>
          <w:bCs/>
        </w:rPr>
      </w:pPr>
    </w:p>
    <w:p w14:paraId="7F4ADC10" w14:textId="77777777" w:rsidR="00D00A63" w:rsidRDefault="00D00A63" w:rsidP="00617B16">
      <w:pPr>
        <w:rPr>
          <w:rFonts w:ascii="Verdana" w:eastAsia="Verdana" w:hAnsi="Verdana" w:cs="Verdana"/>
          <w:bCs/>
        </w:rPr>
      </w:pPr>
    </w:p>
    <w:p w14:paraId="4AE52A55" w14:textId="77777777" w:rsidR="00D23477" w:rsidRPr="00FC720B" w:rsidRDefault="00D23477" w:rsidP="00617B16">
      <w:pPr>
        <w:pBdr>
          <w:top w:val="nil"/>
          <w:left w:val="nil"/>
          <w:bottom w:val="nil"/>
          <w:right w:val="nil"/>
          <w:between w:val="nil"/>
        </w:pBdr>
        <w:spacing w:line="276" w:lineRule="auto"/>
        <w:jc w:val="right"/>
        <w:rPr>
          <w:rFonts w:ascii="Verdana" w:eastAsia="Verdana" w:hAnsi="Verdana" w:cs="Verdana"/>
          <w:kern w:val="0"/>
          <w:lang w:eastAsia="es-MX"/>
          <w14:ligatures w14:val="none"/>
        </w:rPr>
      </w:pPr>
      <w:r w:rsidRPr="005B1B85">
        <w:rPr>
          <w:rFonts w:ascii="Verdana" w:eastAsia="Verdana" w:hAnsi="Verdana" w:cs="Verdana"/>
          <w:b/>
          <w:color w:val="004F88"/>
          <w:kern w:val="0"/>
          <w:sz w:val="28"/>
          <w:szCs w:val="28"/>
          <w:lang w:eastAsia="es-MX"/>
          <w14:ligatures w14:val="none"/>
        </w:rPr>
        <w:t>Juntas de Gobierno, Comités y Consejos</w:t>
      </w:r>
      <w:r w:rsidR="00000000">
        <w:rPr>
          <w:rFonts w:ascii="Verdana" w:eastAsia="Verdana" w:hAnsi="Verdana" w:cs="Verdana"/>
          <w:b/>
          <w:noProof/>
          <w:color w:val="006600"/>
          <w:kern w:val="0"/>
          <w:sz w:val="28"/>
          <w:szCs w:val="28"/>
          <w:lang w:eastAsia="es-MX"/>
        </w:rPr>
        <w:pict w14:anchorId="4319233E">
          <v:rect id="_x0000_i1027" alt="" style="width:291.2pt;height:1pt;mso-width-percent:0;mso-height-percent:0;mso-width-percent:0;mso-height-percent:0" o:hrpct="659" o:hralign="right" o:hrstd="t" o:hr="t" fillcolor="#a0a0a0" stroked="f"/>
        </w:pict>
      </w:r>
    </w:p>
    <w:p w14:paraId="5495E83A" w14:textId="0C779E79" w:rsidR="00D23477" w:rsidRPr="00FC720B" w:rsidRDefault="00D23477" w:rsidP="00617B16">
      <w:pPr>
        <w:spacing w:line="276" w:lineRule="auto"/>
        <w:jc w:val="both"/>
        <w:rPr>
          <w:rFonts w:ascii="Verdana" w:eastAsia="Verdana" w:hAnsi="Verdana" w:cs="Verdana"/>
          <w:b/>
          <w:kern w:val="0"/>
          <w:lang w:eastAsia="es-MX"/>
          <w14:ligatures w14:val="none"/>
        </w:rPr>
      </w:pPr>
    </w:p>
    <w:p w14:paraId="15FAE1BF" w14:textId="77777777" w:rsidR="00D23477" w:rsidRPr="00FC720B" w:rsidRDefault="00D23477" w:rsidP="00617B16">
      <w:pPr>
        <w:spacing w:line="276" w:lineRule="auto"/>
        <w:ind w:right="49"/>
        <w:jc w:val="both"/>
        <w:rPr>
          <w:rFonts w:ascii="Verdana" w:eastAsia="Verdana" w:hAnsi="Verdana" w:cs="Verdana"/>
          <w:bCs/>
          <w:kern w:val="0"/>
          <w:lang w:eastAsia="es-MX"/>
          <w14:ligatures w14:val="none"/>
        </w:rPr>
      </w:pPr>
    </w:p>
    <w:p w14:paraId="0BE30F17" w14:textId="77777777" w:rsidR="00B251D2" w:rsidRDefault="002A0995"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 xml:space="preserve">Consejo de Participación Escolar, de fecha </w:t>
      </w:r>
      <w:r w:rsidR="000C6D21">
        <w:rPr>
          <w:rFonts w:ascii="Verdana" w:eastAsia="Verdana" w:hAnsi="Verdana" w:cs="Verdana"/>
          <w:bCs/>
          <w:kern w:val="0"/>
          <w:lang w:eastAsia="es-MX"/>
          <w14:ligatures w14:val="none"/>
        </w:rPr>
        <w:t>11 de marzo de 2026.</w:t>
      </w:r>
    </w:p>
    <w:p w14:paraId="54B32CB5" w14:textId="260FD77A" w:rsidR="00D23477" w:rsidRDefault="000C6D21"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 xml:space="preserve"> </w:t>
      </w:r>
      <w:r w:rsidR="00D23477" w:rsidRPr="00FC720B">
        <w:rPr>
          <w:rFonts w:ascii="Verdana" w:eastAsia="Verdana" w:hAnsi="Verdana" w:cs="Verdana"/>
          <w:bCs/>
          <w:kern w:val="0"/>
          <w:lang w:eastAsia="es-MX"/>
          <w14:ligatures w14:val="none"/>
        </w:rPr>
        <w:t>Co</w:t>
      </w:r>
      <w:r w:rsidR="00D23477">
        <w:rPr>
          <w:rFonts w:ascii="Verdana" w:eastAsia="Verdana" w:hAnsi="Verdana" w:cs="Verdana"/>
          <w:bCs/>
          <w:kern w:val="0"/>
          <w:lang w:eastAsia="es-MX"/>
          <w14:ligatures w14:val="none"/>
        </w:rPr>
        <w:t>nsejo Comité</w:t>
      </w:r>
      <w:r w:rsidR="00D23477" w:rsidRPr="00FC720B">
        <w:rPr>
          <w:rFonts w:ascii="Verdana" w:eastAsia="Verdana" w:hAnsi="Verdana" w:cs="Verdana"/>
          <w:bCs/>
          <w:kern w:val="0"/>
          <w:lang w:eastAsia="es-MX"/>
          <w14:ligatures w14:val="none"/>
        </w:rPr>
        <w:t xml:space="preserve"> de Feria Zapotlán, de fecha </w:t>
      </w:r>
      <w:r w:rsidR="002430DE">
        <w:rPr>
          <w:rFonts w:ascii="Verdana" w:eastAsia="Verdana" w:hAnsi="Verdana" w:cs="Verdana"/>
          <w:bCs/>
          <w:kern w:val="0"/>
          <w:lang w:eastAsia="es-MX"/>
          <w14:ligatures w14:val="none"/>
        </w:rPr>
        <w:t>18 de marzo</w:t>
      </w:r>
      <w:r w:rsidR="00CD4C6D">
        <w:rPr>
          <w:rFonts w:ascii="Verdana" w:eastAsia="Verdana" w:hAnsi="Verdana" w:cs="Verdana"/>
          <w:bCs/>
          <w:kern w:val="0"/>
          <w:lang w:eastAsia="es-MX"/>
          <w14:ligatures w14:val="none"/>
        </w:rPr>
        <w:t xml:space="preserve"> de 2026</w:t>
      </w:r>
      <w:r w:rsidR="00D23477" w:rsidRPr="00FC720B">
        <w:rPr>
          <w:rFonts w:ascii="Verdana" w:eastAsia="Verdana" w:hAnsi="Verdana" w:cs="Verdana"/>
          <w:bCs/>
          <w:kern w:val="0"/>
          <w:lang w:eastAsia="es-MX"/>
          <w14:ligatures w14:val="none"/>
        </w:rPr>
        <w:t>.</w:t>
      </w:r>
    </w:p>
    <w:p w14:paraId="20CD27F7" w14:textId="01F4AF92" w:rsidR="00307307" w:rsidRPr="00FC720B" w:rsidRDefault="00C37D4C" w:rsidP="00D23477">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 xml:space="preserve">Sesión de la </w:t>
      </w:r>
      <w:r w:rsidR="006352BA">
        <w:rPr>
          <w:rFonts w:ascii="Verdana" w:eastAsia="Verdana" w:hAnsi="Verdana" w:cs="Verdana"/>
          <w:bCs/>
          <w:kern w:val="0"/>
          <w:lang w:eastAsia="es-MX"/>
          <w14:ligatures w14:val="none"/>
        </w:rPr>
        <w:t xml:space="preserve">COMUR, de fecha </w:t>
      </w:r>
      <w:r w:rsidR="005253C4">
        <w:rPr>
          <w:rFonts w:ascii="Verdana" w:eastAsia="Verdana" w:hAnsi="Verdana" w:cs="Verdana"/>
          <w:bCs/>
          <w:kern w:val="0"/>
          <w:lang w:eastAsia="es-MX"/>
          <w14:ligatures w14:val="none"/>
        </w:rPr>
        <w:t>18 de marzo</w:t>
      </w:r>
      <w:r>
        <w:rPr>
          <w:rFonts w:ascii="Verdana" w:eastAsia="Verdana" w:hAnsi="Verdana" w:cs="Verdana"/>
          <w:bCs/>
          <w:kern w:val="0"/>
          <w:lang w:eastAsia="es-MX"/>
          <w14:ligatures w14:val="none"/>
        </w:rPr>
        <w:t xml:space="preserve"> de 2026. </w:t>
      </w:r>
    </w:p>
    <w:p w14:paraId="520F0AEB" w14:textId="77777777" w:rsidR="00D00A63" w:rsidRDefault="00D00A63" w:rsidP="00617B16">
      <w:pPr>
        <w:spacing w:line="276" w:lineRule="auto"/>
        <w:jc w:val="both"/>
        <w:rPr>
          <w:rFonts w:ascii="Verdana" w:eastAsia="Verdana" w:hAnsi="Verdana" w:cs="Verdana"/>
          <w:b/>
          <w:kern w:val="0"/>
          <w:lang w:eastAsia="es-MX"/>
          <w14:ligatures w14:val="none"/>
        </w:rPr>
      </w:pPr>
    </w:p>
    <w:p w14:paraId="46FCD0FB" w14:textId="77777777" w:rsidR="00D23477" w:rsidRPr="00FC720B" w:rsidRDefault="00D23477" w:rsidP="00617B16">
      <w:pPr>
        <w:spacing w:line="276" w:lineRule="auto"/>
        <w:jc w:val="both"/>
        <w:rPr>
          <w:rFonts w:ascii="Verdana" w:eastAsia="Verdana" w:hAnsi="Verdana" w:cs="Verdana"/>
          <w:b/>
          <w:kern w:val="0"/>
          <w:lang w:eastAsia="es-MX"/>
          <w14:ligatures w14:val="none"/>
        </w:rPr>
      </w:pPr>
    </w:p>
    <w:p w14:paraId="6BEA122F" w14:textId="77777777" w:rsidR="00D23477" w:rsidRPr="005B1B85" w:rsidRDefault="00D23477" w:rsidP="00617B16">
      <w:pPr>
        <w:spacing w:line="276" w:lineRule="auto"/>
        <w:ind w:left="270"/>
        <w:jc w:val="right"/>
        <w:rPr>
          <w:rFonts w:ascii="Verdana" w:eastAsia="Verdana" w:hAnsi="Verdana" w:cs="Verdana"/>
          <w:b/>
          <w:color w:val="004F88"/>
          <w:kern w:val="0"/>
          <w:sz w:val="28"/>
          <w:szCs w:val="28"/>
          <w:lang w:eastAsia="es-MX"/>
          <w14:ligatures w14:val="none"/>
        </w:rPr>
      </w:pPr>
      <w:r w:rsidRPr="005B1B85">
        <w:rPr>
          <w:rFonts w:ascii="Verdana" w:eastAsia="Verdana" w:hAnsi="Verdana" w:cs="Verdana"/>
          <w:b/>
          <w:color w:val="004F88"/>
          <w:kern w:val="0"/>
          <w:sz w:val="28"/>
          <w:szCs w:val="28"/>
          <w:lang w:eastAsia="es-MX"/>
          <w14:ligatures w14:val="none"/>
        </w:rPr>
        <w:t xml:space="preserve">Asistencia a Eventos </w:t>
      </w:r>
    </w:p>
    <w:p w14:paraId="0DC88F96" w14:textId="77777777" w:rsidR="00D23477" w:rsidRPr="0011272C" w:rsidRDefault="00000000" w:rsidP="00617B16">
      <w:pPr>
        <w:pBdr>
          <w:top w:val="nil"/>
          <w:left w:val="nil"/>
          <w:bottom w:val="nil"/>
          <w:right w:val="nil"/>
          <w:between w:val="nil"/>
        </w:pBdr>
        <w:spacing w:line="276" w:lineRule="auto"/>
        <w:ind w:left="270"/>
        <w:jc w:val="right"/>
        <w:rPr>
          <w:rFonts w:ascii="Cambria" w:eastAsia="Cambria" w:hAnsi="Cambria" w:cs="Cambria"/>
          <w:noProof/>
          <w:kern w:val="0"/>
          <w:lang w:eastAsia="es-MX"/>
          <w14:ligatures w14:val="none"/>
        </w:rPr>
      </w:pPr>
      <w:r>
        <w:rPr>
          <w:rFonts w:ascii="Cambria" w:eastAsia="Cambria" w:hAnsi="Cambria" w:cs="Cambria"/>
          <w:noProof/>
          <w:kern w:val="0"/>
          <w:lang w:eastAsia="es-MX"/>
          <w14:ligatures w14:val="none"/>
        </w:rPr>
        <w:pict w14:anchorId="3669CBB4">
          <v:rect id="_x0000_i1028" alt="" style="width:291.2pt;height:1pt;mso-width-percent:0;mso-height-percent:0;mso-width-percent:0;mso-height-percent:0" o:hrpct="659" o:hralign="right" o:hrstd="t" o:hr="t" fillcolor="#a0a0a0" stroked="f"/>
        </w:pict>
      </w:r>
    </w:p>
    <w:p w14:paraId="6239205E" w14:textId="77777777" w:rsidR="00D23477" w:rsidRPr="0011272C" w:rsidRDefault="00D23477" w:rsidP="00617B16">
      <w:pPr>
        <w:pBdr>
          <w:top w:val="nil"/>
          <w:left w:val="nil"/>
          <w:bottom w:val="nil"/>
          <w:right w:val="nil"/>
          <w:between w:val="nil"/>
        </w:pBdr>
        <w:spacing w:line="276" w:lineRule="auto"/>
        <w:ind w:left="270"/>
        <w:jc w:val="right"/>
        <w:rPr>
          <w:rFonts w:ascii="Verdana" w:eastAsia="Verdana" w:hAnsi="Verdana" w:cs="Verdana"/>
          <w:kern w:val="0"/>
          <w:lang w:eastAsia="es-MX"/>
          <w14:ligatures w14:val="none"/>
        </w:rPr>
      </w:pPr>
    </w:p>
    <w:p w14:paraId="5590DCA4" w14:textId="060D85F5" w:rsidR="00D03561" w:rsidRPr="00D03561" w:rsidRDefault="00B80004"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Firma de Actas</w:t>
      </w:r>
      <w:r w:rsidR="00726E8B">
        <w:rPr>
          <w:rFonts w:ascii="Verdana" w:eastAsia="Verdana" w:hAnsi="Verdana" w:cs="Verdana"/>
          <w:bCs/>
          <w:kern w:val="0"/>
          <w:lang w:eastAsia="es-MX"/>
          <w14:ligatures w14:val="none"/>
        </w:rPr>
        <w:t xml:space="preserve">, de fecha </w:t>
      </w:r>
      <w:r w:rsidR="00D03561">
        <w:rPr>
          <w:rFonts w:ascii="Verdana" w:eastAsia="Verdana" w:hAnsi="Verdana" w:cs="Verdana"/>
          <w:bCs/>
          <w:kern w:val="0"/>
          <w:lang w:eastAsia="es-MX"/>
          <w14:ligatures w14:val="none"/>
        </w:rPr>
        <w:t>07 de enero de 2026.</w:t>
      </w:r>
    </w:p>
    <w:p w14:paraId="4A48B856" w14:textId="192A47B4" w:rsidR="00D03561" w:rsidRPr="00F61009" w:rsidRDefault="00D03561"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Firma de Actas, de fecha </w:t>
      </w:r>
      <w:r w:rsidR="00F61009">
        <w:rPr>
          <w:rFonts w:ascii="Verdana" w:eastAsia="Verdana" w:hAnsi="Verdana" w:cs="Verdana"/>
          <w:bCs/>
          <w:kern w:val="0"/>
          <w:lang w:eastAsia="es-MX"/>
          <w14:ligatures w14:val="none"/>
        </w:rPr>
        <w:t>08 de enero de 2026.</w:t>
      </w:r>
    </w:p>
    <w:p w14:paraId="483E539F" w14:textId="6AB10CF7" w:rsidR="00F61009" w:rsidRPr="005B707B" w:rsidRDefault="00F61009"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Firma de Actas, de fecha </w:t>
      </w:r>
      <w:r w:rsidR="005B707B">
        <w:rPr>
          <w:rFonts w:ascii="Verdana" w:eastAsia="Verdana" w:hAnsi="Verdana" w:cs="Verdana"/>
          <w:bCs/>
          <w:kern w:val="0"/>
          <w:lang w:eastAsia="es-MX"/>
          <w14:ligatures w14:val="none"/>
        </w:rPr>
        <w:t>09 de enero de 2026.</w:t>
      </w:r>
    </w:p>
    <w:p w14:paraId="562DD6B2" w14:textId="0B7F73C4" w:rsidR="005B707B" w:rsidRPr="0004563D" w:rsidRDefault="00A741B9"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Reunión previa </w:t>
      </w:r>
      <w:r w:rsidR="0003099E">
        <w:rPr>
          <w:rFonts w:ascii="Verdana" w:eastAsia="Verdana" w:hAnsi="Verdana" w:cs="Verdana"/>
          <w:bCs/>
          <w:kern w:val="0"/>
          <w:lang w:eastAsia="es-MX"/>
          <w14:ligatures w14:val="none"/>
        </w:rPr>
        <w:t xml:space="preserve">del tema del hospital, de fecha </w:t>
      </w:r>
      <w:r w:rsidR="0004563D">
        <w:rPr>
          <w:rFonts w:ascii="Verdana" w:eastAsia="Verdana" w:hAnsi="Verdana" w:cs="Verdana"/>
          <w:bCs/>
          <w:kern w:val="0"/>
          <w:lang w:eastAsia="es-MX"/>
          <w14:ligatures w14:val="none"/>
        </w:rPr>
        <w:t>03 de febrero de 2026.</w:t>
      </w:r>
    </w:p>
    <w:p w14:paraId="21C67466" w14:textId="01A966DA" w:rsidR="0004563D" w:rsidRPr="00007F36" w:rsidRDefault="00E03D26"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To</w:t>
      </w:r>
      <w:r w:rsidR="004C3EB1">
        <w:rPr>
          <w:rFonts w:ascii="Verdana" w:eastAsia="Verdana" w:hAnsi="Verdana" w:cs="Verdana"/>
          <w:bCs/>
          <w:kern w:val="0"/>
          <w:lang w:eastAsia="es-MX"/>
          <w14:ligatures w14:val="none"/>
        </w:rPr>
        <w:t xml:space="preserve">ma de Protesta del Sistema Municipal Anticorrupción, de fecha </w:t>
      </w:r>
      <w:r w:rsidR="0078189E">
        <w:rPr>
          <w:rFonts w:ascii="Verdana" w:eastAsia="Verdana" w:hAnsi="Verdana" w:cs="Verdana"/>
          <w:bCs/>
          <w:kern w:val="0"/>
          <w:lang w:eastAsia="es-MX"/>
          <w14:ligatures w14:val="none"/>
        </w:rPr>
        <w:t>11 de febrero de 2026</w:t>
      </w:r>
      <w:r w:rsidR="00007F36">
        <w:rPr>
          <w:rFonts w:ascii="Verdana" w:eastAsia="Verdana" w:hAnsi="Verdana" w:cs="Verdana"/>
          <w:bCs/>
          <w:kern w:val="0"/>
          <w:lang w:eastAsia="es-MX"/>
          <w14:ligatures w14:val="none"/>
        </w:rPr>
        <w:t>.</w:t>
      </w:r>
    </w:p>
    <w:p w14:paraId="2D63A57D" w14:textId="2A6B7D19" w:rsidR="00007F36" w:rsidRPr="004E4B4F" w:rsidRDefault="004D637D"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Inauguración de la Exposición </w:t>
      </w:r>
      <w:r w:rsidR="00DF5008">
        <w:rPr>
          <w:rFonts w:ascii="Verdana" w:eastAsia="Verdana" w:hAnsi="Verdana" w:cs="Verdana"/>
          <w:bCs/>
          <w:kern w:val="0"/>
          <w:lang w:eastAsia="es-MX"/>
          <w14:ligatures w14:val="none"/>
        </w:rPr>
        <w:t>Artesanal</w:t>
      </w:r>
      <w:r w:rsidR="00135EA7">
        <w:rPr>
          <w:rFonts w:ascii="Verdana" w:eastAsia="Verdana" w:hAnsi="Verdana" w:cs="Verdana"/>
          <w:bCs/>
          <w:kern w:val="0"/>
          <w:lang w:eastAsia="es-MX"/>
          <w14:ligatures w14:val="none"/>
        </w:rPr>
        <w:t xml:space="preserve"> y Emprendedo</w:t>
      </w:r>
      <w:r w:rsidR="00143CE0">
        <w:rPr>
          <w:rFonts w:ascii="Verdana" w:eastAsia="Verdana" w:hAnsi="Verdana" w:cs="Verdana"/>
          <w:bCs/>
          <w:kern w:val="0"/>
          <w:lang w:eastAsia="es-MX"/>
          <w14:ligatures w14:val="none"/>
        </w:rPr>
        <w:t>res</w:t>
      </w:r>
      <w:r w:rsidR="00DB0A27">
        <w:rPr>
          <w:rFonts w:ascii="Verdana" w:eastAsia="Verdana" w:hAnsi="Verdana" w:cs="Verdana"/>
          <w:bCs/>
          <w:kern w:val="0"/>
          <w:lang w:eastAsia="es-MX"/>
          <w14:ligatures w14:val="none"/>
        </w:rPr>
        <w:t xml:space="preserve"> de Pre</w:t>
      </w:r>
      <w:r w:rsidR="00583840">
        <w:rPr>
          <w:rFonts w:ascii="Verdana" w:eastAsia="Verdana" w:hAnsi="Verdana" w:cs="Verdana"/>
          <w:bCs/>
          <w:kern w:val="0"/>
          <w:lang w:eastAsia="es-MX"/>
          <w14:ligatures w14:val="none"/>
        </w:rPr>
        <w:t xml:space="preserve">liberados </w:t>
      </w:r>
      <w:r w:rsidR="0037406D">
        <w:rPr>
          <w:rFonts w:ascii="Verdana" w:eastAsia="Verdana" w:hAnsi="Verdana" w:cs="Verdana"/>
          <w:bCs/>
          <w:kern w:val="0"/>
          <w:lang w:eastAsia="es-MX"/>
          <w14:ligatures w14:val="none"/>
        </w:rPr>
        <w:t xml:space="preserve">y Liberados, de fecha </w:t>
      </w:r>
      <w:r w:rsidR="004E4B4F">
        <w:rPr>
          <w:rFonts w:ascii="Verdana" w:eastAsia="Verdana" w:hAnsi="Verdana" w:cs="Verdana"/>
          <w:bCs/>
          <w:kern w:val="0"/>
          <w:lang w:eastAsia="es-MX"/>
          <w14:ligatures w14:val="none"/>
        </w:rPr>
        <w:t>12 de febrero de 2026.</w:t>
      </w:r>
    </w:p>
    <w:p w14:paraId="4EAA23A1" w14:textId="31935962" w:rsidR="004E4B4F" w:rsidRPr="00EC4DAB" w:rsidRDefault="00AF36F8"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Aniversario de la Casa del Arte “</w:t>
      </w:r>
      <w:r w:rsidR="000A2571">
        <w:rPr>
          <w:rFonts w:ascii="Verdana" w:eastAsia="Verdana" w:hAnsi="Verdana" w:cs="Verdana"/>
          <w:bCs/>
          <w:kern w:val="0"/>
          <w:lang w:eastAsia="es-MX"/>
          <w14:ligatures w14:val="none"/>
        </w:rPr>
        <w:t xml:space="preserve">Dr. Vicente Preciado Zacarías”, de fecha </w:t>
      </w:r>
      <w:r w:rsidR="00EC4DAB">
        <w:rPr>
          <w:rFonts w:ascii="Verdana" w:eastAsia="Verdana" w:hAnsi="Verdana" w:cs="Verdana"/>
          <w:bCs/>
          <w:kern w:val="0"/>
          <w:lang w:eastAsia="es-MX"/>
          <w14:ligatures w14:val="none"/>
        </w:rPr>
        <w:t>19 de febrero de 2026.</w:t>
      </w:r>
    </w:p>
    <w:p w14:paraId="277B5F7B" w14:textId="786548EE" w:rsidR="00EC4DAB" w:rsidRPr="001713B3" w:rsidRDefault="00BB3B0B"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Toma de protesta de la Coordinación Benemérita de la Sociedad de Geografía </w:t>
      </w:r>
      <w:r w:rsidR="00150EA4">
        <w:rPr>
          <w:rFonts w:ascii="Verdana" w:eastAsia="Verdana" w:hAnsi="Verdana" w:cs="Verdana"/>
          <w:bCs/>
          <w:kern w:val="0"/>
          <w:lang w:eastAsia="es-MX"/>
          <w14:ligatures w14:val="none"/>
        </w:rPr>
        <w:t xml:space="preserve">y Estadística de la Región Sur de Jalisco, de fecha </w:t>
      </w:r>
      <w:r w:rsidR="00E203BD">
        <w:rPr>
          <w:rFonts w:ascii="Verdana" w:eastAsia="Verdana" w:hAnsi="Verdana" w:cs="Verdana"/>
          <w:bCs/>
          <w:kern w:val="0"/>
          <w:lang w:eastAsia="es-MX"/>
          <w14:ligatures w14:val="none"/>
        </w:rPr>
        <w:t>20 de febrero de 2026.</w:t>
      </w:r>
    </w:p>
    <w:p w14:paraId="340472ED" w14:textId="6B8B2B45" w:rsidR="001713B3" w:rsidRPr="00F17C5E" w:rsidRDefault="001713B3"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Desfilé inicio de </w:t>
      </w:r>
      <w:r w:rsidR="005B1B85">
        <w:rPr>
          <w:rFonts w:ascii="Verdana" w:eastAsia="Verdana" w:hAnsi="Verdana" w:cs="Verdana"/>
          <w:bCs/>
          <w:kern w:val="0"/>
          <w:lang w:eastAsia="es-MX"/>
          <w14:ligatures w14:val="none"/>
        </w:rPr>
        <w:t>primavera</w:t>
      </w:r>
      <w:r>
        <w:rPr>
          <w:rFonts w:ascii="Verdana" w:eastAsia="Verdana" w:hAnsi="Verdana" w:cs="Verdana"/>
          <w:bCs/>
          <w:kern w:val="0"/>
          <w:lang w:eastAsia="es-MX"/>
          <w14:ligatures w14:val="none"/>
        </w:rPr>
        <w:t>, de fecha 20 de ma</w:t>
      </w:r>
      <w:r w:rsidR="00F17C5E">
        <w:rPr>
          <w:rFonts w:ascii="Verdana" w:eastAsia="Verdana" w:hAnsi="Verdana" w:cs="Verdana"/>
          <w:bCs/>
          <w:kern w:val="0"/>
          <w:lang w:eastAsia="es-MX"/>
          <w14:ligatures w14:val="none"/>
        </w:rPr>
        <w:t>rzo de 2026.</w:t>
      </w:r>
    </w:p>
    <w:p w14:paraId="5B307F5A" w14:textId="33CDFFB2" w:rsidR="00F17C5E" w:rsidRPr="00C86C8D" w:rsidRDefault="00801E5C"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Reunión </w:t>
      </w:r>
      <w:r w:rsidR="00C3761C">
        <w:rPr>
          <w:rFonts w:ascii="Verdana" w:eastAsia="Verdana" w:hAnsi="Verdana" w:cs="Verdana"/>
          <w:bCs/>
          <w:kern w:val="0"/>
          <w:lang w:eastAsia="es-MX"/>
          <w14:ligatures w14:val="none"/>
        </w:rPr>
        <w:t xml:space="preserve">empleadores egresados del CUSUR, de fecha </w:t>
      </w:r>
      <w:r w:rsidR="00C86C8D">
        <w:rPr>
          <w:rFonts w:ascii="Verdana" w:eastAsia="Verdana" w:hAnsi="Verdana" w:cs="Verdana"/>
          <w:bCs/>
          <w:kern w:val="0"/>
          <w:lang w:eastAsia="es-MX"/>
          <w14:ligatures w14:val="none"/>
        </w:rPr>
        <w:t>24 de marzo de 2026.</w:t>
      </w:r>
    </w:p>
    <w:p w14:paraId="58C7B263" w14:textId="6A269796" w:rsidR="00C86C8D" w:rsidRPr="00602947" w:rsidRDefault="00EF2867" w:rsidP="006A75B0">
      <w:pPr>
        <w:numPr>
          <w:ilvl w:val="0"/>
          <w:numId w:val="3"/>
        </w:numPr>
        <w:spacing w:line="276" w:lineRule="auto"/>
        <w:ind w:left="142" w:right="49" w:hanging="142"/>
        <w:contextualSpacing/>
        <w:jc w:val="both"/>
        <w:rPr>
          <w:rFonts w:ascii="Verdana" w:eastAsia="Verdana" w:hAnsi="Verdana" w:cs="Verdana"/>
          <w:bCs/>
        </w:rPr>
      </w:pPr>
      <w:r>
        <w:rPr>
          <w:rFonts w:ascii="Verdana" w:eastAsia="Verdana" w:hAnsi="Verdana" w:cs="Verdana"/>
          <w:bCs/>
          <w:kern w:val="0"/>
          <w:lang w:eastAsia="es-MX"/>
          <w14:ligatures w14:val="none"/>
        </w:rPr>
        <w:t xml:space="preserve">Excelencia Educativa, de fecha </w:t>
      </w:r>
      <w:r w:rsidR="00602947">
        <w:rPr>
          <w:rFonts w:ascii="Verdana" w:eastAsia="Verdana" w:hAnsi="Verdana" w:cs="Verdana"/>
          <w:bCs/>
          <w:kern w:val="0"/>
          <w:lang w:eastAsia="es-MX"/>
          <w14:ligatures w14:val="none"/>
        </w:rPr>
        <w:t>25 de marzo de 2026.</w:t>
      </w:r>
    </w:p>
    <w:p w14:paraId="380B7510" w14:textId="77777777" w:rsidR="00602947" w:rsidRPr="00E203BD" w:rsidRDefault="00602947" w:rsidP="009C5E5F">
      <w:pPr>
        <w:spacing w:line="276" w:lineRule="auto"/>
        <w:ind w:left="142" w:right="49"/>
        <w:contextualSpacing/>
        <w:jc w:val="both"/>
        <w:rPr>
          <w:rFonts w:ascii="Verdana" w:eastAsia="Verdana" w:hAnsi="Verdana" w:cs="Verdana"/>
          <w:bCs/>
        </w:rPr>
      </w:pPr>
    </w:p>
    <w:p w14:paraId="396A64C4" w14:textId="77777777" w:rsidR="00E203BD" w:rsidRPr="00D03561" w:rsidRDefault="00E203BD" w:rsidP="00715392">
      <w:pPr>
        <w:spacing w:line="276" w:lineRule="auto"/>
        <w:ind w:left="142" w:right="49"/>
        <w:contextualSpacing/>
        <w:jc w:val="both"/>
        <w:rPr>
          <w:rFonts w:ascii="Verdana" w:eastAsia="Verdana" w:hAnsi="Verdana" w:cs="Verdana"/>
          <w:bCs/>
        </w:rPr>
      </w:pPr>
    </w:p>
    <w:p w14:paraId="3768DC88" w14:textId="2B631E22" w:rsidR="00302CB5" w:rsidRDefault="00302CB5"/>
    <w:p w14:paraId="111806F8" w14:textId="77777777" w:rsidR="00FA0555" w:rsidRDefault="00FA0555"/>
    <w:p w14:paraId="0441DE42" w14:textId="77777777" w:rsidR="00FA0555" w:rsidRDefault="00FA0555"/>
    <w:p w14:paraId="69B321C8" w14:textId="77777777" w:rsidR="00FA0555" w:rsidRDefault="00FA0555"/>
    <w:p w14:paraId="33F5691E" w14:textId="77777777" w:rsidR="00FA0555" w:rsidRDefault="00FA0555"/>
    <w:p w14:paraId="50EEF90B" w14:textId="77777777" w:rsidR="00FA0555" w:rsidRDefault="00FA0555"/>
    <w:p w14:paraId="295DB668" w14:textId="7B6D56D7" w:rsidR="005B1B85" w:rsidRDefault="005B1B85">
      <w:r>
        <w:rPr>
          <w:noProof/>
        </w:rPr>
        <w:lastRenderedPageBreak/>
        <w:drawing>
          <wp:anchor distT="0" distB="0" distL="114300" distR="114300" simplePos="0" relativeHeight="251718656" behindDoc="0" locked="0" layoutInCell="1" allowOverlap="1" wp14:anchorId="54CF35B8" wp14:editId="577925FB">
            <wp:simplePos x="0" y="0"/>
            <wp:positionH relativeFrom="margin">
              <wp:align>right</wp:align>
            </wp:positionH>
            <wp:positionV relativeFrom="paragraph">
              <wp:posOffset>338064</wp:posOffset>
            </wp:positionV>
            <wp:extent cx="2499995" cy="2572385"/>
            <wp:effectExtent l="0" t="0" r="0" b="0"/>
            <wp:wrapNone/>
            <wp:docPr id="15812998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99840" name=""/>
                    <pic:cNvPicPr/>
                  </pic:nvPicPr>
                  <pic:blipFill>
                    <a:blip r:embed="rId49"/>
                    <a:stretch>
                      <a:fillRect/>
                    </a:stretch>
                  </pic:blipFill>
                  <pic:spPr>
                    <a:xfrm>
                      <a:off x="0" y="0"/>
                      <a:ext cx="2499995" cy="2572385"/>
                    </a:xfrm>
                    <a:prstGeom prst="rect">
                      <a:avLst/>
                    </a:prstGeom>
                  </pic:spPr>
                </pic:pic>
              </a:graphicData>
            </a:graphic>
            <wp14:sizeRelH relativeFrom="margin">
              <wp14:pctWidth>0</wp14:pctWidth>
            </wp14:sizeRelH>
            <wp14:sizeRelV relativeFrom="margin">
              <wp14:pctHeight>0</wp14:pctHeight>
            </wp14:sizeRelV>
          </wp:anchor>
        </w:drawing>
      </w:r>
    </w:p>
    <w:p w14:paraId="49EA69AA" w14:textId="77777777" w:rsidR="005B1B85" w:rsidRDefault="005B1B85"/>
    <w:p w14:paraId="1B2F3203" w14:textId="4F95EC97" w:rsidR="005B1B85" w:rsidRDefault="005B1B85">
      <w:r>
        <w:rPr>
          <w:noProof/>
        </w:rPr>
        <w:drawing>
          <wp:anchor distT="0" distB="0" distL="114300" distR="114300" simplePos="0" relativeHeight="251716608" behindDoc="0" locked="0" layoutInCell="1" allowOverlap="1" wp14:anchorId="79FB3605" wp14:editId="45A22B75">
            <wp:simplePos x="0" y="0"/>
            <wp:positionH relativeFrom="margin">
              <wp:align>left</wp:align>
            </wp:positionH>
            <wp:positionV relativeFrom="paragraph">
              <wp:posOffset>8744</wp:posOffset>
            </wp:positionV>
            <wp:extent cx="2556510" cy="2572385"/>
            <wp:effectExtent l="0" t="0" r="0" b="0"/>
            <wp:wrapNone/>
            <wp:docPr id="5963645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64522" name=""/>
                    <pic:cNvPicPr/>
                  </pic:nvPicPr>
                  <pic:blipFill>
                    <a:blip r:embed="rId50"/>
                    <a:stretch>
                      <a:fillRect/>
                    </a:stretch>
                  </pic:blipFill>
                  <pic:spPr>
                    <a:xfrm>
                      <a:off x="0" y="0"/>
                      <a:ext cx="2556510" cy="2572385"/>
                    </a:xfrm>
                    <a:prstGeom prst="rect">
                      <a:avLst/>
                    </a:prstGeom>
                  </pic:spPr>
                </pic:pic>
              </a:graphicData>
            </a:graphic>
            <wp14:sizeRelH relativeFrom="margin">
              <wp14:pctWidth>0</wp14:pctWidth>
            </wp14:sizeRelH>
            <wp14:sizeRelV relativeFrom="margin">
              <wp14:pctHeight>0</wp14:pctHeight>
            </wp14:sizeRelV>
          </wp:anchor>
        </w:drawing>
      </w:r>
    </w:p>
    <w:p w14:paraId="60D058FC" w14:textId="77777777" w:rsidR="005B1B85" w:rsidRDefault="005B1B85"/>
    <w:p w14:paraId="7D793BB3" w14:textId="30C1A35E" w:rsidR="005B1B85" w:rsidRDefault="005B1B85"/>
    <w:p w14:paraId="6D07D2E2" w14:textId="77777777" w:rsidR="005B1B85" w:rsidRDefault="005B1B85"/>
    <w:p w14:paraId="7D278230" w14:textId="2411589E" w:rsidR="005B1B85" w:rsidRDefault="005B1B85"/>
    <w:p w14:paraId="5E305F5B" w14:textId="77777777" w:rsidR="005B1B85" w:rsidRDefault="005B1B85"/>
    <w:p w14:paraId="6E45615C" w14:textId="549AEE53" w:rsidR="005B1B85" w:rsidRDefault="005B1B85"/>
    <w:p w14:paraId="199847BE" w14:textId="77777777" w:rsidR="005B1B85" w:rsidRDefault="005B1B85"/>
    <w:p w14:paraId="140AB600" w14:textId="55425D99" w:rsidR="005B1B85" w:rsidRDefault="005B1B85"/>
    <w:p w14:paraId="440EB037" w14:textId="77777777" w:rsidR="005B1B85" w:rsidRDefault="005B1B85"/>
    <w:p w14:paraId="29256711" w14:textId="35671B7A" w:rsidR="005B1B85" w:rsidRDefault="005B1B85"/>
    <w:p w14:paraId="7D5AAD50" w14:textId="77777777" w:rsidR="005B1B85" w:rsidRDefault="005B1B85"/>
    <w:p w14:paraId="1B10D01A" w14:textId="6E798C63" w:rsidR="005B1B85" w:rsidRDefault="005B1B85"/>
    <w:p w14:paraId="449E2876" w14:textId="77777777" w:rsidR="005B1B85" w:rsidRDefault="005B1B85"/>
    <w:p w14:paraId="791F01AE" w14:textId="24CFD455" w:rsidR="005B1B85" w:rsidRDefault="005B1B85"/>
    <w:p w14:paraId="02606DBD" w14:textId="262A6FA9" w:rsidR="005B1B85" w:rsidRDefault="005B1B85">
      <w:r>
        <w:rPr>
          <w:noProof/>
        </w:rPr>
        <w:drawing>
          <wp:anchor distT="0" distB="0" distL="114300" distR="114300" simplePos="0" relativeHeight="251726848" behindDoc="0" locked="0" layoutInCell="1" allowOverlap="1" wp14:anchorId="73E6EC7B" wp14:editId="3AAD8019">
            <wp:simplePos x="0" y="0"/>
            <wp:positionH relativeFrom="margin">
              <wp:align>right</wp:align>
            </wp:positionH>
            <wp:positionV relativeFrom="paragraph">
              <wp:posOffset>40884</wp:posOffset>
            </wp:positionV>
            <wp:extent cx="2499995" cy="2008505"/>
            <wp:effectExtent l="0" t="0" r="0" b="0"/>
            <wp:wrapNone/>
            <wp:docPr id="6294369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36999" name=""/>
                    <pic:cNvPicPr/>
                  </pic:nvPicPr>
                  <pic:blipFill>
                    <a:blip r:embed="rId51"/>
                    <a:stretch>
                      <a:fillRect/>
                    </a:stretch>
                  </pic:blipFill>
                  <pic:spPr>
                    <a:xfrm>
                      <a:off x="0" y="0"/>
                      <a:ext cx="2499995" cy="20085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4800" behindDoc="0" locked="0" layoutInCell="1" allowOverlap="1" wp14:anchorId="754C1C21" wp14:editId="7FC94C67">
            <wp:simplePos x="0" y="0"/>
            <wp:positionH relativeFrom="margin">
              <wp:posOffset>-7816</wp:posOffset>
            </wp:positionH>
            <wp:positionV relativeFrom="paragraph">
              <wp:posOffset>63060</wp:posOffset>
            </wp:positionV>
            <wp:extent cx="2556510" cy="1952625"/>
            <wp:effectExtent l="0" t="0" r="0" b="9525"/>
            <wp:wrapNone/>
            <wp:docPr id="45458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857" name=""/>
                    <pic:cNvPicPr/>
                  </pic:nvPicPr>
                  <pic:blipFill>
                    <a:blip r:embed="rId52"/>
                    <a:stretch>
                      <a:fillRect/>
                    </a:stretch>
                  </pic:blipFill>
                  <pic:spPr>
                    <a:xfrm>
                      <a:off x="0" y="0"/>
                      <a:ext cx="2556510" cy="1952625"/>
                    </a:xfrm>
                    <a:prstGeom prst="rect">
                      <a:avLst/>
                    </a:prstGeom>
                  </pic:spPr>
                </pic:pic>
              </a:graphicData>
            </a:graphic>
            <wp14:sizeRelH relativeFrom="margin">
              <wp14:pctWidth>0</wp14:pctWidth>
            </wp14:sizeRelH>
            <wp14:sizeRelV relativeFrom="margin">
              <wp14:pctHeight>0</wp14:pctHeight>
            </wp14:sizeRelV>
          </wp:anchor>
        </w:drawing>
      </w:r>
    </w:p>
    <w:p w14:paraId="6EA1CF31" w14:textId="0193C3E7" w:rsidR="005B1B85" w:rsidRDefault="005B1B85"/>
    <w:p w14:paraId="388DCC10" w14:textId="23AA0F39" w:rsidR="005B1B85" w:rsidRDefault="005B1B85"/>
    <w:p w14:paraId="7B8563A9" w14:textId="1ABC1408" w:rsidR="005B1B85" w:rsidRDefault="005B1B85"/>
    <w:p w14:paraId="7867E19A" w14:textId="0985032F" w:rsidR="005B1B85" w:rsidRDefault="005B1B85"/>
    <w:p w14:paraId="6C650A07" w14:textId="5FAE12E2" w:rsidR="005B1B85" w:rsidRDefault="005B1B85"/>
    <w:p w14:paraId="2E07CF9E" w14:textId="7D000323" w:rsidR="005B1B85" w:rsidRDefault="005B1B85"/>
    <w:p w14:paraId="388833CE" w14:textId="65811867" w:rsidR="005B1B85" w:rsidRDefault="005B1B85"/>
    <w:p w14:paraId="7226C197" w14:textId="34D2D626" w:rsidR="005B1B85" w:rsidRDefault="005B1B85"/>
    <w:p w14:paraId="7AAEEFC4" w14:textId="59E87958" w:rsidR="005B1B85" w:rsidRDefault="005B1B85"/>
    <w:p w14:paraId="0BFD8D43" w14:textId="59018C75" w:rsidR="005B1B85" w:rsidRDefault="005B1B85"/>
    <w:p w14:paraId="21251C0A" w14:textId="0079A833" w:rsidR="005B1B85" w:rsidRDefault="005B1B85"/>
    <w:p w14:paraId="5CB9CE66" w14:textId="75FC6827" w:rsidR="005B1B85" w:rsidRDefault="005B1B85">
      <w:r>
        <w:rPr>
          <w:noProof/>
        </w:rPr>
        <w:drawing>
          <wp:anchor distT="0" distB="0" distL="114300" distR="114300" simplePos="0" relativeHeight="251720704" behindDoc="0" locked="0" layoutInCell="1" allowOverlap="1" wp14:anchorId="54B55A36" wp14:editId="09FD91C1">
            <wp:simplePos x="0" y="0"/>
            <wp:positionH relativeFrom="column">
              <wp:posOffset>-32581</wp:posOffset>
            </wp:positionH>
            <wp:positionV relativeFrom="paragraph">
              <wp:posOffset>34827</wp:posOffset>
            </wp:positionV>
            <wp:extent cx="2556510" cy="2621915"/>
            <wp:effectExtent l="0" t="0" r="0" b="6985"/>
            <wp:wrapNone/>
            <wp:docPr id="8050272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27241" name=""/>
                    <pic:cNvPicPr/>
                  </pic:nvPicPr>
                  <pic:blipFill>
                    <a:blip r:embed="rId53"/>
                    <a:stretch>
                      <a:fillRect/>
                    </a:stretch>
                  </pic:blipFill>
                  <pic:spPr>
                    <a:xfrm>
                      <a:off x="0" y="0"/>
                      <a:ext cx="2556510" cy="26219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2752" behindDoc="0" locked="0" layoutInCell="1" allowOverlap="1" wp14:anchorId="3CDAADE4" wp14:editId="57DA0774">
            <wp:simplePos x="0" y="0"/>
            <wp:positionH relativeFrom="margin">
              <wp:align>right</wp:align>
            </wp:positionH>
            <wp:positionV relativeFrom="paragraph">
              <wp:posOffset>4348</wp:posOffset>
            </wp:positionV>
            <wp:extent cx="2499995" cy="2621915"/>
            <wp:effectExtent l="0" t="0" r="0" b="6985"/>
            <wp:wrapNone/>
            <wp:docPr id="14106766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76677" name=""/>
                    <pic:cNvPicPr/>
                  </pic:nvPicPr>
                  <pic:blipFill>
                    <a:blip r:embed="rId54"/>
                    <a:stretch>
                      <a:fillRect/>
                    </a:stretch>
                  </pic:blipFill>
                  <pic:spPr>
                    <a:xfrm>
                      <a:off x="0" y="0"/>
                      <a:ext cx="2499995" cy="2621915"/>
                    </a:xfrm>
                    <a:prstGeom prst="rect">
                      <a:avLst/>
                    </a:prstGeom>
                  </pic:spPr>
                </pic:pic>
              </a:graphicData>
            </a:graphic>
            <wp14:sizeRelH relativeFrom="margin">
              <wp14:pctWidth>0</wp14:pctWidth>
            </wp14:sizeRelH>
            <wp14:sizeRelV relativeFrom="margin">
              <wp14:pctHeight>0</wp14:pctHeight>
            </wp14:sizeRelV>
          </wp:anchor>
        </w:drawing>
      </w:r>
    </w:p>
    <w:p w14:paraId="525D2D78" w14:textId="51A943F6" w:rsidR="005B1B85" w:rsidRDefault="005B1B85"/>
    <w:p w14:paraId="12F0F73F" w14:textId="69D56CAE" w:rsidR="005B1B85" w:rsidRDefault="005B1B85"/>
    <w:p w14:paraId="4C69492B" w14:textId="527B096E" w:rsidR="005B1B85" w:rsidRDefault="005B1B85"/>
    <w:p w14:paraId="00AC5B34" w14:textId="7A5D234D" w:rsidR="005B1B85" w:rsidRDefault="005B1B85"/>
    <w:p w14:paraId="1F2D1239" w14:textId="01A83DAD" w:rsidR="005B1B85" w:rsidRDefault="005B1B85"/>
    <w:p w14:paraId="4A1C48AF" w14:textId="010D8BAA" w:rsidR="005B1B85" w:rsidRDefault="005B1B85"/>
    <w:p w14:paraId="0CA2D886" w14:textId="6B88C646" w:rsidR="005B1B85" w:rsidRDefault="005B1B85"/>
    <w:p w14:paraId="1F588337" w14:textId="2D051D7E" w:rsidR="005B1B85" w:rsidRDefault="005B1B85"/>
    <w:p w14:paraId="4430AE93" w14:textId="5300747D" w:rsidR="005B1B85" w:rsidRDefault="005B1B85"/>
    <w:p w14:paraId="587673C1" w14:textId="1A72CC1B" w:rsidR="00FA0555" w:rsidRDefault="00FA0555"/>
    <w:p w14:paraId="654ED299" w14:textId="058204F6" w:rsidR="00FA0555" w:rsidRDefault="00FA0555"/>
    <w:p w14:paraId="347B80E7" w14:textId="15D47B14" w:rsidR="00FA0555" w:rsidRDefault="0065338D">
      <w:pPr>
        <w:rPr>
          <w:noProof/>
        </w:rPr>
      </w:pPr>
      <w:r w:rsidRPr="0065338D">
        <w:rPr>
          <w:noProof/>
        </w:rPr>
        <w:t xml:space="preserve"> </w:t>
      </w:r>
    </w:p>
    <w:p w14:paraId="509D3265" w14:textId="77777777" w:rsidR="005B1B85" w:rsidRDefault="005B1B85">
      <w:pPr>
        <w:rPr>
          <w:noProof/>
        </w:rPr>
      </w:pPr>
    </w:p>
    <w:p w14:paraId="64ABB0BF" w14:textId="77777777" w:rsidR="005B1B85" w:rsidRDefault="005B1B85">
      <w:pPr>
        <w:rPr>
          <w:noProof/>
        </w:rPr>
      </w:pPr>
    </w:p>
    <w:p w14:paraId="40C1FABD" w14:textId="77777777" w:rsidR="005B1B85" w:rsidRDefault="005B1B85">
      <w:pPr>
        <w:rPr>
          <w:noProof/>
        </w:rPr>
      </w:pPr>
    </w:p>
    <w:p w14:paraId="2737A04C" w14:textId="77777777" w:rsidR="005B1B85" w:rsidRDefault="005B1B85">
      <w:pPr>
        <w:rPr>
          <w:noProof/>
        </w:rPr>
      </w:pPr>
    </w:p>
    <w:p w14:paraId="45FAEB24" w14:textId="77777777" w:rsidR="005B1B85" w:rsidRDefault="005B1B85">
      <w:pPr>
        <w:rPr>
          <w:noProof/>
        </w:rPr>
      </w:pPr>
    </w:p>
    <w:p w14:paraId="2D88C668" w14:textId="77777777" w:rsidR="005B1B85" w:rsidRDefault="005B1B85">
      <w:pPr>
        <w:rPr>
          <w:noProof/>
        </w:rPr>
      </w:pPr>
    </w:p>
    <w:p w14:paraId="23B80F09" w14:textId="77777777" w:rsidR="005B1B85" w:rsidRDefault="005B1B85" w:rsidP="005B1B85"/>
    <w:p w14:paraId="6725928D" w14:textId="77777777" w:rsidR="005B1B85" w:rsidRPr="00477065" w:rsidRDefault="005B1B85" w:rsidP="005B1B85">
      <w:pPr>
        <w:jc w:val="center"/>
        <w:rPr>
          <w:b/>
          <w:bCs/>
        </w:rPr>
      </w:pPr>
      <w:r w:rsidRPr="00477065">
        <w:rPr>
          <w:b/>
          <w:bCs/>
        </w:rPr>
        <w:t>A</w:t>
      </w:r>
      <w:r>
        <w:rPr>
          <w:b/>
          <w:bCs/>
        </w:rPr>
        <w:t xml:space="preserve"> </w:t>
      </w:r>
      <w:r w:rsidRPr="00477065">
        <w:rPr>
          <w:b/>
          <w:bCs/>
        </w:rPr>
        <w:t>T</w:t>
      </w:r>
      <w:r>
        <w:rPr>
          <w:b/>
          <w:bCs/>
        </w:rPr>
        <w:t xml:space="preserve"> </w:t>
      </w:r>
      <w:r w:rsidRPr="00477065">
        <w:rPr>
          <w:b/>
          <w:bCs/>
        </w:rPr>
        <w:t>E</w:t>
      </w:r>
      <w:r>
        <w:rPr>
          <w:b/>
          <w:bCs/>
        </w:rPr>
        <w:t xml:space="preserve"> </w:t>
      </w:r>
      <w:r w:rsidRPr="00477065">
        <w:rPr>
          <w:b/>
          <w:bCs/>
        </w:rPr>
        <w:t>N</w:t>
      </w:r>
      <w:r>
        <w:rPr>
          <w:b/>
          <w:bCs/>
        </w:rPr>
        <w:t xml:space="preserve"> </w:t>
      </w:r>
      <w:r w:rsidRPr="00477065">
        <w:rPr>
          <w:b/>
          <w:bCs/>
        </w:rPr>
        <w:t>T</w:t>
      </w:r>
      <w:r>
        <w:rPr>
          <w:b/>
          <w:bCs/>
        </w:rPr>
        <w:t xml:space="preserve"> </w:t>
      </w:r>
      <w:r w:rsidRPr="00477065">
        <w:rPr>
          <w:b/>
          <w:bCs/>
        </w:rPr>
        <w:t>A</w:t>
      </w:r>
      <w:r>
        <w:rPr>
          <w:b/>
          <w:bCs/>
        </w:rPr>
        <w:t xml:space="preserve"> </w:t>
      </w:r>
      <w:r w:rsidRPr="00477065">
        <w:rPr>
          <w:b/>
          <w:bCs/>
        </w:rPr>
        <w:t>M</w:t>
      </w:r>
      <w:r>
        <w:rPr>
          <w:b/>
          <w:bCs/>
        </w:rPr>
        <w:t xml:space="preserve"> </w:t>
      </w:r>
      <w:r w:rsidRPr="00477065">
        <w:rPr>
          <w:b/>
          <w:bCs/>
        </w:rPr>
        <w:t>E</w:t>
      </w:r>
      <w:r>
        <w:rPr>
          <w:b/>
          <w:bCs/>
        </w:rPr>
        <w:t xml:space="preserve"> </w:t>
      </w:r>
      <w:r w:rsidRPr="00477065">
        <w:rPr>
          <w:b/>
          <w:bCs/>
        </w:rPr>
        <w:t>N</w:t>
      </w:r>
      <w:r>
        <w:rPr>
          <w:b/>
          <w:bCs/>
        </w:rPr>
        <w:t xml:space="preserve"> </w:t>
      </w:r>
      <w:r w:rsidRPr="00477065">
        <w:rPr>
          <w:b/>
          <w:bCs/>
        </w:rPr>
        <w:t>T</w:t>
      </w:r>
      <w:r>
        <w:rPr>
          <w:b/>
          <w:bCs/>
        </w:rPr>
        <w:t xml:space="preserve"> </w:t>
      </w:r>
      <w:r w:rsidRPr="00477065">
        <w:rPr>
          <w:b/>
          <w:bCs/>
        </w:rPr>
        <w:t>E</w:t>
      </w:r>
    </w:p>
    <w:p w14:paraId="27741399" w14:textId="77777777" w:rsidR="005B1B85" w:rsidRPr="00477065" w:rsidRDefault="005B1B85" w:rsidP="005B1B85">
      <w:pPr>
        <w:jc w:val="center"/>
        <w:rPr>
          <w:b/>
          <w:bCs/>
          <w:sz w:val="22"/>
          <w:szCs w:val="22"/>
        </w:rPr>
      </w:pPr>
    </w:p>
    <w:p w14:paraId="2B20AF66" w14:textId="77777777" w:rsidR="005B1B85" w:rsidRPr="00477065" w:rsidRDefault="005B1B85" w:rsidP="005B1B85">
      <w:pPr>
        <w:pStyle w:val="Sinespaciado"/>
        <w:spacing w:line="276" w:lineRule="auto"/>
        <w:jc w:val="center"/>
        <w:rPr>
          <w:rFonts w:ascii="Calibri" w:hAnsi="Calibri" w:cs="Calibri"/>
          <w:b/>
          <w:bCs/>
          <w:i/>
          <w:lang w:val="es-ES"/>
        </w:rPr>
      </w:pPr>
      <w:r w:rsidRPr="00477065">
        <w:rPr>
          <w:rFonts w:ascii="Calibri" w:hAnsi="Calibri" w:cs="Calibri"/>
          <w:b/>
          <w:bCs/>
          <w:i/>
          <w:lang w:val="es-ES"/>
        </w:rPr>
        <w:t>“2026, CENTENARIO DEL NATALICIO DEL COMPOSITOR ZAPOTLENSE RUBÉN FUENTES GASSON”</w:t>
      </w:r>
    </w:p>
    <w:p w14:paraId="1FF5953A" w14:textId="77777777" w:rsidR="005B1B85" w:rsidRPr="00477065" w:rsidRDefault="005B1B85" w:rsidP="005B1B85">
      <w:pPr>
        <w:jc w:val="center"/>
        <w:rPr>
          <w:rFonts w:ascii="Calibri" w:eastAsia="Calibri" w:hAnsi="Calibri" w:cs="Calibri"/>
          <w:b/>
          <w:color w:val="000000" w:themeColor="text1"/>
          <w:sz w:val="20"/>
          <w:szCs w:val="20"/>
          <w:lang w:val="pt-BR"/>
        </w:rPr>
      </w:pPr>
      <w:r w:rsidRPr="00477065">
        <w:rPr>
          <w:rFonts w:ascii="Calibri" w:eastAsia="Calibri" w:hAnsi="Calibri" w:cs="Calibri"/>
          <w:b/>
          <w:color w:val="000000" w:themeColor="text1"/>
          <w:sz w:val="20"/>
          <w:szCs w:val="20"/>
          <w:lang w:val="pt-BR"/>
        </w:rPr>
        <w:t>“2026, CENTENARIO DEL ANIVERSARIO DEL NATALICIO DEL LITERATO ROBERTO ESPINOZA GUZMÁN”</w:t>
      </w:r>
    </w:p>
    <w:p w14:paraId="2B6A9C40" w14:textId="77777777" w:rsidR="005B1B85" w:rsidRPr="00477065" w:rsidRDefault="005B1B85" w:rsidP="005B1B85">
      <w:pPr>
        <w:jc w:val="center"/>
        <w:rPr>
          <w:rFonts w:ascii="Calibri" w:eastAsia="Calibri" w:hAnsi="Calibri" w:cs="Calibri"/>
          <w:b/>
          <w:color w:val="000000" w:themeColor="text1"/>
          <w:sz w:val="20"/>
          <w:szCs w:val="20"/>
          <w:lang w:val="pt-BR"/>
        </w:rPr>
      </w:pPr>
      <w:r w:rsidRPr="00477065">
        <w:rPr>
          <w:rFonts w:ascii="Calibri" w:eastAsia="Calibri" w:hAnsi="Calibri" w:cs="Calibri"/>
          <w:b/>
          <w:color w:val="000000" w:themeColor="text1"/>
          <w:sz w:val="20"/>
          <w:szCs w:val="20"/>
          <w:lang w:val="pt-BR"/>
        </w:rPr>
        <w:t xml:space="preserve">“2026, CENTÉSIMO QUINCUAGÉSIMO ANIVERSARIO DEL NATALICIO DEL COMPOSITOR Y DIRECTOR DE ORQUESTA JOSÉ PAULINO DE JESÚS ROLÓN ALCARAZ” </w:t>
      </w:r>
    </w:p>
    <w:p w14:paraId="33F91659" w14:textId="7AC03532" w:rsidR="005B1B85" w:rsidRPr="00F33197" w:rsidRDefault="005B1B85" w:rsidP="005B1B85">
      <w:pPr>
        <w:spacing w:before="1"/>
        <w:ind w:left="318" w:right="367"/>
        <w:jc w:val="center"/>
        <w:rPr>
          <w:rFonts w:ascii="Verdana" w:hAnsi="Verdana"/>
          <w:sz w:val="18"/>
          <w:szCs w:val="18"/>
        </w:rPr>
      </w:pPr>
      <w:r w:rsidRPr="00F33197">
        <w:rPr>
          <w:rFonts w:ascii="Verdana" w:hAnsi="Verdana"/>
          <w:sz w:val="18"/>
          <w:szCs w:val="18"/>
        </w:rPr>
        <w:t xml:space="preserve">Ciudad Guzmán, Municipio de Zapotlán el Grande, Jalisco; </w:t>
      </w:r>
      <w:r>
        <w:rPr>
          <w:rFonts w:ascii="Verdana" w:hAnsi="Verdana"/>
          <w:sz w:val="18"/>
          <w:szCs w:val="18"/>
        </w:rPr>
        <w:t>abril</w:t>
      </w:r>
      <w:r>
        <w:rPr>
          <w:rFonts w:ascii="Verdana" w:hAnsi="Verdana"/>
          <w:sz w:val="18"/>
          <w:szCs w:val="18"/>
        </w:rPr>
        <w:t xml:space="preserve"> 2026</w:t>
      </w:r>
      <w:r w:rsidRPr="00F33197">
        <w:rPr>
          <w:rFonts w:ascii="Verdana" w:hAnsi="Verdana"/>
          <w:sz w:val="18"/>
          <w:szCs w:val="18"/>
        </w:rPr>
        <w:t>.</w:t>
      </w:r>
    </w:p>
    <w:p w14:paraId="75DB18AA" w14:textId="77777777" w:rsidR="005B1B85" w:rsidRPr="00B169CB" w:rsidRDefault="005B1B85" w:rsidP="005B1B85">
      <w:pPr>
        <w:spacing w:before="1"/>
        <w:ind w:left="318" w:right="367"/>
        <w:jc w:val="center"/>
        <w:rPr>
          <w:rFonts w:ascii="Verdana" w:hAnsi="Verdana"/>
        </w:rPr>
      </w:pPr>
    </w:p>
    <w:p w14:paraId="714E24C5" w14:textId="77777777" w:rsidR="005B1B85" w:rsidRPr="00B169CB" w:rsidRDefault="005B1B85" w:rsidP="005B1B85">
      <w:pPr>
        <w:spacing w:before="1"/>
        <w:ind w:left="318" w:right="367"/>
        <w:jc w:val="center"/>
        <w:rPr>
          <w:rFonts w:ascii="Verdana" w:hAnsi="Verdana"/>
        </w:rPr>
      </w:pPr>
    </w:p>
    <w:p w14:paraId="5DE592E0" w14:textId="77777777" w:rsidR="005B1B85" w:rsidRDefault="005B1B85" w:rsidP="005B1B85">
      <w:pPr>
        <w:spacing w:before="1"/>
        <w:ind w:left="318" w:right="367"/>
        <w:jc w:val="center"/>
        <w:rPr>
          <w:rFonts w:ascii="Verdana" w:hAnsi="Verdana"/>
        </w:rPr>
      </w:pPr>
    </w:p>
    <w:p w14:paraId="4B407836" w14:textId="3AC5B8EC" w:rsidR="005B1B85" w:rsidRDefault="005B1B85" w:rsidP="005B1B85">
      <w:pPr>
        <w:spacing w:before="1"/>
        <w:ind w:left="318" w:right="367"/>
        <w:jc w:val="center"/>
        <w:rPr>
          <w:rFonts w:ascii="Verdana" w:hAnsi="Verdana"/>
        </w:rPr>
      </w:pPr>
    </w:p>
    <w:p w14:paraId="03508B7C" w14:textId="77777777" w:rsidR="005B1B85" w:rsidRDefault="005B1B85" w:rsidP="005B1B85">
      <w:pPr>
        <w:spacing w:before="1"/>
        <w:ind w:left="318" w:right="367"/>
        <w:jc w:val="center"/>
        <w:rPr>
          <w:rFonts w:ascii="Verdana" w:hAnsi="Verdana"/>
        </w:rPr>
      </w:pPr>
    </w:p>
    <w:p w14:paraId="4403BBAF" w14:textId="77777777" w:rsidR="005B1B85" w:rsidRDefault="005B1B85" w:rsidP="005B1B85">
      <w:pPr>
        <w:spacing w:before="1"/>
        <w:ind w:left="318" w:right="367"/>
        <w:jc w:val="center"/>
        <w:rPr>
          <w:rFonts w:ascii="Verdana" w:hAnsi="Verdana"/>
        </w:rPr>
      </w:pPr>
    </w:p>
    <w:p w14:paraId="5E4405C9" w14:textId="77777777" w:rsidR="005B1B85" w:rsidRDefault="005B1B85" w:rsidP="005B1B85">
      <w:pPr>
        <w:spacing w:before="1"/>
        <w:ind w:left="318" w:right="367" w:firstLine="402"/>
        <w:jc w:val="center"/>
        <w:rPr>
          <w:rFonts w:ascii="Verdana" w:hAnsi="Verdana"/>
          <w:b/>
        </w:rPr>
      </w:pPr>
      <w:r w:rsidRPr="00B206A8">
        <w:rPr>
          <w:rFonts w:ascii="Verdana" w:hAnsi="Verdana"/>
          <w:b/>
        </w:rPr>
        <w:t xml:space="preserve">LIC. </w:t>
      </w:r>
      <w:r>
        <w:rPr>
          <w:rFonts w:ascii="Verdana" w:hAnsi="Verdana"/>
          <w:b/>
        </w:rPr>
        <w:t>OSCAR MURGUÍA TORRES</w:t>
      </w:r>
    </w:p>
    <w:p w14:paraId="729EDF5C" w14:textId="77777777" w:rsidR="005B1B85" w:rsidRDefault="005B1B85" w:rsidP="005B1B85">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53EBC97A" w14:textId="77777777" w:rsidR="005B1B85" w:rsidRDefault="005B1B85" w:rsidP="005B1B85">
      <w:pPr>
        <w:spacing w:before="1"/>
        <w:ind w:left="318" w:right="367"/>
        <w:jc w:val="center"/>
        <w:rPr>
          <w:sz w:val="20"/>
        </w:rPr>
      </w:pPr>
    </w:p>
    <w:p w14:paraId="179D2D4E" w14:textId="77777777" w:rsidR="005B1B85" w:rsidRDefault="005B1B85" w:rsidP="005B1B85"/>
    <w:p w14:paraId="03DFD6F7" w14:textId="77777777" w:rsidR="005B1B85" w:rsidRDefault="005B1B85" w:rsidP="005B1B85"/>
    <w:p w14:paraId="3D467C1A" w14:textId="77777777" w:rsidR="005B1B85" w:rsidRDefault="005B1B85" w:rsidP="005B1B85"/>
    <w:p w14:paraId="5413B807" w14:textId="77777777" w:rsidR="005B1B85" w:rsidRDefault="005B1B85" w:rsidP="005B1B85"/>
    <w:p w14:paraId="1387C26E" w14:textId="77777777" w:rsidR="005B1B85" w:rsidRDefault="005B1B85" w:rsidP="005B1B85"/>
    <w:p w14:paraId="5A3AC04A" w14:textId="77777777" w:rsidR="005B1B85" w:rsidRPr="00A23776" w:rsidRDefault="005B1B85" w:rsidP="005B1B85">
      <w:pPr>
        <w:spacing w:before="1"/>
        <w:ind w:left="318" w:right="367"/>
        <w:rPr>
          <w:sz w:val="16"/>
          <w:szCs w:val="20"/>
        </w:rPr>
      </w:pPr>
    </w:p>
    <w:p w14:paraId="1AEFB7EB" w14:textId="7EEDFA35" w:rsidR="005B1B85" w:rsidRPr="00A23776" w:rsidRDefault="005B1B85" w:rsidP="005B1B85">
      <w:pPr>
        <w:spacing w:before="1"/>
        <w:ind w:left="318" w:right="367"/>
        <w:jc w:val="both"/>
        <w:rPr>
          <w:sz w:val="16"/>
          <w:szCs w:val="20"/>
        </w:rPr>
      </w:pPr>
      <w:r w:rsidRPr="00A23776">
        <w:rPr>
          <w:rFonts w:ascii="Verdana" w:hAnsi="Verdana" w:cs="Arial"/>
          <w:sz w:val="14"/>
          <w:szCs w:val="20"/>
        </w:rPr>
        <w:t xml:space="preserve">La presente foja de firma pertenece al Informe Trimestral correspondiente a los meses de </w:t>
      </w:r>
      <w:r>
        <w:rPr>
          <w:rFonts w:ascii="Verdana" w:hAnsi="Verdana" w:cs="Arial"/>
          <w:sz w:val="14"/>
          <w:szCs w:val="20"/>
        </w:rPr>
        <w:t>enero, febrero y marzo</w:t>
      </w:r>
      <w:r w:rsidRPr="00A23776">
        <w:rPr>
          <w:rFonts w:ascii="Verdana" w:hAnsi="Verdana" w:cs="Arial"/>
          <w:sz w:val="14"/>
          <w:szCs w:val="20"/>
        </w:rPr>
        <w:t xml:space="preserve"> del 202</w:t>
      </w:r>
      <w:r>
        <w:rPr>
          <w:rFonts w:ascii="Verdana" w:hAnsi="Verdana" w:cs="Arial"/>
          <w:sz w:val="14"/>
          <w:szCs w:val="20"/>
        </w:rPr>
        <w:t>6</w:t>
      </w:r>
      <w:r w:rsidRPr="00A23776">
        <w:rPr>
          <w:rFonts w:ascii="Verdana" w:hAnsi="Verdana" w:cs="Arial"/>
          <w:sz w:val="14"/>
          <w:szCs w:val="20"/>
        </w:rPr>
        <w:t xml:space="preserve">, del Regidor Oscar Murguía Torres, </w:t>
      </w:r>
      <w:r>
        <w:rPr>
          <w:rFonts w:ascii="Verdana" w:hAnsi="Verdana" w:cs="Arial"/>
          <w:sz w:val="14"/>
          <w:szCs w:val="20"/>
        </w:rPr>
        <w:t>abril</w:t>
      </w:r>
      <w:r>
        <w:rPr>
          <w:rFonts w:ascii="Verdana" w:hAnsi="Verdana" w:cs="Arial"/>
          <w:sz w:val="14"/>
          <w:szCs w:val="20"/>
        </w:rPr>
        <w:t xml:space="preserve"> 2026.</w:t>
      </w:r>
    </w:p>
    <w:p w14:paraId="796F6E76" w14:textId="77777777" w:rsidR="005B1B85" w:rsidRPr="00A23776" w:rsidRDefault="005B1B85" w:rsidP="005B1B85">
      <w:pPr>
        <w:spacing w:before="1"/>
        <w:ind w:left="318" w:right="367"/>
        <w:rPr>
          <w:sz w:val="16"/>
          <w:szCs w:val="20"/>
        </w:rPr>
      </w:pPr>
    </w:p>
    <w:p w14:paraId="42ED98A2" w14:textId="77777777" w:rsidR="005B1B85" w:rsidRPr="00A23776" w:rsidRDefault="005B1B85" w:rsidP="005B1B85">
      <w:pPr>
        <w:spacing w:before="1"/>
        <w:ind w:left="318" w:right="367"/>
        <w:rPr>
          <w:sz w:val="16"/>
          <w:szCs w:val="20"/>
        </w:rPr>
      </w:pPr>
    </w:p>
    <w:p w14:paraId="30054AC1" w14:textId="77777777" w:rsidR="005B1B85" w:rsidRPr="00A23776" w:rsidRDefault="005B1B85" w:rsidP="005B1B85">
      <w:pPr>
        <w:spacing w:before="1"/>
        <w:ind w:left="318" w:right="367"/>
        <w:rPr>
          <w:sz w:val="16"/>
          <w:szCs w:val="20"/>
        </w:rPr>
      </w:pPr>
    </w:p>
    <w:p w14:paraId="5611A807" w14:textId="77777777" w:rsidR="005B1B85" w:rsidRPr="00A23776" w:rsidRDefault="005B1B85" w:rsidP="005B1B85">
      <w:pPr>
        <w:spacing w:before="1"/>
        <w:ind w:left="318" w:right="367"/>
        <w:rPr>
          <w:sz w:val="20"/>
          <w:szCs w:val="20"/>
        </w:rPr>
      </w:pPr>
      <w:r w:rsidRPr="00A23776">
        <w:rPr>
          <w:sz w:val="16"/>
          <w:szCs w:val="20"/>
        </w:rPr>
        <w:t>OMT/</w:t>
      </w:r>
      <w:proofErr w:type="spellStart"/>
      <w:r w:rsidRPr="00A23776">
        <w:rPr>
          <w:sz w:val="16"/>
          <w:szCs w:val="20"/>
        </w:rPr>
        <w:t>lggp</w:t>
      </w:r>
      <w:proofErr w:type="spellEnd"/>
    </w:p>
    <w:p w14:paraId="7E67ED2E" w14:textId="77777777" w:rsidR="005B1B85" w:rsidRPr="00E67682" w:rsidRDefault="005B1B85" w:rsidP="005B1B85"/>
    <w:p w14:paraId="0A77BE6D" w14:textId="77777777" w:rsidR="005B1B85" w:rsidRDefault="005B1B85"/>
    <w:sectPr w:rsidR="005B1B85" w:rsidSect="005B0788">
      <w:headerReference w:type="even" r:id="rId55"/>
      <w:headerReference w:type="default" r:id="rId56"/>
      <w:headerReference w:type="first" r:id="rId5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1A694" w14:textId="77777777" w:rsidR="009D43A5" w:rsidRDefault="009D43A5" w:rsidP="00A964D5">
      <w:r>
        <w:separator/>
      </w:r>
    </w:p>
  </w:endnote>
  <w:endnote w:type="continuationSeparator" w:id="0">
    <w:p w14:paraId="6BBD698B" w14:textId="77777777" w:rsidR="009D43A5" w:rsidRDefault="009D43A5"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517AE" w14:textId="77777777" w:rsidR="009D43A5" w:rsidRDefault="009D43A5" w:rsidP="00A964D5">
      <w:r>
        <w:separator/>
      </w:r>
    </w:p>
  </w:footnote>
  <w:footnote w:type="continuationSeparator" w:id="0">
    <w:p w14:paraId="09B02FC3" w14:textId="77777777" w:rsidR="009D43A5" w:rsidRDefault="009D43A5"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4C6C"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EF7E" w14:textId="33F5CA76" w:rsidR="00A964D5" w:rsidRDefault="005B1B85">
    <w:pPr>
      <w:pStyle w:val="Encabezado"/>
    </w:pPr>
    <w:sdt>
      <w:sdtPr>
        <w:id w:val="748159403"/>
        <w:docPartObj>
          <w:docPartGallery w:val="Page Numbers (Margins)"/>
          <w:docPartUnique/>
        </w:docPartObj>
      </w:sdtPr>
      <w:sdtContent>
        <w:r>
          <w:rPr>
            <w:noProof/>
          </w:rPr>
          <mc:AlternateContent>
            <mc:Choice Requires="wps">
              <w:drawing>
                <wp:anchor distT="0" distB="0" distL="114300" distR="114300" simplePos="0" relativeHeight="251660800" behindDoc="0" locked="0" layoutInCell="0" allowOverlap="1" wp14:anchorId="5EFA433A" wp14:editId="4D8FD3AE">
                  <wp:simplePos x="0" y="0"/>
                  <wp:positionH relativeFrom="rightMargin">
                    <wp:align>right</wp:align>
                  </wp:positionH>
                  <wp:positionV relativeFrom="margin">
                    <wp:align>center</wp:align>
                  </wp:positionV>
                  <wp:extent cx="727710" cy="329565"/>
                  <wp:effectExtent l="0" t="0" r="0" b="3810"/>
                  <wp:wrapNone/>
                  <wp:docPr id="434348844"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F1E761" w14:textId="77777777" w:rsidR="005B1B85" w:rsidRDefault="005B1B85">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EFA433A" id="Rectángulo 5" o:spid="_x0000_s1026" style="position:absolute;margin-left:6.1pt;margin-top:0;width:57.3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41F1E761" w14:textId="77777777" w:rsidR="005B1B85" w:rsidRDefault="005B1B85">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612.35pt;height:792.35pt;z-index:-25165875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8ECE"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6E34"/>
    <w:multiLevelType w:val="hybridMultilevel"/>
    <w:tmpl w:val="237E0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23192A16"/>
    <w:multiLevelType w:val="multilevel"/>
    <w:tmpl w:val="92D0C1D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37C5D43"/>
    <w:multiLevelType w:val="hybridMultilevel"/>
    <w:tmpl w:val="163A1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E31E06"/>
    <w:multiLevelType w:val="hybridMultilevel"/>
    <w:tmpl w:val="108C3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A8461B5"/>
    <w:multiLevelType w:val="hybridMultilevel"/>
    <w:tmpl w:val="3912B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50905826">
    <w:abstractNumId w:val="1"/>
  </w:num>
  <w:num w:numId="2" w16cid:durableId="1841775406">
    <w:abstractNumId w:val="3"/>
  </w:num>
  <w:num w:numId="3" w16cid:durableId="1723559115">
    <w:abstractNumId w:val="0"/>
  </w:num>
  <w:num w:numId="4" w16cid:durableId="1420104822">
    <w:abstractNumId w:val="2"/>
  </w:num>
  <w:num w:numId="5" w16cid:durableId="1510634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2CFC"/>
    <w:rsid w:val="00007F36"/>
    <w:rsid w:val="00015AED"/>
    <w:rsid w:val="00016AD0"/>
    <w:rsid w:val="00016D21"/>
    <w:rsid w:val="00022F4B"/>
    <w:rsid w:val="0002378D"/>
    <w:rsid w:val="00026709"/>
    <w:rsid w:val="0003099E"/>
    <w:rsid w:val="00036DEB"/>
    <w:rsid w:val="0004447C"/>
    <w:rsid w:val="0004563D"/>
    <w:rsid w:val="00055771"/>
    <w:rsid w:val="00067535"/>
    <w:rsid w:val="00072459"/>
    <w:rsid w:val="000826E2"/>
    <w:rsid w:val="000877B2"/>
    <w:rsid w:val="000950E6"/>
    <w:rsid w:val="000A1B05"/>
    <w:rsid w:val="000A2571"/>
    <w:rsid w:val="000A467E"/>
    <w:rsid w:val="000B4ABB"/>
    <w:rsid w:val="000C578C"/>
    <w:rsid w:val="000C6D21"/>
    <w:rsid w:val="000D0D60"/>
    <w:rsid w:val="000D7B54"/>
    <w:rsid w:val="000F3AA0"/>
    <w:rsid w:val="000F5EFC"/>
    <w:rsid w:val="000F6AB8"/>
    <w:rsid w:val="000F7EF2"/>
    <w:rsid w:val="001341F2"/>
    <w:rsid w:val="00135ABD"/>
    <w:rsid w:val="00135EA7"/>
    <w:rsid w:val="00143CE0"/>
    <w:rsid w:val="00150EA4"/>
    <w:rsid w:val="001517C4"/>
    <w:rsid w:val="0015377F"/>
    <w:rsid w:val="001713B3"/>
    <w:rsid w:val="00174F14"/>
    <w:rsid w:val="00177C5A"/>
    <w:rsid w:val="00184065"/>
    <w:rsid w:val="00184B84"/>
    <w:rsid w:val="00193DFE"/>
    <w:rsid w:val="001A07DC"/>
    <w:rsid w:val="001A6763"/>
    <w:rsid w:val="001C42D8"/>
    <w:rsid w:val="001F6BEF"/>
    <w:rsid w:val="001F76B9"/>
    <w:rsid w:val="00233BF2"/>
    <w:rsid w:val="00235684"/>
    <w:rsid w:val="002430DE"/>
    <w:rsid w:val="00244D39"/>
    <w:rsid w:val="00246A09"/>
    <w:rsid w:val="00246D92"/>
    <w:rsid w:val="00253706"/>
    <w:rsid w:val="00265D34"/>
    <w:rsid w:val="00266E59"/>
    <w:rsid w:val="002746DA"/>
    <w:rsid w:val="0029303C"/>
    <w:rsid w:val="00295A66"/>
    <w:rsid w:val="002965DA"/>
    <w:rsid w:val="00297816"/>
    <w:rsid w:val="002A0995"/>
    <w:rsid w:val="002A38F4"/>
    <w:rsid w:val="002A567D"/>
    <w:rsid w:val="002B1CA9"/>
    <w:rsid w:val="002D5D0C"/>
    <w:rsid w:val="002D7EE7"/>
    <w:rsid w:val="002F02C8"/>
    <w:rsid w:val="002F03AD"/>
    <w:rsid w:val="002F299A"/>
    <w:rsid w:val="002F5E5F"/>
    <w:rsid w:val="00302CB5"/>
    <w:rsid w:val="00307307"/>
    <w:rsid w:val="00315EF3"/>
    <w:rsid w:val="00323FC8"/>
    <w:rsid w:val="00354654"/>
    <w:rsid w:val="00361758"/>
    <w:rsid w:val="0037406D"/>
    <w:rsid w:val="00377678"/>
    <w:rsid w:val="003B0086"/>
    <w:rsid w:val="003D1C63"/>
    <w:rsid w:val="003D2796"/>
    <w:rsid w:val="003D608E"/>
    <w:rsid w:val="003E1259"/>
    <w:rsid w:val="003E1A6B"/>
    <w:rsid w:val="003F021A"/>
    <w:rsid w:val="003F2681"/>
    <w:rsid w:val="004166F1"/>
    <w:rsid w:val="0043079E"/>
    <w:rsid w:val="0044424E"/>
    <w:rsid w:val="00453653"/>
    <w:rsid w:val="0046488F"/>
    <w:rsid w:val="0047234D"/>
    <w:rsid w:val="00485C5C"/>
    <w:rsid w:val="004A10CA"/>
    <w:rsid w:val="004C3EB1"/>
    <w:rsid w:val="004D637D"/>
    <w:rsid w:val="004E0A91"/>
    <w:rsid w:val="004E479D"/>
    <w:rsid w:val="004E4B4F"/>
    <w:rsid w:val="004E77CB"/>
    <w:rsid w:val="005014A3"/>
    <w:rsid w:val="005025A3"/>
    <w:rsid w:val="005034C5"/>
    <w:rsid w:val="00506A33"/>
    <w:rsid w:val="0051136F"/>
    <w:rsid w:val="00516399"/>
    <w:rsid w:val="00517844"/>
    <w:rsid w:val="005211F8"/>
    <w:rsid w:val="00521683"/>
    <w:rsid w:val="005230FF"/>
    <w:rsid w:val="005242B5"/>
    <w:rsid w:val="0052524A"/>
    <w:rsid w:val="005253C4"/>
    <w:rsid w:val="00553B57"/>
    <w:rsid w:val="00557D19"/>
    <w:rsid w:val="005647F1"/>
    <w:rsid w:val="00583840"/>
    <w:rsid w:val="00593781"/>
    <w:rsid w:val="00594160"/>
    <w:rsid w:val="005A56A8"/>
    <w:rsid w:val="005A668B"/>
    <w:rsid w:val="005A6A02"/>
    <w:rsid w:val="005B0788"/>
    <w:rsid w:val="005B1B85"/>
    <w:rsid w:val="005B50F5"/>
    <w:rsid w:val="005B6009"/>
    <w:rsid w:val="005B707B"/>
    <w:rsid w:val="005C3FDD"/>
    <w:rsid w:val="005C5EC3"/>
    <w:rsid w:val="00602947"/>
    <w:rsid w:val="006064C0"/>
    <w:rsid w:val="00611B05"/>
    <w:rsid w:val="006121A7"/>
    <w:rsid w:val="006352BA"/>
    <w:rsid w:val="00651856"/>
    <w:rsid w:val="0065338D"/>
    <w:rsid w:val="00661B83"/>
    <w:rsid w:val="006A75B0"/>
    <w:rsid w:val="006B4ECA"/>
    <w:rsid w:val="006B4F2A"/>
    <w:rsid w:val="006C55C7"/>
    <w:rsid w:val="006C6C12"/>
    <w:rsid w:val="006F2A8A"/>
    <w:rsid w:val="006F3EBE"/>
    <w:rsid w:val="0071093D"/>
    <w:rsid w:val="00715122"/>
    <w:rsid w:val="00715392"/>
    <w:rsid w:val="00726E8B"/>
    <w:rsid w:val="00730F22"/>
    <w:rsid w:val="007327C6"/>
    <w:rsid w:val="00741104"/>
    <w:rsid w:val="00741126"/>
    <w:rsid w:val="007446F5"/>
    <w:rsid w:val="00747552"/>
    <w:rsid w:val="00765AFB"/>
    <w:rsid w:val="00766E7A"/>
    <w:rsid w:val="00770E62"/>
    <w:rsid w:val="0078189E"/>
    <w:rsid w:val="00783685"/>
    <w:rsid w:val="00786B71"/>
    <w:rsid w:val="007B1F4D"/>
    <w:rsid w:val="007B27BB"/>
    <w:rsid w:val="007C67C9"/>
    <w:rsid w:val="007E2CD9"/>
    <w:rsid w:val="007F4950"/>
    <w:rsid w:val="00801D48"/>
    <w:rsid w:val="00801E5C"/>
    <w:rsid w:val="0081120F"/>
    <w:rsid w:val="00820B58"/>
    <w:rsid w:val="00822060"/>
    <w:rsid w:val="008357AC"/>
    <w:rsid w:val="00835CB7"/>
    <w:rsid w:val="0084696D"/>
    <w:rsid w:val="00867B33"/>
    <w:rsid w:val="0087222B"/>
    <w:rsid w:val="008864D6"/>
    <w:rsid w:val="00892AF2"/>
    <w:rsid w:val="00895400"/>
    <w:rsid w:val="0089687C"/>
    <w:rsid w:val="008A015B"/>
    <w:rsid w:val="008A0EBC"/>
    <w:rsid w:val="008A6497"/>
    <w:rsid w:val="008B23D7"/>
    <w:rsid w:val="008B591E"/>
    <w:rsid w:val="008C7A08"/>
    <w:rsid w:val="008E2ECF"/>
    <w:rsid w:val="0092226C"/>
    <w:rsid w:val="00923192"/>
    <w:rsid w:val="0093027E"/>
    <w:rsid w:val="0093434F"/>
    <w:rsid w:val="00946DD3"/>
    <w:rsid w:val="009524DB"/>
    <w:rsid w:val="00956F6C"/>
    <w:rsid w:val="00964EF8"/>
    <w:rsid w:val="00984DC6"/>
    <w:rsid w:val="009963F6"/>
    <w:rsid w:val="00996C2A"/>
    <w:rsid w:val="0099797F"/>
    <w:rsid w:val="009B297A"/>
    <w:rsid w:val="009B60B7"/>
    <w:rsid w:val="009C096B"/>
    <w:rsid w:val="009C5E5F"/>
    <w:rsid w:val="009D0CCB"/>
    <w:rsid w:val="009D43A5"/>
    <w:rsid w:val="009F4245"/>
    <w:rsid w:val="00A06CF3"/>
    <w:rsid w:val="00A32B52"/>
    <w:rsid w:val="00A33916"/>
    <w:rsid w:val="00A37241"/>
    <w:rsid w:val="00A4059A"/>
    <w:rsid w:val="00A44C68"/>
    <w:rsid w:val="00A55580"/>
    <w:rsid w:val="00A60D86"/>
    <w:rsid w:val="00A647F8"/>
    <w:rsid w:val="00A705D7"/>
    <w:rsid w:val="00A72929"/>
    <w:rsid w:val="00A741B9"/>
    <w:rsid w:val="00A76506"/>
    <w:rsid w:val="00A83D3C"/>
    <w:rsid w:val="00A928DD"/>
    <w:rsid w:val="00A934CF"/>
    <w:rsid w:val="00A964D5"/>
    <w:rsid w:val="00AB71E1"/>
    <w:rsid w:val="00AE2886"/>
    <w:rsid w:val="00AE4EAB"/>
    <w:rsid w:val="00AF36F8"/>
    <w:rsid w:val="00B14E53"/>
    <w:rsid w:val="00B2340E"/>
    <w:rsid w:val="00B251D2"/>
    <w:rsid w:val="00B43D9B"/>
    <w:rsid w:val="00B576B7"/>
    <w:rsid w:val="00B579AC"/>
    <w:rsid w:val="00B61B8D"/>
    <w:rsid w:val="00B66470"/>
    <w:rsid w:val="00B72DD1"/>
    <w:rsid w:val="00B80004"/>
    <w:rsid w:val="00B922D2"/>
    <w:rsid w:val="00B947AD"/>
    <w:rsid w:val="00B96103"/>
    <w:rsid w:val="00BB3B0B"/>
    <w:rsid w:val="00BC1D4A"/>
    <w:rsid w:val="00BE6862"/>
    <w:rsid w:val="00BF0863"/>
    <w:rsid w:val="00BF7622"/>
    <w:rsid w:val="00C0665B"/>
    <w:rsid w:val="00C16429"/>
    <w:rsid w:val="00C164D8"/>
    <w:rsid w:val="00C20C79"/>
    <w:rsid w:val="00C22260"/>
    <w:rsid w:val="00C3761C"/>
    <w:rsid w:val="00C37D4C"/>
    <w:rsid w:val="00C37FDE"/>
    <w:rsid w:val="00C4168E"/>
    <w:rsid w:val="00C53E41"/>
    <w:rsid w:val="00C63E4D"/>
    <w:rsid w:val="00C64FE2"/>
    <w:rsid w:val="00C674CD"/>
    <w:rsid w:val="00C853F7"/>
    <w:rsid w:val="00C86C8D"/>
    <w:rsid w:val="00CA6C30"/>
    <w:rsid w:val="00CB3000"/>
    <w:rsid w:val="00CB4E78"/>
    <w:rsid w:val="00CB74D8"/>
    <w:rsid w:val="00CC16F3"/>
    <w:rsid w:val="00CD4C6D"/>
    <w:rsid w:val="00CE4AF0"/>
    <w:rsid w:val="00CF1607"/>
    <w:rsid w:val="00D00A63"/>
    <w:rsid w:val="00D03561"/>
    <w:rsid w:val="00D13525"/>
    <w:rsid w:val="00D14C85"/>
    <w:rsid w:val="00D228DB"/>
    <w:rsid w:val="00D22E29"/>
    <w:rsid w:val="00D23148"/>
    <w:rsid w:val="00D23477"/>
    <w:rsid w:val="00D24BA4"/>
    <w:rsid w:val="00D47E71"/>
    <w:rsid w:val="00D56A7D"/>
    <w:rsid w:val="00D81EF9"/>
    <w:rsid w:val="00D82993"/>
    <w:rsid w:val="00DA2B6F"/>
    <w:rsid w:val="00DB0A27"/>
    <w:rsid w:val="00DC63CA"/>
    <w:rsid w:val="00DD3B29"/>
    <w:rsid w:val="00DD473F"/>
    <w:rsid w:val="00DF135F"/>
    <w:rsid w:val="00DF5008"/>
    <w:rsid w:val="00E02E5E"/>
    <w:rsid w:val="00E03D26"/>
    <w:rsid w:val="00E203BD"/>
    <w:rsid w:val="00E23960"/>
    <w:rsid w:val="00E23B12"/>
    <w:rsid w:val="00E25876"/>
    <w:rsid w:val="00E36F1A"/>
    <w:rsid w:val="00E5135A"/>
    <w:rsid w:val="00E54BEC"/>
    <w:rsid w:val="00E6288E"/>
    <w:rsid w:val="00E718ED"/>
    <w:rsid w:val="00E8145A"/>
    <w:rsid w:val="00E83294"/>
    <w:rsid w:val="00EA37EE"/>
    <w:rsid w:val="00EA5AF4"/>
    <w:rsid w:val="00EC264A"/>
    <w:rsid w:val="00EC3BE6"/>
    <w:rsid w:val="00EC4DAB"/>
    <w:rsid w:val="00ED2D6F"/>
    <w:rsid w:val="00ED7D60"/>
    <w:rsid w:val="00EE3C4C"/>
    <w:rsid w:val="00EF129C"/>
    <w:rsid w:val="00EF2867"/>
    <w:rsid w:val="00F0774C"/>
    <w:rsid w:val="00F07AE9"/>
    <w:rsid w:val="00F17C5E"/>
    <w:rsid w:val="00F22770"/>
    <w:rsid w:val="00F229F3"/>
    <w:rsid w:val="00F257E0"/>
    <w:rsid w:val="00F41F6D"/>
    <w:rsid w:val="00F46EA6"/>
    <w:rsid w:val="00F54185"/>
    <w:rsid w:val="00F61009"/>
    <w:rsid w:val="00F623B2"/>
    <w:rsid w:val="00F647DF"/>
    <w:rsid w:val="00F929D5"/>
    <w:rsid w:val="00F9359B"/>
    <w:rsid w:val="00FA0555"/>
    <w:rsid w:val="00FA40A3"/>
    <w:rsid w:val="00FB5D1D"/>
    <w:rsid w:val="00FB72DC"/>
    <w:rsid w:val="00FC08D4"/>
    <w:rsid w:val="00FD4AA3"/>
    <w:rsid w:val="00FD7BFB"/>
    <w:rsid w:val="00FE04D0"/>
    <w:rsid w:val="00FF07E3"/>
    <w:rsid w:val="00FF1E21"/>
    <w:rsid w:val="00FF7C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6ABDE"/>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D23477"/>
    <w:pPr>
      <w:ind w:left="720"/>
      <w:contextualSpacing/>
    </w:pPr>
    <w:rPr>
      <w:rFonts w:ascii="Cambria" w:eastAsia="Cambria" w:hAnsi="Cambria" w:cs="Cambria"/>
      <w:kern w:val="0"/>
      <w:lang w:eastAsia="es-MX"/>
      <w14:ligatures w14:val="none"/>
    </w:rPr>
  </w:style>
  <w:style w:type="character" w:styleId="Refdecomentario">
    <w:name w:val="annotation reference"/>
    <w:basedOn w:val="Fuentedeprrafopredeter"/>
    <w:uiPriority w:val="99"/>
    <w:semiHidden/>
    <w:unhideWhenUsed/>
    <w:rsid w:val="00521683"/>
    <w:rPr>
      <w:sz w:val="16"/>
      <w:szCs w:val="16"/>
    </w:rPr>
  </w:style>
  <w:style w:type="paragraph" w:styleId="Textocomentario">
    <w:name w:val="annotation text"/>
    <w:basedOn w:val="Normal"/>
    <w:link w:val="TextocomentarioCar"/>
    <w:uiPriority w:val="99"/>
    <w:semiHidden/>
    <w:unhideWhenUsed/>
    <w:rsid w:val="00521683"/>
    <w:rPr>
      <w:sz w:val="20"/>
      <w:szCs w:val="20"/>
    </w:rPr>
  </w:style>
  <w:style w:type="character" w:customStyle="1" w:styleId="TextocomentarioCar">
    <w:name w:val="Texto comentario Car"/>
    <w:basedOn w:val="Fuentedeprrafopredeter"/>
    <w:link w:val="Textocomentario"/>
    <w:uiPriority w:val="99"/>
    <w:semiHidden/>
    <w:rsid w:val="00521683"/>
    <w:rPr>
      <w:sz w:val="20"/>
      <w:szCs w:val="20"/>
    </w:rPr>
  </w:style>
  <w:style w:type="paragraph" w:styleId="Asuntodelcomentario">
    <w:name w:val="annotation subject"/>
    <w:basedOn w:val="Textocomentario"/>
    <w:next w:val="Textocomentario"/>
    <w:link w:val="AsuntodelcomentarioCar"/>
    <w:uiPriority w:val="99"/>
    <w:semiHidden/>
    <w:unhideWhenUsed/>
    <w:rsid w:val="00521683"/>
    <w:rPr>
      <w:b/>
      <w:bCs/>
    </w:rPr>
  </w:style>
  <w:style w:type="character" w:customStyle="1" w:styleId="AsuntodelcomentarioCar">
    <w:name w:val="Asunto del comentario Car"/>
    <w:basedOn w:val="TextocomentarioCar"/>
    <w:link w:val="Asuntodelcomentario"/>
    <w:uiPriority w:val="99"/>
    <w:semiHidden/>
    <w:rsid w:val="00521683"/>
    <w:rPr>
      <w:b/>
      <w:bCs/>
      <w:sz w:val="20"/>
      <w:szCs w:val="20"/>
    </w:rPr>
  </w:style>
  <w:style w:type="paragraph" w:styleId="Sinespaciado">
    <w:name w:val="No Spacing"/>
    <w:link w:val="SinespaciadoCar"/>
    <w:uiPriority w:val="1"/>
    <w:qFormat/>
    <w:rsid w:val="005B1B85"/>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5B1B85"/>
    <w:rPr>
      <w:rFonts w:ascii="Arial" w:eastAsia="Times New Roman" w:hAnsi="Arial"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425">
      <w:bodyDiv w:val="1"/>
      <w:marLeft w:val="0"/>
      <w:marRight w:val="0"/>
      <w:marTop w:val="0"/>
      <w:marBottom w:val="0"/>
      <w:divBdr>
        <w:top w:val="none" w:sz="0" w:space="0" w:color="auto"/>
        <w:left w:val="none" w:sz="0" w:space="0" w:color="auto"/>
        <w:bottom w:val="none" w:sz="0" w:space="0" w:color="auto"/>
        <w:right w:val="none" w:sz="0" w:space="0" w:color="auto"/>
      </w:divBdr>
    </w:div>
    <w:div w:id="76950145">
      <w:bodyDiv w:val="1"/>
      <w:marLeft w:val="0"/>
      <w:marRight w:val="0"/>
      <w:marTop w:val="0"/>
      <w:marBottom w:val="0"/>
      <w:divBdr>
        <w:top w:val="none" w:sz="0" w:space="0" w:color="auto"/>
        <w:left w:val="none" w:sz="0" w:space="0" w:color="auto"/>
        <w:bottom w:val="none" w:sz="0" w:space="0" w:color="auto"/>
        <w:right w:val="none" w:sz="0" w:space="0" w:color="auto"/>
      </w:divBdr>
    </w:div>
    <w:div w:id="132262559">
      <w:bodyDiv w:val="1"/>
      <w:marLeft w:val="0"/>
      <w:marRight w:val="0"/>
      <w:marTop w:val="0"/>
      <w:marBottom w:val="0"/>
      <w:divBdr>
        <w:top w:val="none" w:sz="0" w:space="0" w:color="auto"/>
        <w:left w:val="none" w:sz="0" w:space="0" w:color="auto"/>
        <w:bottom w:val="none" w:sz="0" w:space="0" w:color="auto"/>
        <w:right w:val="none" w:sz="0" w:space="0" w:color="auto"/>
      </w:divBdr>
    </w:div>
    <w:div w:id="160895564">
      <w:bodyDiv w:val="1"/>
      <w:marLeft w:val="0"/>
      <w:marRight w:val="0"/>
      <w:marTop w:val="0"/>
      <w:marBottom w:val="0"/>
      <w:divBdr>
        <w:top w:val="none" w:sz="0" w:space="0" w:color="auto"/>
        <w:left w:val="none" w:sz="0" w:space="0" w:color="auto"/>
        <w:bottom w:val="none" w:sz="0" w:space="0" w:color="auto"/>
        <w:right w:val="none" w:sz="0" w:space="0" w:color="auto"/>
      </w:divBdr>
    </w:div>
    <w:div w:id="168984373">
      <w:bodyDiv w:val="1"/>
      <w:marLeft w:val="0"/>
      <w:marRight w:val="0"/>
      <w:marTop w:val="0"/>
      <w:marBottom w:val="0"/>
      <w:divBdr>
        <w:top w:val="none" w:sz="0" w:space="0" w:color="auto"/>
        <w:left w:val="none" w:sz="0" w:space="0" w:color="auto"/>
        <w:bottom w:val="none" w:sz="0" w:space="0" w:color="auto"/>
        <w:right w:val="none" w:sz="0" w:space="0" w:color="auto"/>
      </w:divBdr>
    </w:div>
    <w:div w:id="199559743">
      <w:bodyDiv w:val="1"/>
      <w:marLeft w:val="0"/>
      <w:marRight w:val="0"/>
      <w:marTop w:val="0"/>
      <w:marBottom w:val="0"/>
      <w:divBdr>
        <w:top w:val="none" w:sz="0" w:space="0" w:color="auto"/>
        <w:left w:val="none" w:sz="0" w:space="0" w:color="auto"/>
        <w:bottom w:val="none" w:sz="0" w:space="0" w:color="auto"/>
        <w:right w:val="none" w:sz="0" w:space="0" w:color="auto"/>
      </w:divBdr>
    </w:div>
    <w:div w:id="218826521">
      <w:bodyDiv w:val="1"/>
      <w:marLeft w:val="0"/>
      <w:marRight w:val="0"/>
      <w:marTop w:val="0"/>
      <w:marBottom w:val="0"/>
      <w:divBdr>
        <w:top w:val="none" w:sz="0" w:space="0" w:color="auto"/>
        <w:left w:val="none" w:sz="0" w:space="0" w:color="auto"/>
        <w:bottom w:val="none" w:sz="0" w:space="0" w:color="auto"/>
        <w:right w:val="none" w:sz="0" w:space="0" w:color="auto"/>
      </w:divBdr>
    </w:div>
    <w:div w:id="219218459">
      <w:bodyDiv w:val="1"/>
      <w:marLeft w:val="0"/>
      <w:marRight w:val="0"/>
      <w:marTop w:val="0"/>
      <w:marBottom w:val="0"/>
      <w:divBdr>
        <w:top w:val="none" w:sz="0" w:space="0" w:color="auto"/>
        <w:left w:val="none" w:sz="0" w:space="0" w:color="auto"/>
        <w:bottom w:val="none" w:sz="0" w:space="0" w:color="auto"/>
        <w:right w:val="none" w:sz="0" w:space="0" w:color="auto"/>
      </w:divBdr>
    </w:div>
    <w:div w:id="274556125">
      <w:bodyDiv w:val="1"/>
      <w:marLeft w:val="0"/>
      <w:marRight w:val="0"/>
      <w:marTop w:val="0"/>
      <w:marBottom w:val="0"/>
      <w:divBdr>
        <w:top w:val="none" w:sz="0" w:space="0" w:color="auto"/>
        <w:left w:val="none" w:sz="0" w:space="0" w:color="auto"/>
        <w:bottom w:val="none" w:sz="0" w:space="0" w:color="auto"/>
        <w:right w:val="none" w:sz="0" w:space="0" w:color="auto"/>
      </w:divBdr>
    </w:div>
    <w:div w:id="281425458">
      <w:bodyDiv w:val="1"/>
      <w:marLeft w:val="0"/>
      <w:marRight w:val="0"/>
      <w:marTop w:val="0"/>
      <w:marBottom w:val="0"/>
      <w:divBdr>
        <w:top w:val="none" w:sz="0" w:space="0" w:color="auto"/>
        <w:left w:val="none" w:sz="0" w:space="0" w:color="auto"/>
        <w:bottom w:val="none" w:sz="0" w:space="0" w:color="auto"/>
        <w:right w:val="none" w:sz="0" w:space="0" w:color="auto"/>
      </w:divBdr>
    </w:div>
    <w:div w:id="480313696">
      <w:bodyDiv w:val="1"/>
      <w:marLeft w:val="0"/>
      <w:marRight w:val="0"/>
      <w:marTop w:val="0"/>
      <w:marBottom w:val="0"/>
      <w:divBdr>
        <w:top w:val="none" w:sz="0" w:space="0" w:color="auto"/>
        <w:left w:val="none" w:sz="0" w:space="0" w:color="auto"/>
        <w:bottom w:val="none" w:sz="0" w:space="0" w:color="auto"/>
        <w:right w:val="none" w:sz="0" w:space="0" w:color="auto"/>
      </w:divBdr>
    </w:div>
    <w:div w:id="496530681">
      <w:bodyDiv w:val="1"/>
      <w:marLeft w:val="0"/>
      <w:marRight w:val="0"/>
      <w:marTop w:val="0"/>
      <w:marBottom w:val="0"/>
      <w:divBdr>
        <w:top w:val="none" w:sz="0" w:space="0" w:color="auto"/>
        <w:left w:val="none" w:sz="0" w:space="0" w:color="auto"/>
        <w:bottom w:val="none" w:sz="0" w:space="0" w:color="auto"/>
        <w:right w:val="none" w:sz="0" w:space="0" w:color="auto"/>
      </w:divBdr>
    </w:div>
    <w:div w:id="548497073">
      <w:bodyDiv w:val="1"/>
      <w:marLeft w:val="0"/>
      <w:marRight w:val="0"/>
      <w:marTop w:val="0"/>
      <w:marBottom w:val="0"/>
      <w:divBdr>
        <w:top w:val="none" w:sz="0" w:space="0" w:color="auto"/>
        <w:left w:val="none" w:sz="0" w:space="0" w:color="auto"/>
        <w:bottom w:val="none" w:sz="0" w:space="0" w:color="auto"/>
        <w:right w:val="none" w:sz="0" w:space="0" w:color="auto"/>
      </w:divBdr>
    </w:div>
    <w:div w:id="551231718">
      <w:bodyDiv w:val="1"/>
      <w:marLeft w:val="0"/>
      <w:marRight w:val="0"/>
      <w:marTop w:val="0"/>
      <w:marBottom w:val="0"/>
      <w:divBdr>
        <w:top w:val="none" w:sz="0" w:space="0" w:color="auto"/>
        <w:left w:val="none" w:sz="0" w:space="0" w:color="auto"/>
        <w:bottom w:val="none" w:sz="0" w:space="0" w:color="auto"/>
        <w:right w:val="none" w:sz="0" w:space="0" w:color="auto"/>
      </w:divBdr>
    </w:div>
    <w:div w:id="555286838">
      <w:bodyDiv w:val="1"/>
      <w:marLeft w:val="0"/>
      <w:marRight w:val="0"/>
      <w:marTop w:val="0"/>
      <w:marBottom w:val="0"/>
      <w:divBdr>
        <w:top w:val="none" w:sz="0" w:space="0" w:color="auto"/>
        <w:left w:val="none" w:sz="0" w:space="0" w:color="auto"/>
        <w:bottom w:val="none" w:sz="0" w:space="0" w:color="auto"/>
        <w:right w:val="none" w:sz="0" w:space="0" w:color="auto"/>
      </w:divBdr>
    </w:div>
    <w:div w:id="561402394">
      <w:bodyDiv w:val="1"/>
      <w:marLeft w:val="0"/>
      <w:marRight w:val="0"/>
      <w:marTop w:val="0"/>
      <w:marBottom w:val="0"/>
      <w:divBdr>
        <w:top w:val="none" w:sz="0" w:space="0" w:color="auto"/>
        <w:left w:val="none" w:sz="0" w:space="0" w:color="auto"/>
        <w:bottom w:val="none" w:sz="0" w:space="0" w:color="auto"/>
        <w:right w:val="none" w:sz="0" w:space="0" w:color="auto"/>
      </w:divBdr>
    </w:div>
    <w:div w:id="622031799">
      <w:bodyDiv w:val="1"/>
      <w:marLeft w:val="0"/>
      <w:marRight w:val="0"/>
      <w:marTop w:val="0"/>
      <w:marBottom w:val="0"/>
      <w:divBdr>
        <w:top w:val="none" w:sz="0" w:space="0" w:color="auto"/>
        <w:left w:val="none" w:sz="0" w:space="0" w:color="auto"/>
        <w:bottom w:val="none" w:sz="0" w:space="0" w:color="auto"/>
        <w:right w:val="none" w:sz="0" w:space="0" w:color="auto"/>
      </w:divBdr>
    </w:div>
    <w:div w:id="630404501">
      <w:bodyDiv w:val="1"/>
      <w:marLeft w:val="0"/>
      <w:marRight w:val="0"/>
      <w:marTop w:val="0"/>
      <w:marBottom w:val="0"/>
      <w:divBdr>
        <w:top w:val="none" w:sz="0" w:space="0" w:color="auto"/>
        <w:left w:val="none" w:sz="0" w:space="0" w:color="auto"/>
        <w:bottom w:val="none" w:sz="0" w:space="0" w:color="auto"/>
        <w:right w:val="none" w:sz="0" w:space="0" w:color="auto"/>
      </w:divBdr>
    </w:div>
    <w:div w:id="662129695">
      <w:bodyDiv w:val="1"/>
      <w:marLeft w:val="0"/>
      <w:marRight w:val="0"/>
      <w:marTop w:val="0"/>
      <w:marBottom w:val="0"/>
      <w:divBdr>
        <w:top w:val="none" w:sz="0" w:space="0" w:color="auto"/>
        <w:left w:val="none" w:sz="0" w:space="0" w:color="auto"/>
        <w:bottom w:val="none" w:sz="0" w:space="0" w:color="auto"/>
        <w:right w:val="none" w:sz="0" w:space="0" w:color="auto"/>
      </w:divBdr>
    </w:div>
    <w:div w:id="686635817">
      <w:bodyDiv w:val="1"/>
      <w:marLeft w:val="0"/>
      <w:marRight w:val="0"/>
      <w:marTop w:val="0"/>
      <w:marBottom w:val="0"/>
      <w:divBdr>
        <w:top w:val="none" w:sz="0" w:space="0" w:color="auto"/>
        <w:left w:val="none" w:sz="0" w:space="0" w:color="auto"/>
        <w:bottom w:val="none" w:sz="0" w:space="0" w:color="auto"/>
        <w:right w:val="none" w:sz="0" w:space="0" w:color="auto"/>
      </w:divBdr>
    </w:div>
    <w:div w:id="688801681">
      <w:bodyDiv w:val="1"/>
      <w:marLeft w:val="0"/>
      <w:marRight w:val="0"/>
      <w:marTop w:val="0"/>
      <w:marBottom w:val="0"/>
      <w:divBdr>
        <w:top w:val="none" w:sz="0" w:space="0" w:color="auto"/>
        <w:left w:val="none" w:sz="0" w:space="0" w:color="auto"/>
        <w:bottom w:val="none" w:sz="0" w:space="0" w:color="auto"/>
        <w:right w:val="none" w:sz="0" w:space="0" w:color="auto"/>
      </w:divBdr>
    </w:div>
    <w:div w:id="692389347">
      <w:bodyDiv w:val="1"/>
      <w:marLeft w:val="0"/>
      <w:marRight w:val="0"/>
      <w:marTop w:val="0"/>
      <w:marBottom w:val="0"/>
      <w:divBdr>
        <w:top w:val="none" w:sz="0" w:space="0" w:color="auto"/>
        <w:left w:val="none" w:sz="0" w:space="0" w:color="auto"/>
        <w:bottom w:val="none" w:sz="0" w:space="0" w:color="auto"/>
        <w:right w:val="none" w:sz="0" w:space="0" w:color="auto"/>
      </w:divBdr>
    </w:div>
    <w:div w:id="714815104">
      <w:bodyDiv w:val="1"/>
      <w:marLeft w:val="0"/>
      <w:marRight w:val="0"/>
      <w:marTop w:val="0"/>
      <w:marBottom w:val="0"/>
      <w:divBdr>
        <w:top w:val="none" w:sz="0" w:space="0" w:color="auto"/>
        <w:left w:val="none" w:sz="0" w:space="0" w:color="auto"/>
        <w:bottom w:val="none" w:sz="0" w:space="0" w:color="auto"/>
        <w:right w:val="none" w:sz="0" w:space="0" w:color="auto"/>
      </w:divBdr>
    </w:div>
    <w:div w:id="767317067">
      <w:bodyDiv w:val="1"/>
      <w:marLeft w:val="0"/>
      <w:marRight w:val="0"/>
      <w:marTop w:val="0"/>
      <w:marBottom w:val="0"/>
      <w:divBdr>
        <w:top w:val="none" w:sz="0" w:space="0" w:color="auto"/>
        <w:left w:val="none" w:sz="0" w:space="0" w:color="auto"/>
        <w:bottom w:val="none" w:sz="0" w:space="0" w:color="auto"/>
        <w:right w:val="none" w:sz="0" w:space="0" w:color="auto"/>
      </w:divBdr>
    </w:div>
    <w:div w:id="870655996">
      <w:bodyDiv w:val="1"/>
      <w:marLeft w:val="0"/>
      <w:marRight w:val="0"/>
      <w:marTop w:val="0"/>
      <w:marBottom w:val="0"/>
      <w:divBdr>
        <w:top w:val="none" w:sz="0" w:space="0" w:color="auto"/>
        <w:left w:val="none" w:sz="0" w:space="0" w:color="auto"/>
        <w:bottom w:val="none" w:sz="0" w:space="0" w:color="auto"/>
        <w:right w:val="none" w:sz="0" w:space="0" w:color="auto"/>
      </w:divBdr>
    </w:div>
    <w:div w:id="886071254">
      <w:bodyDiv w:val="1"/>
      <w:marLeft w:val="0"/>
      <w:marRight w:val="0"/>
      <w:marTop w:val="0"/>
      <w:marBottom w:val="0"/>
      <w:divBdr>
        <w:top w:val="none" w:sz="0" w:space="0" w:color="auto"/>
        <w:left w:val="none" w:sz="0" w:space="0" w:color="auto"/>
        <w:bottom w:val="none" w:sz="0" w:space="0" w:color="auto"/>
        <w:right w:val="none" w:sz="0" w:space="0" w:color="auto"/>
      </w:divBdr>
    </w:div>
    <w:div w:id="927732730">
      <w:bodyDiv w:val="1"/>
      <w:marLeft w:val="0"/>
      <w:marRight w:val="0"/>
      <w:marTop w:val="0"/>
      <w:marBottom w:val="0"/>
      <w:divBdr>
        <w:top w:val="none" w:sz="0" w:space="0" w:color="auto"/>
        <w:left w:val="none" w:sz="0" w:space="0" w:color="auto"/>
        <w:bottom w:val="none" w:sz="0" w:space="0" w:color="auto"/>
        <w:right w:val="none" w:sz="0" w:space="0" w:color="auto"/>
      </w:divBdr>
    </w:div>
    <w:div w:id="952781310">
      <w:bodyDiv w:val="1"/>
      <w:marLeft w:val="0"/>
      <w:marRight w:val="0"/>
      <w:marTop w:val="0"/>
      <w:marBottom w:val="0"/>
      <w:divBdr>
        <w:top w:val="none" w:sz="0" w:space="0" w:color="auto"/>
        <w:left w:val="none" w:sz="0" w:space="0" w:color="auto"/>
        <w:bottom w:val="none" w:sz="0" w:space="0" w:color="auto"/>
        <w:right w:val="none" w:sz="0" w:space="0" w:color="auto"/>
      </w:divBdr>
    </w:div>
    <w:div w:id="1045105705">
      <w:bodyDiv w:val="1"/>
      <w:marLeft w:val="0"/>
      <w:marRight w:val="0"/>
      <w:marTop w:val="0"/>
      <w:marBottom w:val="0"/>
      <w:divBdr>
        <w:top w:val="none" w:sz="0" w:space="0" w:color="auto"/>
        <w:left w:val="none" w:sz="0" w:space="0" w:color="auto"/>
        <w:bottom w:val="none" w:sz="0" w:space="0" w:color="auto"/>
        <w:right w:val="none" w:sz="0" w:space="0" w:color="auto"/>
      </w:divBdr>
    </w:div>
    <w:div w:id="1045641209">
      <w:bodyDiv w:val="1"/>
      <w:marLeft w:val="0"/>
      <w:marRight w:val="0"/>
      <w:marTop w:val="0"/>
      <w:marBottom w:val="0"/>
      <w:divBdr>
        <w:top w:val="none" w:sz="0" w:space="0" w:color="auto"/>
        <w:left w:val="none" w:sz="0" w:space="0" w:color="auto"/>
        <w:bottom w:val="none" w:sz="0" w:space="0" w:color="auto"/>
        <w:right w:val="none" w:sz="0" w:space="0" w:color="auto"/>
      </w:divBdr>
    </w:div>
    <w:div w:id="1066340168">
      <w:bodyDiv w:val="1"/>
      <w:marLeft w:val="0"/>
      <w:marRight w:val="0"/>
      <w:marTop w:val="0"/>
      <w:marBottom w:val="0"/>
      <w:divBdr>
        <w:top w:val="none" w:sz="0" w:space="0" w:color="auto"/>
        <w:left w:val="none" w:sz="0" w:space="0" w:color="auto"/>
        <w:bottom w:val="none" w:sz="0" w:space="0" w:color="auto"/>
        <w:right w:val="none" w:sz="0" w:space="0" w:color="auto"/>
      </w:divBdr>
    </w:div>
    <w:div w:id="1093622747">
      <w:bodyDiv w:val="1"/>
      <w:marLeft w:val="0"/>
      <w:marRight w:val="0"/>
      <w:marTop w:val="0"/>
      <w:marBottom w:val="0"/>
      <w:divBdr>
        <w:top w:val="none" w:sz="0" w:space="0" w:color="auto"/>
        <w:left w:val="none" w:sz="0" w:space="0" w:color="auto"/>
        <w:bottom w:val="none" w:sz="0" w:space="0" w:color="auto"/>
        <w:right w:val="none" w:sz="0" w:space="0" w:color="auto"/>
      </w:divBdr>
    </w:div>
    <w:div w:id="1101947862">
      <w:bodyDiv w:val="1"/>
      <w:marLeft w:val="0"/>
      <w:marRight w:val="0"/>
      <w:marTop w:val="0"/>
      <w:marBottom w:val="0"/>
      <w:divBdr>
        <w:top w:val="none" w:sz="0" w:space="0" w:color="auto"/>
        <w:left w:val="none" w:sz="0" w:space="0" w:color="auto"/>
        <w:bottom w:val="none" w:sz="0" w:space="0" w:color="auto"/>
        <w:right w:val="none" w:sz="0" w:space="0" w:color="auto"/>
      </w:divBdr>
    </w:div>
    <w:div w:id="1111511426">
      <w:bodyDiv w:val="1"/>
      <w:marLeft w:val="0"/>
      <w:marRight w:val="0"/>
      <w:marTop w:val="0"/>
      <w:marBottom w:val="0"/>
      <w:divBdr>
        <w:top w:val="none" w:sz="0" w:space="0" w:color="auto"/>
        <w:left w:val="none" w:sz="0" w:space="0" w:color="auto"/>
        <w:bottom w:val="none" w:sz="0" w:space="0" w:color="auto"/>
        <w:right w:val="none" w:sz="0" w:space="0" w:color="auto"/>
      </w:divBdr>
    </w:div>
    <w:div w:id="1122698040">
      <w:bodyDiv w:val="1"/>
      <w:marLeft w:val="0"/>
      <w:marRight w:val="0"/>
      <w:marTop w:val="0"/>
      <w:marBottom w:val="0"/>
      <w:divBdr>
        <w:top w:val="none" w:sz="0" w:space="0" w:color="auto"/>
        <w:left w:val="none" w:sz="0" w:space="0" w:color="auto"/>
        <w:bottom w:val="none" w:sz="0" w:space="0" w:color="auto"/>
        <w:right w:val="none" w:sz="0" w:space="0" w:color="auto"/>
      </w:divBdr>
    </w:div>
    <w:div w:id="1148018406">
      <w:bodyDiv w:val="1"/>
      <w:marLeft w:val="0"/>
      <w:marRight w:val="0"/>
      <w:marTop w:val="0"/>
      <w:marBottom w:val="0"/>
      <w:divBdr>
        <w:top w:val="none" w:sz="0" w:space="0" w:color="auto"/>
        <w:left w:val="none" w:sz="0" w:space="0" w:color="auto"/>
        <w:bottom w:val="none" w:sz="0" w:space="0" w:color="auto"/>
        <w:right w:val="none" w:sz="0" w:space="0" w:color="auto"/>
      </w:divBdr>
    </w:div>
    <w:div w:id="1156144702">
      <w:bodyDiv w:val="1"/>
      <w:marLeft w:val="0"/>
      <w:marRight w:val="0"/>
      <w:marTop w:val="0"/>
      <w:marBottom w:val="0"/>
      <w:divBdr>
        <w:top w:val="none" w:sz="0" w:space="0" w:color="auto"/>
        <w:left w:val="none" w:sz="0" w:space="0" w:color="auto"/>
        <w:bottom w:val="none" w:sz="0" w:space="0" w:color="auto"/>
        <w:right w:val="none" w:sz="0" w:space="0" w:color="auto"/>
      </w:divBdr>
    </w:div>
    <w:div w:id="1228763024">
      <w:bodyDiv w:val="1"/>
      <w:marLeft w:val="0"/>
      <w:marRight w:val="0"/>
      <w:marTop w:val="0"/>
      <w:marBottom w:val="0"/>
      <w:divBdr>
        <w:top w:val="none" w:sz="0" w:space="0" w:color="auto"/>
        <w:left w:val="none" w:sz="0" w:space="0" w:color="auto"/>
        <w:bottom w:val="none" w:sz="0" w:space="0" w:color="auto"/>
        <w:right w:val="none" w:sz="0" w:space="0" w:color="auto"/>
      </w:divBdr>
    </w:div>
    <w:div w:id="1321035850">
      <w:bodyDiv w:val="1"/>
      <w:marLeft w:val="0"/>
      <w:marRight w:val="0"/>
      <w:marTop w:val="0"/>
      <w:marBottom w:val="0"/>
      <w:divBdr>
        <w:top w:val="none" w:sz="0" w:space="0" w:color="auto"/>
        <w:left w:val="none" w:sz="0" w:space="0" w:color="auto"/>
        <w:bottom w:val="none" w:sz="0" w:space="0" w:color="auto"/>
        <w:right w:val="none" w:sz="0" w:space="0" w:color="auto"/>
      </w:divBdr>
    </w:div>
    <w:div w:id="1351101875">
      <w:bodyDiv w:val="1"/>
      <w:marLeft w:val="0"/>
      <w:marRight w:val="0"/>
      <w:marTop w:val="0"/>
      <w:marBottom w:val="0"/>
      <w:divBdr>
        <w:top w:val="none" w:sz="0" w:space="0" w:color="auto"/>
        <w:left w:val="none" w:sz="0" w:space="0" w:color="auto"/>
        <w:bottom w:val="none" w:sz="0" w:space="0" w:color="auto"/>
        <w:right w:val="none" w:sz="0" w:space="0" w:color="auto"/>
      </w:divBdr>
    </w:div>
    <w:div w:id="1373964909">
      <w:bodyDiv w:val="1"/>
      <w:marLeft w:val="0"/>
      <w:marRight w:val="0"/>
      <w:marTop w:val="0"/>
      <w:marBottom w:val="0"/>
      <w:divBdr>
        <w:top w:val="none" w:sz="0" w:space="0" w:color="auto"/>
        <w:left w:val="none" w:sz="0" w:space="0" w:color="auto"/>
        <w:bottom w:val="none" w:sz="0" w:space="0" w:color="auto"/>
        <w:right w:val="none" w:sz="0" w:space="0" w:color="auto"/>
      </w:divBdr>
    </w:div>
    <w:div w:id="1387529506">
      <w:bodyDiv w:val="1"/>
      <w:marLeft w:val="0"/>
      <w:marRight w:val="0"/>
      <w:marTop w:val="0"/>
      <w:marBottom w:val="0"/>
      <w:divBdr>
        <w:top w:val="none" w:sz="0" w:space="0" w:color="auto"/>
        <w:left w:val="none" w:sz="0" w:space="0" w:color="auto"/>
        <w:bottom w:val="none" w:sz="0" w:space="0" w:color="auto"/>
        <w:right w:val="none" w:sz="0" w:space="0" w:color="auto"/>
      </w:divBdr>
    </w:div>
    <w:div w:id="1403941108">
      <w:bodyDiv w:val="1"/>
      <w:marLeft w:val="0"/>
      <w:marRight w:val="0"/>
      <w:marTop w:val="0"/>
      <w:marBottom w:val="0"/>
      <w:divBdr>
        <w:top w:val="none" w:sz="0" w:space="0" w:color="auto"/>
        <w:left w:val="none" w:sz="0" w:space="0" w:color="auto"/>
        <w:bottom w:val="none" w:sz="0" w:space="0" w:color="auto"/>
        <w:right w:val="none" w:sz="0" w:space="0" w:color="auto"/>
      </w:divBdr>
    </w:div>
    <w:div w:id="1429351484">
      <w:bodyDiv w:val="1"/>
      <w:marLeft w:val="0"/>
      <w:marRight w:val="0"/>
      <w:marTop w:val="0"/>
      <w:marBottom w:val="0"/>
      <w:divBdr>
        <w:top w:val="none" w:sz="0" w:space="0" w:color="auto"/>
        <w:left w:val="none" w:sz="0" w:space="0" w:color="auto"/>
        <w:bottom w:val="none" w:sz="0" w:space="0" w:color="auto"/>
        <w:right w:val="none" w:sz="0" w:space="0" w:color="auto"/>
      </w:divBdr>
    </w:div>
    <w:div w:id="1506286309">
      <w:bodyDiv w:val="1"/>
      <w:marLeft w:val="0"/>
      <w:marRight w:val="0"/>
      <w:marTop w:val="0"/>
      <w:marBottom w:val="0"/>
      <w:divBdr>
        <w:top w:val="none" w:sz="0" w:space="0" w:color="auto"/>
        <w:left w:val="none" w:sz="0" w:space="0" w:color="auto"/>
        <w:bottom w:val="none" w:sz="0" w:space="0" w:color="auto"/>
        <w:right w:val="none" w:sz="0" w:space="0" w:color="auto"/>
      </w:divBdr>
    </w:div>
    <w:div w:id="1511868445">
      <w:bodyDiv w:val="1"/>
      <w:marLeft w:val="0"/>
      <w:marRight w:val="0"/>
      <w:marTop w:val="0"/>
      <w:marBottom w:val="0"/>
      <w:divBdr>
        <w:top w:val="none" w:sz="0" w:space="0" w:color="auto"/>
        <w:left w:val="none" w:sz="0" w:space="0" w:color="auto"/>
        <w:bottom w:val="none" w:sz="0" w:space="0" w:color="auto"/>
        <w:right w:val="none" w:sz="0" w:space="0" w:color="auto"/>
      </w:divBdr>
    </w:div>
    <w:div w:id="1558123403">
      <w:bodyDiv w:val="1"/>
      <w:marLeft w:val="0"/>
      <w:marRight w:val="0"/>
      <w:marTop w:val="0"/>
      <w:marBottom w:val="0"/>
      <w:divBdr>
        <w:top w:val="none" w:sz="0" w:space="0" w:color="auto"/>
        <w:left w:val="none" w:sz="0" w:space="0" w:color="auto"/>
        <w:bottom w:val="none" w:sz="0" w:space="0" w:color="auto"/>
        <w:right w:val="none" w:sz="0" w:space="0" w:color="auto"/>
      </w:divBdr>
    </w:div>
    <w:div w:id="1559591051">
      <w:bodyDiv w:val="1"/>
      <w:marLeft w:val="0"/>
      <w:marRight w:val="0"/>
      <w:marTop w:val="0"/>
      <w:marBottom w:val="0"/>
      <w:divBdr>
        <w:top w:val="none" w:sz="0" w:space="0" w:color="auto"/>
        <w:left w:val="none" w:sz="0" w:space="0" w:color="auto"/>
        <w:bottom w:val="none" w:sz="0" w:space="0" w:color="auto"/>
        <w:right w:val="none" w:sz="0" w:space="0" w:color="auto"/>
      </w:divBdr>
    </w:div>
    <w:div w:id="1592081776">
      <w:bodyDiv w:val="1"/>
      <w:marLeft w:val="0"/>
      <w:marRight w:val="0"/>
      <w:marTop w:val="0"/>
      <w:marBottom w:val="0"/>
      <w:divBdr>
        <w:top w:val="none" w:sz="0" w:space="0" w:color="auto"/>
        <w:left w:val="none" w:sz="0" w:space="0" w:color="auto"/>
        <w:bottom w:val="none" w:sz="0" w:space="0" w:color="auto"/>
        <w:right w:val="none" w:sz="0" w:space="0" w:color="auto"/>
      </w:divBdr>
    </w:div>
    <w:div w:id="1876116244">
      <w:bodyDiv w:val="1"/>
      <w:marLeft w:val="0"/>
      <w:marRight w:val="0"/>
      <w:marTop w:val="0"/>
      <w:marBottom w:val="0"/>
      <w:divBdr>
        <w:top w:val="none" w:sz="0" w:space="0" w:color="auto"/>
        <w:left w:val="none" w:sz="0" w:space="0" w:color="auto"/>
        <w:bottom w:val="none" w:sz="0" w:space="0" w:color="auto"/>
        <w:right w:val="none" w:sz="0" w:space="0" w:color="auto"/>
      </w:divBdr>
    </w:div>
    <w:div w:id="1880701443">
      <w:bodyDiv w:val="1"/>
      <w:marLeft w:val="0"/>
      <w:marRight w:val="0"/>
      <w:marTop w:val="0"/>
      <w:marBottom w:val="0"/>
      <w:divBdr>
        <w:top w:val="none" w:sz="0" w:space="0" w:color="auto"/>
        <w:left w:val="none" w:sz="0" w:space="0" w:color="auto"/>
        <w:bottom w:val="none" w:sz="0" w:space="0" w:color="auto"/>
        <w:right w:val="none" w:sz="0" w:space="0" w:color="auto"/>
      </w:divBdr>
    </w:div>
    <w:div w:id="1889608460">
      <w:bodyDiv w:val="1"/>
      <w:marLeft w:val="0"/>
      <w:marRight w:val="0"/>
      <w:marTop w:val="0"/>
      <w:marBottom w:val="0"/>
      <w:divBdr>
        <w:top w:val="none" w:sz="0" w:space="0" w:color="auto"/>
        <w:left w:val="none" w:sz="0" w:space="0" w:color="auto"/>
        <w:bottom w:val="none" w:sz="0" w:space="0" w:color="auto"/>
        <w:right w:val="none" w:sz="0" w:space="0" w:color="auto"/>
      </w:divBdr>
    </w:div>
    <w:div w:id="1903253090">
      <w:bodyDiv w:val="1"/>
      <w:marLeft w:val="0"/>
      <w:marRight w:val="0"/>
      <w:marTop w:val="0"/>
      <w:marBottom w:val="0"/>
      <w:divBdr>
        <w:top w:val="none" w:sz="0" w:space="0" w:color="auto"/>
        <w:left w:val="none" w:sz="0" w:space="0" w:color="auto"/>
        <w:bottom w:val="none" w:sz="0" w:space="0" w:color="auto"/>
        <w:right w:val="none" w:sz="0" w:space="0" w:color="auto"/>
      </w:divBdr>
    </w:div>
    <w:div w:id="1951158003">
      <w:bodyDiv w:val="1"/>
      <w:marLeft w:val="0"/>
      <w:marRight w:val="0"/>
      <w:marTop w:val="0"/>
      <w:marBottom w:val="0"/>
      <w:divBdr>
        <w:top w:val="none" w:sz="0" w:space="0" w:color="auto"/>
        <w:left w:val="none" w:sz="0" w:space="0" w:color="auto"/>
        <w:bottom w:val="none" w:sz="0" w:space="0" w:color="auto"/>
        <w:right w:val="none" w:sz="0" w:space="0" w:color="auto"/>
      </w:divBdr>
    </w:div>
    <w:div w:id="2068531062">
      <w:bodyDiv w:val="1"/>
      <w:marLeft w:val="0"/>
      <w:marRight w:val="0"/>
      <w:marTop w:val="0"/>
      <w:marBottom w:val="0"/>
      <w:divBdr>
        <w:top w:val="none" w:sz="0" w:space="0" w:color="auto"/>
        <w:left w:val="none" w:sz="0" w:space="0" w:color="auto"/>
        <w:bottom w:val="none" w:sz="0" w:space="0" w:color="auto"/>
        <w:right w:val="none" w:sz="0" w:space="0" w:color="auto"/>
      </w:divBdr>
    </w:div>
    <w:div w:id="207580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8.jpeg"/></Relationships>
</file>

<file path=word/_rels/header2.xml.rels><?xml version="1.0" encoding="UTF-8" standalone="yes"?>
<Relationships xmlns="http://schemas.openxmlformats.org/package/2006/relationships"><Relationship Id="rId1" Type="http://schemas.openxmlformats.org/officeDocument/2006/relationships/image" Target="media/image48.jpeg"/></Relationships>
</file>

<file path=word/_rels/header3.xml.rels><?xml version="1.0" encoding="UTF-8" standalone="yes"?>
<Relationships xmlns="http://schemas.openxmlformats.org/package/2006/relationships"><Relationship Id="rId1" Type="http://schemas.openxmlformats.org/officeDocument/2006/relationships/image" Target="media/image4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99E69-24B9-4D5C-A2A8-3891FD79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1324</Words>
  <Characters>7288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2</cp:revision>
  <cp:lastPrinted>2026-08-28T18:21:00Z</cp:lastPrinted>
  <dcterms:created xsi:type="dcterms:W3CDTF">2026-08-28T18:21:00Z</dcterms:created>
  <dcterms:modified xsi:type="dcterms:W3CDTF">2026-08-28T18:21:00Z</dcterms:modified>
</cp:coreProperties>
</file>