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Pr="00323FCA" w:rsidRDefault="00CE1B22" w:rsidP="009827EF">
      <w:pPr>
        <w:pStyle w:val="Textoindependiente"/>
        <w:spacing w:line="240" w:lineRule="auto"/>
        <w:ind w:left="4956" w:firstLine="708"/>
        <w:rPr>
          <w:b w:val="0"/>
        </w:rPr>
      </w:pPr>
      <w:r>
        <w:t>No. de Contrato: C-112</w:t>
      </w:r>
      <w:r w:rsidR="00466600" w:rsidRPr="00323FCA">
        <w:t>/2023</w:t>
      </w:r>
    </w:p>
    <w:p w:rsidR="00466600" w:rsidRPr="007625A0" w:rsidRDefault="00466600" w:rsidP="009827EF">
      <w:pPr>
        <w:ind w:left="4956"/>
        <w:jc w:val="both"/>
        <w:rPr>
          <w:rFonts w:ascii="Arial" w:hAnsi="Arial" w:cs="Arial"/>
          <w:b/>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9D03A7">
        <w:rPr>
          <w:rFonts w:ascii="Arial" w:hAnsi="Arial" w:cs="Arial"/>
          <w:sz w:val="22"/>
          <w:szCs w:val="22"/>
          <w:lang w:val="es-MX"/>
        </w:rPr>
        <w:t xml:space="preserve">Contrato de prestación </w:t>
      </w:r>
      <w:r w:rsidR="007625A0" w:rsidRPr="009D03A7">
        <w:rPr>
          <w:rFonts w:ascii="Arial" w:hAnsi="Arial" w:cs="Arial"/>
          <w:sz w:val="22"/>
          <w:szCs w:val="22"/>
          <w:lang w:val="es-MX"/>
        </w:rPr>
        <w:t>de</w:t>
      </w:r>
      <w:r w:rsidR="00CE1B22">
        <w:rPr>
          <w:rFonts w:ascii="Arial" w:hAnsi="Arial" w:cs="Arial"/>
          <w:sz w:val="22"/>
          <w:szCs w:val="22"/>
          <w:lang w:val="es-MX"/>
        </w:rPr>
        <w:t xml:space="preserve"> servicios de jueceo para el Medio Maratón Zapotlán 2023</w:t>
      </w:r>
      <w:r w:rsidR="00634FF1" w:rsidRPr="009D03A7">
        <w:rPr>
          <w:rFonts w:ascii="Arial" w:hAnsi="Arial" w:cs="Arial"/>
          <w:bCs/>
          <w:sz w:val="22"/>
          <w:szCs w:val="22"/>
          <w:lang w:val="es-MX"/>
        </w:rPr>
        <w:t>.</w:t>
      </w:r>
    </w:p>
    <w:p w:rsidR="00466600" w:rsidRPr="00323FCA" w:rsidRDefault="00466600" w:rsidP="00466600">
      <w:pPr>
        <w:pStyle w:val="Textoindependiente"/>
        <w:spacing w:line="240" w:lineRule="auto"/>
        <w:ind w:left="3402"/>
        <w:rPr>
          <w:b w:val="0"/>
        </w:rPr>
      </w:pPr>
    </w:p>
    <w:p w:rsidR="00466600" w:rsidRPr="00323FCA" w:rsidRDefault="00466600" w:rsidP="00A705DB">
      <w:pPr>
        <w:pStyle w:val="Textoindependiente"/>
        <w:spacing w:line="240" w:lineRule="auto"/>
        <w:rPr>
          <w:b w:val="0"/>
        </w:rPr>
      </w:pPr>
      <w:r w:rsidRPr="00323FCA">
        <w:rPr>
          <w:b w:val="0"/>
        </w:rPr>
        <w:t>Cont</w:t>
      </w:r>
      <w:r w:rsidR="007625A0">
        <w:rPr>
          <w:b w:val="0"/>
        </w:rPr>
        <w:t xml:space="preserve">rato de prestación de servicios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w:t>
      </w:r>
      <w:r w:rsidR="00B61650">
        <w:t xml:space="preserve">LAUDIA MARGARITA ROBLES GÓMEZ Y </w:t>
      </w:r>
      <w:r w:rsidR="00AF3737">
        <w:t>EL LICENCIADO JOSÉ</w:t>
      </w:r>
      <w:r w:rsidR="00E94C35">
        <w:t xml:space="preserve"> GUI</w:t>
      </w:r>
      <w:r w:rsidR="00B61650">
        <w:t>JARRO FIGUEROA</w:t>
      </w:r>
      <w:r w:rsidRPr="00323FCA">
        <w:rPr>
          <w:b w:val="0"/>
          <w:bCs/>
        </w:rPr>
        <w:t>;</w:t>
      </w:r>
      <w:r w:rsidRPr="00323FCA">
        <w:t xml:space="preserve"> </w:t>
      </w:r>
      <w:r w:rsidRPr="00323FCA">
        <w:rPr>
          <w:b w:val="0"/>
        </w:rPr>
        <w:t>en sus calidades de Presidente Municipal, Síndica Municipal</w:t>
      </w:r>
      <w:r w:rsidR="00DF5E86">
        <w:rPr>
          <w:b w:val="0"/>
        </w:rPr>
        <w:t>, Secretaria de Gobierno</w:t>
      </w:r>
      <w:r w:rsidR="00B61650">
        <w:rPr>
          <w:b w:val="0"/>
        </w:rPr>
        <w:t xml:space="preserve"> y Encargado</w:t>
      </w:r>
      <w:r w:rsidRPr="00323FCA">
        <w:rPr>
          <w:b w:val="0"/>
        </w:rPr>
        <w:t xml:space="preserve"> de</w:t>
      </w:r>
      <w:r w:rsidR="00DF5E86">
        <w:rPr>
          <w:b w:val="0"/>
        </w:rPr>
        <w:t>l Despacho de</w:t>
      </w:r>
      <w:r w:rsidRPr="00323FCA">
        <w:rPr>
          <w:b w:val="0"/>
        </w:rPr>
        <w:t xml:space="preserve"> la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5D7D48">
        <w:rPr>
          <w:b w:val="0"/>
        </w:rPr>
        <w:t xml:space="preserve">el </w:t>
      </w:r>
      <w:r w:rsidR="00CE1B22">
        <w:t>C. HECTOR GUADALUPE TEJEDA MARTINEZ</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A705DB">
      <w:pPr>
        <w:pStyle w:val="Textoindependiente"/>
        <w:spacing w:line="240" w:lineRule="auto"/>
        <w:rPr>
          <w:b w:val="0"/>
          <w:sz w:val="12"/>
          <w:szCs w:val="12"/>
        </w:rPr>
      </w:pPr>
    </w:p>
    <w:p w:rsidR="00466600" w:rsidRPr="00323FCA" w:rsidRDefault="00466600" w:rsidP="00A705DB">
      <w:pPr>
        <w:pStyle w:val="Textoindependiente"/>
        <w:spacing w:line="240" w:lineRule="auto"/>
        <w:rPr>
          <w:b w:val="0"/>
        </w:rPr>
      </w:pPr>
    </w:p>
    <w:p w:rsidR="00466600" w:rsidRPr="00323FCA" w:rsidRDefault="00466600" w:rsidP="00A705DB">
      <w:pPr>
        <w:pStyle w:val="Textoindependiente"/>
        <w:spacing w:line="240" w:lineRule="auto"/>
        <w:jc w:val="center"/>
      </w:pPr>
      <w:r w:rsidRPr="00323FCA">
        <w:t>A N T E C E D E N T E S</w:t>
      </w:r>
    </w:p>
    <w:p w:rsidR="00466600" w:rsidRPr="00323FCA" w:rsidRDefault="00466600" w:rsidP="00A705DB">
      <w:pPr>
        <w:pStyle w:val="Textoindependiente"/>
        <w:spacing w:line="240" w:lineRule="auto"/>
      </w:pPr>
    </w:p>
    <w:p w:rsidR="00466600" w:rsidRPr="00EB3760" w:rsidRDefault="00466600" w:rsidP="00B61650">
      <w:pPr>
        <w:contextualSpacing/>
        <w:jc w:val="both"/>
        <w:rPr>
          <w:rFonts w:ascii="Arial" w:hAnsi="Arial" w:cs="Arial"/>
          <w:lang w:val="es-MX"/>
        </w:rPr>
      </w:pPr>
      <w:r w:rsidRPr="00323FCA">
        <w:rPr>
          <w:rFonts w:ascii="Arial" w:hAnsi="Arial" w:cs="Arial"/>
          <w:b/>
          <w:lang w:val="es-MX"/>
        </w:rPr>
        <w:t>PRIMERA</w:t>
      </w:r>
      <w:r w:rsidRPr="00323FCA">
        <w:rPr>
          <w:rFonts w:ascii="Arial" w:hAnsi="Arial" w:cs="Arial"/>
          <w:lang w:val="es-MX"/>
        </w:rPr>
        <w:t xml:space="preserve">.- </w:t>
      </w:r>
      <w:r w:rsidR="00467FAC" w:rsidRPr="00323FCA">
        <w:rPr>
          <w:rFonts w:ascii="Arial" w:hAnsi="Arial" w:cs="Arial"/>
          <w:lang w:val="es-MX"/>
        </w:rPr>
        <w:t xml:space="preserve">Con fecha </w:t>
      </w:r>
      <w:r w:rsidR="00CE1B22">
        <w:rPr>
          <w:rFonts w:ascii="Arial" w:hAnsi="Arial" w:cs="Arial"/>
          <w:lang w:val="es-MX"/>
        </w:rPr>
        <w:t xml:space="preserve">29 veintinueve de agosto </w:t>
      </w:r>
      <w:r w:rsidR="00B36A17">
        <w:rPr>
          <w:rFonts w:ascii="Arial" w:hAnsi="Arial" w:cs="Arial"/>
          <w:lang w:val="es-MX"/>
        </w:rPr>
        <w:t xml:space="preserve">del </w:t>
      </w:r>
      <w:r w:rsidR="008E48BA">
        <w:rPr>
          <w:rFonts w:ascii="Arial" w:hAnsi="Arial" w:cs="Arial"/>
          <w:lang w:val="es-MX"/>
        </w:rPr>
        <w:t>año 2023 dos mil veintitrés</w:t>
      </w:r>
      <w:r w:rsidR="00467FAC">
        <w:rPr>
          <w:rFonts w:ascii="Arial" w:hAnsi="Arial" w:cs="Arial"/>
          <w:lang w:val="es-MX"/>
        </w:rPr>
        <w:t xml:space="preserve">, se emitió el dictamen de excepción a la licitación pública, optando por el procedimiento de adjudicación </w:t>
      </w:r>
      <w:r w:rsidR="00B36A17">
        <w:rPr>
          <w:rFonts w:ascii="Arial" w:hAnsi="Arial" w:cs="Arial"/>
          <w:lang w:val="es-MX"/>
        </w:rPr>
        <w:t xml:space="preserve">con un mínimo de tres cotizaciones </w:t>
      </w:r>
      <w:r w:rsidR="00467FAC" w:rsidRPr="00323FCA">
        <w:rPr>
          <w:rFonts w:ascii="Arial" w:hAnsi="Arial" w:cs="Arial"/>
          <w:lang w:val="es-MX"/>
        </w:rPr>
        <w:t>aprobada por unanimidad por los integrantes del Comité de Adquisiciones Gubernamentales, Contratación de Servicios, Arrendamientos y Enajenaciones para el Municipio de Zapotlán El Grande, Jalisco,</w:t>
      </w:r>
      <w:r w:rsidR="00467FAC">
        <w:rPr>
          <w:rFonts w:ascii="Arial" w:hAnsi="Arial" w:cs="Arial"/>
          <w:lang w:val="es-MX"/>
        </w:rPr>
        <w:t xml:space="preserve"> </w:t>
      </w:r>
      <w:r w:rsidR="008E48BA">
        <w:rPr>
          <w:rFonts w:ascii="Arial" w:hAnsi="Arial" w:cs="Arial"/>
          <w:lang w:val="es-MX"/>
        </w:rPr>
        <w:t xml:space="preserve">quienes autorizaron </w:t>
      </w:r>
      <w:r w:rsidR="005250CF">
        <w:rPr>
          <w:rFonts w:ascii="Arial" w:hAnsi="Arial" w:cs="Arial"/>
          <w:lang w:val="es-MX"/>
        </w:rPr>
        <w:t xml:space="preserve">la contratación para la prestación de servicios para el jueceo del Medio Maratón Zapotlán 2023. </w:t>
      </w:r>
    </w:p>
    <w:p w:rsidR="00466600" w:rsidRPr="00323FCA" w:rsidRDefault="00466600" w:rsidP="00B61650">
      <w:pPr>
        <w:pStyle w:val="Textoindependiente"/>
        <w:spacing w:line="240" w:lineRule="auto"/>
        <w:rPr>
          <w:b w:val="0"/>
        </w:rPr>
      </w:pPr>
    </w:p>
    <w:p w:rsidR="00466600" w:rsidRPr="00323FCA" w:rsidRDefault="00466600" w:rsidP="00B6165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 xml:space="preserve">Mediante el oficio número </w:t>
      </w:r>
      <w:r w:rsidR="006F081C" w:rsidRPr="007036CB">
        <w:rPr>
          <w:rFonts w:ascii="Arial" w:hAnsi="Arial" w:cs="Arial"/>
          <w:b/>
          <w:lang w:val="es-MX"/>
        </w:rPr>
        <w:t>C</w:t>
      </w:r>
      <w:r w:rsidR="005250CF">
        <w:rPr>
          <w:rFonts w:ascii="Arial" w:hAnsi="Arial" w:cs="Arial"/>
          <w:b/>
          <w:lang w:val="es-MX"/>
        </w:rPr>
        <w:t>-112</w:t>
      </w:r>
      <w:r w:rsidR="006F081C" w:rsidRPr="007036CB">
        <w:rPr>
          <w:rFonts w:ascii="Arial" w:hAnsi="Arial" w:cs="Arial"/>
          <w:b/>
          <w:lang w:val="es-MX"/>
        </w:rPr>
        <w:t>/2023</w:t>
      </w:r>
      <w:r w:rsidR="006F081C" w:rsidRPr="00D85259">
        <w:rPr>
          <w:rFonts w:ascii="Arial" w:hAnsi="Arial" w:cs="Arial"/>
          <w:lang w:val="es-MX"/>
        </w:rPr>
        <w:t xml:space="preserve"> de fecha </w:t>
      </w:r>
      <w:r w:rsidR="005250CF">
        <w:rPr>
          <w:rFonts w:ascii="Arial" w:hAnsi="Arial" w:cs="Arial"/>
          <w:lang w:val="es-MX"/>
        </w:rPr>
        <w:t xml:space="preserve">05 cinco de octubre </w:t>
      </w:r>
      <w:r w:rsidR="00AE00A6">
        <w:rPr>
          <w:rFonts w:ascii="Arial" w:hAnsi="Arial" w:cs="Arial"/>
          <w:lang w:val="es-MX"/>
        </w:rPr>
        <w:t>del año 2023 dos mil veintitrés</w:t>
      </w:r>
      <w:r w:rsidR="007036CB">
        <w:rPr>
          <w:rFonts w:ascii="Arial" w:hAnsi="Arial" w:cs="Arial"/>
          <w:lang w:val="es-MX"/>
        </w:rPr>
        <w:t xml:space="preserve"> </w:t>
      </w:r>
      <w:r w:rsidR="006F081C" w:rsidRPr="00323FCA">
        <w:rPr>
          <w:rFonts w:ascii="Arial" w:hAnsi="Arial" w:cs="Arial"/>
          <w:lang w:val="es-MX"/>
        </w:rPr>
        <w:t xml:space="preserve">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w:t>
      </w:r>
      <w:r w:rsidR="00D85259">
        <w:rPr>
          <w:rFonts w:ascii="Arial" w:hAnsi="Arial" w:cs="Arial"/>
          <w:lang w:val="es-MX"/>
        </w:rPr>
        <w:t>ipal del Municipio de Zapotlán e</w:t>
      </w:r>
      <w:r w:rsidR="006F081C" w:rsidRPr="00323FCA">
        <w:rPr>
          <w:rFonts w:ascii="Arial" w:hAnsi="Arial" w:cs="Arial"/>
          <w:lang w:val="es-MX"/>
        </w:rPr>
        <w:t>l Grande, Jalisco, solicita la elaboración del correspondiente contrato de prestación de servicios.</w:t>
      </w:r>
    </w:p>
    <w:p w:rsidR="00466600" w:rsidRPr="00323FCA" w:rsidRDefault="00466600" w:rsidP="00B61650">
      <w:pPr>
        <w:pStyle w:val="Textoindependiente"/>
        <w:spacing w:line="240" w:lineRule="auto"/>
        <w:rPr>
          <w:b w:val="0"/>
        </w:rPr>
      </w:pPr>
    </w:p>
    <w:p w:rsidR="00AE00A6" w:rsidRPr="00323FCA" w:rsidRDefault="00466600" w:rsidP="00B6165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AE00A6" w:rsidRDefault="00466600" w:rsidP="005250CF">
      <w:pPr>
        <w:pStyle w:val="Ttulo1"/>
        <w:spacing w:line="240" w:lineRule="auto"/>
        <w:ind w:left="2124" w:firstLine="708"/>
        <w:jc w:val="left"/>
      </w:pPr>
      <w:r w:rsidRPr="00323FCA">
        <w:t>D E C L A R A C I O N E S</w:t>
      </w:r>
    </w:p>
    <w:p w:rsidR="00561CBB" w:rsidRDefault="00561CBB" w:rsidP="00AE00A6">
      <w:pPr>
        <w:rPr>
          <w:lang w:val="es-MX" w:eastAsia="es-ES"/>
        </w:rPr>
      </w:pPr>
    </w:p>
    <w:p w:rsidR="00AE00A6" w:rsidRPr="00AE00A6" w:rsidRDefault="00AE00A6" w:rsidP="00AE00A6">
      <w:pPr>
        <w:rPr>
          <w:lang w:val="es-MX" w:eastAsia="es-ES"/>
        </w:rPr>
      </w:pPr>
    </w:p>
    <w:p w:rsidR="007036CB" w:rsidRDefault="00466600" w:rsidP="005442D1">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5442D1" w:rsidRDefault="005442D1" w:rsidP="005442D1">
      <w:pPr>
        <w:pStyle w:val="Prrafodelista"/>
        <w:ind w:left="426"/>
        <w:rPr>
          <w:rFonts w:ascii="Arial" w:hAnsi="Arial" w:cs="Arial"/>
        </w:rPr>
      </w:pPr>
    </w:p>
    <w:p w:rsidR="002E7B34" w:rsidRDefault="002E7B34" w:rsidP="005442D1">
      <w:pPr>
        <w:pStyle w:val="Prrafodelista"/>
        <w:ind w:left="426"/>
        <w:rPr>
          <w:rFonts w:ascii="Arial" w:hAnsi="Arial" w:cs="Arial"/>
        </w:rPr>
      </w:pPr>
    </w:p>
    <w:p w:rsidR="002E7B34" w:rsidRDefault="002E7B34" w:rsidP="005442D1">
      <w:pPr>
        <w:pStyle w:val="Prrafodelista"/>
        <w:ind w:left="426"/>
        <w:rPr>
          <w:rFonts w:ascii="Arial" w:hAnsi="Arial" w:cs="Arial"/>
        </w:rPr>
      </w:pPr>
    </w:p>
    <w:p w:rsidR="002E7B34" w:rsidRDefault="002E7B34" w:rsidP="005442D1">
      <w:pPr>
        <w:pStyle w:val="Prrafodelista"/>
        <w:ind w:left="426"/>
        <w:rPr>
          <w:rFonts w:ascii="Arial" w:hAnsi="Arial" w:cs="Arial"/>
        </w:rPr>
      </w:pPr>
    </w:p>
    <w:p w:rsidR="002E7B34" w:rsidRPr="005442D1" w:rsidRDefault="002E7B34" w:rsidP="005442D1">
      <w:pPr>
        <w:pStyle w:val="Prrafodelista"/>
        <w:ind w:left="426"/>
        <w:rPr>
          <w:rFonts w:ascii="Arial" w:hAnsi="Arial" w:cs="Arial"/>
        </w:rPr>
      </w:pPr>
    </w:p>
    <w:p w:rsidR="009D03A7" w:rsidRPr="00AE00A6" w:rsidRDefault="00466600" w:rsidP="00AE00A6">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w:t>
      </w:r>
      <w:r w:rsidRPr="00AE00A6">
        <w:rPr>
          <w:rFonts w:ascii="Arial" w:hAnsi="Arial" w:cs="Arial"/>
        </w:rPr>
        <w:t>de lo dispue</w:t>
      </w:r>
      <w:r w:rsidR="005442D1" w:rsidRPr="00AE00A6">
        <w:rPr>
          <w:rFonts w:ascii="Arial" w:hAnsi="Arial" w:cs="Arial"/>
        </w:rPr>
        <w:t xml:space="preserve">sto en el artículo 115 fracción </w:t>
      </w:r>
      <w:r w:rsidRPr="00AE00A6">
        <w:rPr>
          <w:rFonts w:ascii="Arial" w:hAnsi="Arial" w:cs="Arial"/>
        </w:rPr>
        <w:t xml:space="preserve">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9D03A7" w:rsidRDefault="009D03A7" w:rsidP="009D03A7">
      <w:pPr>
        <w:pStyle w:val="Prrafodelista"/>
        <w:jc w:val="both"/>
        <w:rPr>
          <w:rFonts w:ascii="Arial" w:hAnsi="Arial" w:cs="Arial"/>
        </w:rPr>
      </w:pPr>
    </w:p>
    <w:p w:rsidR="009C5DEE" w:rsidRPr="009D03A7" w:rsidRDefault="00466600" w:rsidP="009D03A7">
      <w:pPr>
        <w:pStyle w:val="Prrafodelista"/>
        <w:numPr>
          <w:ilvl w:val="0"/>
          <w:numId w:val="2"/>
        </w:numPr>
        <w:jc w:val="both"/>
        <w:rPr>
          <w:rFonts w:ascii="Arial" w:hAnsi="Arial" w:cs="Arial"/>
        </w:rPr>
      </w:pPr>
      <w:r w:rsidRPr="009D03A7">
        <w:rPr>
          <w:rFonts w:ascii="Arial" w:eastAsia="Calibri"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9D03A7">
        <w:rPr>
          <w:rFonts w:ascii="Arial" w:eastAsia="Calibri" w:hAnsi="Arial" w:cs="Arial"/>
          <w:b/>
        </w:rPr>
        <w:t>INICIATIVA DE ACUERDO ECONÓMICO QUE PONE A CONSIDERACIÓN DEL PLENO DEL H. AYUNTAMIENTO DE ZAPOTLÁN EL GRANDE, JALISCO EL NOMBRAMIENTO DE LA MAESTRA CLAUDIA MARGARITA ROBLES GÓMEZ COMO SECRETARIO GEN</w:t>
      </w:r>
      <w:r w:rsidR="002B71A7" w:rsidRPr="009D03A7">
        <w:rPr>
          <w:rFonts w:ascii="Arial" w:eastAsia="Calibri" w:hAnsi="Arial" w:cs="Arial"/>
          <w:b/>
        </w:rPr>
        <w:t xml:space="preserve">ERAL PARA EL PERIODO 2021-2024, </w:t>
      </w:r>
      <w:r w:rsidR="002B71A7" w:rsidRPr="009D03A7">
        <w:rPr>
          <w:rFonts w:ascii="Arial" w:eastAsia="Arial" w:hAnsi="Arial" w:cs="Arial"/>
          <w:b/>
          <w:color w:val="000000"/>
        </w:rPr>
        <w:t xml:space="preserve">hoy nombramiento de Secretaria de Gobierno. </w:t>
      </w:r>
      <w:r w:rsidR="002B71A7" w:rsidRPr="009D03A7">
        <w:rPr>
          <w:rFonts w:ascii="Arial" w:eastAsia="Arial" w:hAnsi="Arial" w:cs="Arial"/>
          <w:color w:val="000000"/>
        </w:rPr>
        <w:t xml:space="preserve">Y por lo que ve la calidad del Encargado del Despacho de la Hacienda Municipal, éste se acredita con la certificación del punto No. 3 correspondiente a la Sesión Extraordinaria de Ayuntamiento No. 70 de fecha 22 </w:t>
      </w:r>
      <w:proofErr w:type="spellStart"/>
      <w:r w:rsidR="002B71A7" w:rsidRPr="009D03A7">
        <w:rPr>
          <w:rFonts w:ascii="Arial" w:eastAsia="Arial" w:hAnsi="Arial" w:cs="Arial"/>
          <w:color w:val="000000"/>
        </w:rPr>
        <w:t>veintidos</w:t>
      </w:r>
      <w:proofErr w:type="spellEnd"/>
      <w:r w:rsidR="002B71A7" w:rsidRPr="009D03A7">
        <w:rPr>
          <w:rFonts w:ascii="Arial" w:eastAsia="Arial" w:hAnsi="Arial" w:cs="Arial"/>
          <w:color w:val="000000"/>
        </w:rPr>
        <w:t xml:space="preserve"> de septiembre de 2023 en la cual se aprobó por unanimidad la </w:t>
      </w:r>
      <w:r w:rsidR="002B71A7" w:rsidRPr="009D03A7">
        <w:rPr>
          <w:rFonts w:ascii="Arial" w:eastAsia="Arial" w:hAnsi="Arial" w:cs="Arial"/>
          <w:b/>
          <w:color w:val="000000"/>
        </w:rPr>
        <w:t>INICIATIVA DEL NOMBRAMIENTO DEL CIUDADANO JOSE GUIJARRO FIGUEROA, COMO ENCARGADO DE LA HACIENDA MUNICIPAL.</w:t>
      </w:r>
    </w:p>
    <w:p w:rsidR="002B71A7" w:rsidRPr="002B71A7" w:rsidRDefault="002B71A7" w:rsidP="002B71A7">
      <w:pPr>
        <w:pStyle w:val="Prrafodelista"/>
        <w:jc w:val="both"/>
        <w:rPr>
          <w:rFonts w:ascii="Arial" w:hAnsi="Arial" w:cs="Arial"/>
        </w:rPr>
      </w:pPr>
    </w:p>
    <w:p w:rsidR="008474BC" w:rsidRDefault="00466600" w:rsidP="00725CDD">
      <w:pPr>
        <w:pStyle w:val="Prrafodelista"/>
        <w:numPr>
          <w:ilvl w:val="0"/>
          <w:numId w:val="2"/>
        </w:numPr>
        <w:jc w:val="both"/>
        <w:rPr>
          <w:rFonts w:ascii="Arial" w:hAnsi="Arial" w:cs="Arial"/>
        </w:rPr>
      </w:pPr>
      <w:r w:rsidRPr="00323FCA">
        <w:rPr>
          <w:rFonts w:ascii="Arial" w:hAnsi="Arial" w:cs="Arial"/>
        </w:rPr>
        <w:t xml:space="preserve">La suficiencia presupuestal se encuentra contemplada en la partida presupuestal </w:t>
      </w:r>
      <w:r w:rsidRPr="00D85259">
        <w:rPr>
          <w:rFonts w:ascii="Arial" w:hAnsi="Arial" w:cs="Arial"/>
        </w:rPr>
        <w:t>3</w:t>
      </w:r>
      <w:r w:rsidR="00315252">
        <w:rPr>
          <w:rFonts w:ascii="Arial" w:hAnsi="Arial" w:cs="Arial"/>
        </w:rPr>
        <w:t>82</w:t>
      </w:r>
      <w:r w:rsidR="003A1E4D">
        <w:rPr>
          <w:rFonts w:ascii="Arial" w:hAnsi="Arial" w:cs="Arial"/>
        </w:rPr>
        <w:t xml:space="preserve"> </w:t>
      </w:r>
      <w:r w:rsidR="00315252">
        <w:rPr>
          <w:rFonts w:ascii="Arial" w:hAnsi="Arial" w:cs="Arial"/>
        </w:rPr>
        <w:t>Gastos de orden social y cultural</w:t>
      </w:r>
      <w:r w:rsidRPr="00323FCA">
        <w:rPr>
          <w:rFonts w:ascii="Arial" w:hAnsi="Arial" w:cs="Arial"/>
        </w:rPr>
        <w:t xml:space="preserve"> del presupuesto autorizado de los recursos económicos fiscales del Municipio de Zapotlán El Grande,</w:t>
      </w:r>
      <w:r w:rsidR="003A1E4D">
        <w:rPr>
          <w:rFonts w:ascii="Arial" w:hAnsi="Arial" w:cs="Arial"/>
        </w:rPr>
        <w:t xml:space="preserve"> Jalisco para el ejercicio 2023.</w:t>
      </w:r>
    </w:p>
    <w:p w:rsidR="00C00D8C" w:rsidRPr="00C00D8C" w:rsidRDefault="00C00D8C" w:rsidP="00C00D8C">
      <w:pPr>
        <w:pStyle w:val="Prrafodelista"/>
        <w:rPr>
          <w:rFonts w:ascii="Arial" w:hAnsi="Arial" w:cs="Arial"/>
        </w:rPr>
      </w:pPr>
    </w:p>
    <w:p w:rsidR="00C00D8C" w:rsidRDefault="00C00D8C" w:rsidP="00C00D8C">
      <w:pPr>
        <w:pStyle w:val="Prrafodelista"/>
        <w:jc w:val="both"/>
        <w:rPr>
          <w:rFonts w:ascii="Arial" w:hAnsi="Arial" w:cs="Arial"/>
        </w:rPr>
      </w:pPr>
    </w:p>
    <w:p w:rsidR="002E7B34" w:rsidRDefault="002E7B34" w:rsidP="00C00D8C">
      <w:pPr>
        <w:pStyle w:val="Prrafodelista"/>
        <w:jc w:val="both"/>
        <w:rPr>
          <w:rFonts w:ascii="Arial" w:hAnsi="Arial" w:cs="Arial"/>
        </w:rPr>
      </w:pPr>
    </w:p>
    <w:p w:rsidR="002E7B34" w:rsidRDefault="002E7B34" w:rsidP="00C00D8C">
      <w:pPr>
        <w:pStyle w:val="Prrafodelista"/>
        <w:jc w:val="both"/>
        <w:rPr>
          <w:rFonts w:ascii="Arial" w:hAnsi="Arial" w:cs="Arial"/>
        </w:rPr>
      </w:pPr>
    </w:p>
    <w:p w:rsidR="00C00D8C" w:rsidRDefault="00C00D8C" w:rsidP="00C00D8C">
      <w:pPr>
        <w:pStyle w:val="Prrafodelista"/>
        <w:jc w:val="both"/>
        <w:rPr>
          <w:rFonts w:ascii="Arial" w:hAnsi="Arial" w:cs="Arial"/>
        </w:rPr>
      </w:pPr>
    </w:p>
    <w:p w:rsidR="0098672D" w:rsidRPr="0098672D" w:rsidRDefault="0098672D" w:rsidP="0098672D">
      <w:pPr>
        <w:jc w:val="both"/>
        <w:rPr>
          <w:rFonts w:ascii="Arial" w:hAnsi="Arial" w:cs="Arial"/>
        </w:rPr>
      </w:pPr>
    </w:p>
    <w:p w:rsidR="00466600" w:rsidRPr="00C00D8C" w:rsidRDefault="00466600" w:rsidP="00C00D8C">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w:t>
      </w:r>
      <w:r w:rsidRPr="00C00D8C">
        <w:rPr>
          <w:rFonts w:ascii="Arial" w:eastAsia="Calibri" w:hAnsi="Arial" w:cs="Arial"/>
          <w:lang w:eastAsia="en-US"/>
        </w:rPr>
        <w:t xml:space="preserve">Desconcentrado de la Secretaría de Hacienda y Crédito Público su Registro Federal de Contribuyentes (RFC) con número MZG8501012NA.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B61650">
      <w:pPr>
        <w:pStyle w:val="Prrafodelista"/>
        <w:rPr>
          <w:rFonts w:ascii="Arial" w:eastAsia="Calibri" w:hAnsi="Arial" w:cs="Arial"/>
          <w:lang w:eastAsia="en-US"/>
        </w:rPr>
      </w:pPr>
    </w:p>
    <w:p w:rsidR="00466600" w:rsidRPr="00CB5664" w:rsidRDefault="00466600" w:rsidP="00B61650">
      <w:pPr>
        <w:pStyle w:val="Prrafodelista"/>
        <w:numPr>
          <w:ilvl w:val="0"/>
          <w:numId w:val="1"/>
        </w:numPr>
        <w:jc w:val="both"/>
        <w:rPr>
          <w:rFonts w:ascii="Arial" w:eastAsia="Calibri" w:hAnsi="Arial" w:cs="Arial"/>
          <w:lang w:eastAsia="en-US"/>
        </w:rPr>
      </w:pPr>
      <w:r w:rsidRPr="00CB5664">
        <w:rPr>
          <w:rFonts w:ascii="Arial" w:hAnsi="Arial" w:cs="Arial"/>
          <w:b/>
        </w:rPr>
        <w:t>“EL PRESTADOR DEL SERVICIO”</w:t>
      </w:r>
      <w:r w:rsidRPr="00CB5664">
        <w:rPr>
          <w:rFonts w:ascii="Arial" w:eastAsia="Calibri" w:hAnsi="Arial" w:cs="Arial"/>
          <w:lang w:eastAsia="en-US"/>
        </w:rPr>
        <w:t xml:space="preserve"> por su propio derecho, declara bajo protesta de decir verdad:</w:t>
      </w:r>
    </w:p>
    <w:p w:rsidR="00466600" w:rsidRPr="00CB5664" w:rsidRDefault="00466600" w:rsidP="00B61650">
      <w:pPr>
        <w:pStyle w:val="Prrafodelista"/>
        <w:jc w:val="both"/>
        <w:rPr>
          <w:rFonts w:ascii="Arial" w:eastAsia="Calibri" w:hAnsi="Arial" w:cs="Arial"/>
          <w:lang w:eastAsia="en-US"/>
        </w:rPr>
      </w:pPr>
    </w:p>
    <w:p w:rsidR="00466600" w:rsidRPr="00001B52" w:rsidRDefault="00466600" w:rsidP="00B61650">
      <w:pPr>
        <w:pStyle w:val="Prrafodelista"/>
        <w:numPr>
          <w:ilvl w:val="0"/>
          <w:numId w:val="6"/>
        </w:numPr>
        <w:jc w:val="both"/>
        <w:rPr>
          <w:rFonts w:ascii="Arial" w:hAnsi="Arial" w:cs="Arial"/>
        </w:rPr>
      </w:pPr>
      <w:r w:rsidRPr="00001B52">
        <w:rPr>
          <w:rFonts w:ascii="Arial" w:hAnsi="Arial" w:cs="Arial"/>
        </w:rPr>
        <w:t xml:space="preserve">Que como persona física cuenta con los conocimientos suficientes para </w:t>
      </w:r>
      <w:r w:rsidR="00B90F04" w:rsidRPr="00001B52">
        <w:rPr>
          <w:rFonts w:ascii="Arial" w:hAnsi="Arial" w:cs="Arial"/>
          <w:bCs/>
        </w:rPr>
        <w:t>celebrar el</w:t>
      </w:r>
      <w:r w:rsidRPr="00001B52">
        <w:rPr>
          <w:rFonts w:ascii="Arial" w:hAnsi="Arial" w:cs="Arial"/>
          <w:bCs/>
        </w:rPr>
        <w:t xml:space="preserve"> presente Contrato con </w:t>
      </w:r>
      <w:r w:rsidRPr="00001B52">
        <w:rPr>
          <w:rFonts w:ascii="Arial" w:hAnsi="Arial" w:cs="Arial"/>
          <w:b/>
        </w:rPr>
        <w:t>“EL AYUNTAMIENTO”</w:t>
      </w:r>
      <w:r w:rsidRPr="00001B52">
        <w:rPr>
          <w:rFonts w:ascii="Arial" w:hAnsi="Arial" w:cs="Arial"/>
        </w:rPr>
        <w:t>, con el objeto</w:t>
      </w:r>
      <w:r w:rsidRPr="00001B52">
        <w:rPr>
          <w:rFonts w:ascii="Arial" w:hAnsi="Arial" w:cs="Arial"/>
          <w:bCs/>
        </w:rPr>
        <w:t xml:space="preserve"> de </w:t>
      </w:r>
      <w:r w:rsidRPr="00001B52">
        <w:rPr>
          <w:rFonts w:ascii="Arial" w:hAnsi="Arial" w:cs="Arial"/>
        </w:rPr>
        <w:t xml:space="preserve">prestar </w:t>
      </w:r>
      <w:r w:rsidR="00D85259" w:rsidRPr="00001B52">
        <w:rPr>
          <w:rFonts w:ascii="Arial" w:hAnsi="Arial" w:cs="Arial"/>
        </w:rPr>
        <w:t>sus servicios</w:t>
      </w:r>
      <w:r w:rsidR="003A1E4D" w:rsidRPr="00001B52">
        <w:rPr>
          <w:rFonts w:ascii="Arial" w:hAnsi="Arial" w:cs="Arial"/>
        </w:rPr>
        <w:t xml:space="preserve"> </w:t>
      </w:r>
      <w:r w:rsidR="008474BC">
        <w:rPr>
          <w:rFonts w:ascii="Arial" w:hAnsi="Arial" w:cs="Arial"/>
        </w:rPr>
        <w:t>de</w:t>
      </w:r>
      <w:r w:rsidR="008E385D">
        <w:rPr>
          <w:rFonts w:ascii="Arial" w:hAnsi="Arial" w:cs="Arial"/>
        </w:rPr>
        <w:t xml:space="preserve"> jueceo para el Medio Maratón Zapotlán 2023</w:t>
      </w:r>
      <w:r w:rsidR="00001B52" w:rsidRPr="00001B52">
        <w:rPr>
          <w:rFonts w:ascii="Arial" w:hAnsi="Arial" w:cs="Arial"/>
        </w:rPr>
        <w:t>.</w:t>
      </w:r>
      <w:r w:rsidR="0064670C" w:rsidRPr="00001B52">
        <w:rPr>
          <w:rFonts w:ascii="Arial" w:hAnsi="Arial" w:cs="Arial"/>
        </w:rPr>
        <w:t xml:space="preserve"> </w:t>
      </w:r>
    </w:p>
    <w:p w:rsidR="0064670C" w:rsidRPr="0064670C" w:rsidRDefault="0064670C" w:rsidP="00B61650">
      <w:pPr>
        <w:pStyle w:val="Prrafodelista"/>
        <w:jc w:val="both"/>
        <w:rPr>
          <w:rFonts w:ascii="Arial" w:hAnsi="Arial" w:cs="Arial"/>
        </w:rPr>
      </w:pPr>
    </w:p>
    <w:p w:rsidR="00466600" w:rsidRPr="00323FCA" w:rsidRDefault="00466600" w:rsidP="00B61650">
      <w:pPr>
        <w:pStyle w:val="Prrafodelista"/>
        <w:numPr>
          <w:ilvl w:val="0"/>
          <w:numId w:val="6"/>
        </w:numPr>
        <w:jc w:val="both"/>
        <w:rPr>
          <w:rFonts w:ascii="Arial" w:eastAsia="Calibri" w:hAnsi="Arial" w:cs="Arial"/>
          <w:lang w:eastAsia="en-US"/>
        </w:rPr>
      </w:pPr>
      <w:r w:rsidRPr="00CB5664">
        <w:rPr>
          <w:rFonts w:ascii="Arial" w:eastAsia="Calibri" w:hAnsi="Arial" w:cs="Arial"/>
          <w:lang w:eastAsia="en-US"/>
        </w:rPr>
        <w:t xml:space="preserve">Que se identifica con credencial para votar </w:t>
      </w:r>
      <w:r w:rsidR="008116FF" w:rsidRPr="00CB5664">
        <w:rPr>
          <w:rFonts w:ascii="Arial" w:eastAsia="Calibri" w:hAnsi="Arial" w:cs="Arial"/>
          <w:lang w:eastAsia="en-US"/>
        </w:rPr>
        <w:t>vigente d</w:t>
      </w:r>
      <w:r w:rsidRPr="00CB5664">
        <w:rPr>
          <w:rFonts w:ascii="Arial" w:eastAsia="Calibri" w:hAnsi="Arial" w:cs="Arial"/>
          <w:lang w:eastAsia="en-US"/>
        </w:rPr>
        <w:t>el Instituto Nacional Electoral</w:t>
      </w:r>
      <w:r w:rsidR="008116FF" w:rsidRPr="00CB5664">
        <w:rPr>
          <w:rFonts w:ascii="Arial" w:eastAsia="Calibri" w:hAnsi="Arial" w:cs="Arial"/>
          <w:lang w:eastAsia="en-US"/>
        </w:rPr>
        <w:t xml:space="preserve"> (INE)</w:t>
      </w:r>
      <w:r w:rsidRPr="00CB5664">
        <w:rPr>
          <w:rFonts w:ascii="Arial" w:eastAsia="Calibri" w:hAnsi="Arial" w:cs="Arial"/>
          <w:lang w:eastAsia="en-US"/>
        </w:rPr>
        <w:t xml:space="preserve"> con clave de elector</w:t>
      </w:r>
      <w:r w:rsidR="00BD1D7F">
        <w:rPr>
          <w:rFonts w:ascii="Arial" w:eastAsia="Calibri" w:hAnsi="Arial" w:cs="Arial"/>
          <w:lang w:eastAsia="en-US"/>
        </w:rPr>
        <w:t xml:space="preserve"> </w:t>
      </w:r>
      <w:r w:rsidR="008E385D">
        <w:rPr>
          <w:rFonts w:ascii="Arial" w:eastAsia="Calibri" w:hAnsi="Arial" w:cs="Arial"/>
          <w:lang w:eastAsia="en-US"/>
        </w:rPr>
        <w:t>TJMRHC91051114H000</w:t>
      </w:r>
      <w:r w:rsidRPr="00323FCA">
        <w:rPr>
          <w:rFonts w:ascii="Arial" w:eastAsia="Calibri" w:hAnsi="Arial" w:cs="Arial"/>
          <w:lang w:eastAsia="en-US"/>
        </w:rPr>
        <w:t>.</w:t>
      </w:r>
    </w:p>
    <w:p w:rsidR="00466600" w:rsidRPr="00323FCA" w:rsidRDefault="00466600" w:rsidP="00B61650">
      <w:pPr>
        <w:pStyle w:val="Prrafodelista"/>
        <w:jc w:val="both"/>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8E385D">
        <w:rPr>
          <w:rFonts w:ascii="Arial" w:eastAsia="Calibri" w:hAnsi="Arial" w:cs="Arial"/>
          <w:lang w:eastAsia="en-US"/>
        </w:rPr>
        <w:t>TEMH9105114XA</w:t>
      </w:r>
      <w:r w:rsidRPr="00323FCA">
        <w:rPr>
          <w:rFonts w:ascii="Arial" w:eastAsia="Calibri" w:hAnsi="Arial" w:cs="Arial"/>
          <w:lang w:eastAsia="en-US"/>
        </w:rPr>
        <w:t>.</w:t>
      </w:r>
    </w:p>
    <w:p w:rsidR="00466600" w:rsidRPr="00323FCA" w:rsidRDefault="00466600" w:rsidP="00B61650">
      <w:pPr>
        <w:pStyle w:val="Prrafodelista"/>
        <w:rPr>
          <w:rFonts w:ascii="Arial" w:eastAsia="Calibri" w:hAnsi="Arial" w:cs="Arial"/>
          <w:highlight w:val="yellow"/>
          <w:lang w:eastAsia="en-US"/>
        </w:rPr>
      </w:pPr>
    </w:p>
    <w:p w:rsidR="00466600" w:rsidRPr="00323FCA" w:rsidRDefault="00466600" w:rsidP="00B6165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Que señala como domicilio para efectos de este instrumento y recibir notificaciones, el ubicad</w:t>
      </w:r>
      <w:r w:rsidR="004A3F2F">
        <w:rPr>
          <w:rFonts w:ascii="Arial" w:eastAsia="Calibri" w:hAnsi="Arial" w:cs="Arial"/>
          <w:lang w:eastAsia="en-US"/>
        </w:rPr>
        <w:t xml:space="preserve">o en calle </w:t>
      </w:r>
      <w:r w:rsidR="008E385D">
        <w:rPr>
          <w:rFonts w:ascii="Arial" w:eastAsia="Calibri" w:hAnsi="Arial" w:cs="Arial"/>
          <w:lang w:eastAsia="en-US"/>
        </w:rPr>
        <w:t xml:space="preserve">Laurel No. 9, Colonia </w:t>
      </w:r>
      <w:proofErr w:type="spellStart"/>
      <w:r w:rsidR="008E385D">
        <w:rPr>
          <w:rFonts w:ascii="Arial" w:eastAsia="Calibri" w:hAnsi="Arial" w:cs="Arial"/>
          <w:lang w:eastAsia="en-US"/>
        </w:rPr>
        <w:t>Camichines</w:t>
      </w:r>
      <w:proofErr w:type="spellEnd"/>
      <w:r w:rsidR="000D258B">
        <w:rPr>
          <w:rFonts w:ascii="Arial" w:eastAsia="Calibri" w:hAnsi="Arial" w:cs="Arial"/>
          <w:lang w:eastAsia="en-US"/>
        </w:rPr>
        <w:t>, en el</w:t>
      </w:r>
      <w:r w:rsidR="008E385D">
        <w:rPr>
          <w:rFonts w:ascii="Arial" w:eastAsia="Calibri" w:hAnsi="Arial" w:cs="Arial"/>
          <w:lang w:eastAsia="en-US"/>
        </w:rPr>
        <w:t xml:space="preserve"> Municipio de Tuxpan, Jalisco. C.P. 49800</w:t>
      </w:r>
      <w:r w:rsidRPr="00323FCA">
        <w:rPr>
          <w:rFonts w:ascii="Arial" w:eastAsia="Calibri" w:hAnsi="Arial" w:cs="Arial"/>
          <w:lang w:eastAsia="en-US"/>
        </w:rPr>
        <w:t>, para todos los efectos legales a los que haya lugar.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AD7031">
        <w:rPr>
          <w:rFonts w:ascii="Arial" w:hAnsi="Arial" w:cs="Arial"/>
          <w:b/>
          <w:color w:val="000000" w:themeColor="text1"/>
        </w:rPr>
        <w:t>7151</w:t>
      </w:r>
      <w:r w:rsidRPr="00BF7F66">
        <w:rPr>
          <w:rFonts w:ascii="Arial" w:hAnsi="Arial" w:cs="Arial"/>
          <w:color w:val="000000" w:themeColor="text1"/>
        </w:rPr>
        <w:t>.</w:t>
      </w:r>
    </w:p>
    <w:p w:rsidR="00466600" w:rsidRPr="00323FCA" w:rsidRDefault="00466600" w:rsidP="00B61650">
      <w:pPr>
        <w:pStyle w:val="Prrafodelista"/>
        <w:rPr>
          <w:rFonts w:ascii="Arial" w:hAnsi="Arial" w:cs="Arial"/>
        </w:rPr>
      </w:pPr>
    </w:p>
    <w:p w:rsidR="00466600" w:rsidRPr="0064670C" w:rsidRDefault="00466600" w:rsidP="00B61650">
      <w:pPr>
        <w:pStyle w:val="Prrafodelista"/>
        <w:numPr>
          <w:ilvl w:val="0"/>
          <w:numId w:val="6"/>
        </w:numPr>
        <w:jc w:val="both"/>
        <w:rPr>
          <w:rFonts w:ascii="Arial" w:hAnsi="Arial" w:cs="Arial"/>
        </w:rPr>
      </w:pPr>
      <w:r w:rsidRPr="00323FCA">
        <w:rPr>
          <w:rFonts w:ascii="Arial" w:hAnsi="Arial" w:cs="Arial"/>
        </w:rPr>
        <w:t xml:space="preserve">Manifiesta bajo protesta de decir verdad, que no desempeña un empleo, cargo o comisión en el servicio público, y que de igual forma no se encuentra en alguno de los supuestos señalados en el artículo 52 de la Ley de Compras </w:t>
      </w:r>
      <w:r w:rsidRPr="0064670C">
        <w:rPr>
          <w:rFonts w:ascii="Arial" w:hAnsi="Arial" w:cs="Arial"/>
        </w:rPr>
        <w:t>Gubernamentales, Enajenaciones y Contratación de Servicios del Estado de Jalisco y sus Municipios.</w:t>
      </w:r>
    </w:p>
    <w:p w:rsidR="00466600" w:rsidRPr="00323FCA" w:rsidRDefault="00466600" w:rsidP="00B61650">
      <w:pPr>
        <w:jc w:val="both"/>
        <w:rPr>
          <w:rFonts w:ascii="Arial" w:hAnsi="Arial" w:cs="Arial"/>
          <w:lang w:val="es-MX"/>
        </w:rPr>
      </w:pPr>
    </w:p>
    <w:p w:rsidR="0064670C" w:rsidRPr="00957726" w:rsidRDefault="00466600" w:rsidP="00957726">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DD3044" w:rsidRDefault="00DD3044" w:rsidP="00B61650">
      <w:pPr>
        <w:jc w:val="both"/>
        <w:rPr>
          <w:rFonts w:ascii="Arial" w:eastAsia="Calibri" w:hAnsi="Arial" w:cs="Arial"/>
          <w:b/>
          <w:lang w:val="es-MX"/>
        </w:rPr>
      </w:pPr>
    </w:p>
    <w:p w:rsidR="001C5162" w:rsidRDefault="00466600" w:rsidP="00B6165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 xml:space="preserve">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w:t>
      </w:r>
    </w:p>
    <w:p w:rsidR="001C5162" w:rsidRDefault="001C5162" w:rsidP="00B61650">
      <w:pPr>
        <w:jc w:val="both"/>
        <w:rPr>
          <w:rFonts w:ascii="Arial" w:hAnsi="Arial" w:cs="Arial"/>
          <w:lang w:val="es-MX"/>
        </w:rPr>
      </w:pPr>
    </w:p>
    <w:p w:rsidR="001C5162" w:rsidRDefault="001C5162" w:rsidP="00B61650">
      <w:pPr>
        <w:jc w:val="both"/>
        <w:rPr>
          <w:rFonts w:ascii="Arial" w:hAnsi="Arial" w:cs="Arial"/>
          <w:lang w:val="es-MX"/>
        </w:rPr>
      </w:pPr>
    </w:p>
    <w:p w:rsidR="001C5162" w:rsidRDefault="001C5162" w:rsidP="00B61650">
      <w:pPr>
        <w:jc w:val="both"/>
        <w:rPr>
          <w:rFonts w:ascii="Arial" w:hAnsi="Arial" w:cs="Arial"/>
          <w:lang w:val="es-MX"/>
        </w:rPr>
      </w:pPr>
    </w:p>
    <w:p w:rsidR="001C5162" w:rsidRDefault="001C5162" w:rsidP="00B61650">
      <w:pPr>
        <w:jc w:val="both"/>
        <w:rPr>
          <w:rFonts w:ascii="Arial" w:hAnsi="Arial" w:cs="Arial"/>
          <w:lang w:val="es-MX"/>
        </w:rPr>
      </w:pPr>
    </w:p>
    <w:p w:rsidR="00843AE9" w:rsidRDefault="00843AE9"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Municipal del Estado de Jalisco.  Que enteradas de las declaraciones anteriores, acuerdan suscribir el presente contrato al tenor de las siguientes:</w:t>
      </w:r>
    </w:p>
    <w:p w:rsidR="001C5162" w:rsidRDefault="001C5162" w:rsidP="001C5162">
      <w:pPr>
        <w:jc w:val="center"/>
        <w:rPr>
          <w:rFonts w:ascii="Arial" w:eastAsia="Calibri" w:hAnsi="Arial" w:cs="Arial"/>
          <w:b/>
          <w:lang w:val="es-MX"/>
        </w:rPr>
      </w:pPr>
    </w:p>
    <w:p w:rsidR="00466600" w:rsidRDefault="00466600" w:rsidP="001C5162">
      <w:pPr>
        <w:jc w:val="center"/>
        <w:rPr>
          <w:rFonts w:ascii="Arial" w:eastAsia="Calibri" w:hAnsi="Arial" w:cs="Arial"/>
          <w:b/>
          <w:lang w:val="es-MX"/>
        </w:rPr>
      </w:pPr>
      <w:r w:rsidRPr="00323FCA">
        <w:rPr>
          <w:rFonts w:ascii="Arial" w:eastAsia="Calibri" w:hAnsi="Arial" w:cs="Arial"/>
          <w:b/>
          <w:lang w:val="es-MX"/>
        </w:rPr>
        <w:t>C L Á U S U L A S</w:t>
      </w:r>
    </w:p>
    <w:p w:rsidR="00725CDD" w:rsidRPr="00725CDD" w:rsidRDefault="00725CDD" w:rsidP="00725CDD">
      <w:pPr>
        <w:ind w:left="1416" w:firstLine="708"/>
        <w:jc w:val="center"/>
        <w:rPr>
          <w:rFonts w:ascii="Arial" w:eastAsia="Calibri" w:hAnsi="Arial" w:cs="Arial"/>
          <w:b/>
          <w:lang w:val="es-MX"/>
        </w:rPr>
      </w:pPr>
    </w:p>
    <w:p w:rsidR="00466600" w:rsidRDefault="00466600" w:rsidP="00B6165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CB5664">
        <w:rPr>
          <w:rFonts w:ascii="Arial" w:eastAsia="Calibri" w:hAnsi="Arial" w:cs="Arial"/>
          <w:lang w:val="es-MX"/>
        </w:rPr>
        <w:t xml:space="preserve">presente instrumento es por la </w:t>
      </w:r>
      <w:r w:rsidR="001C7C84">
        <w:rPr>
          <w:rFonts w:ascii="Arial" w:eastAsia="Calibri" w:hAnsi="Arial" w:cs="Arial"/>
          <w:lang w:val="es-MX"/>
        </w:rPr>
        <w:t>prestación</w:t>
      </w:r>
      <w:r w:rsidRPr="00CB5664">
        <w:rPr>
          <w:rFonts w:ascii="Arial" w:hAnsi="Arial" w:cs="Arial"/>
          <w:lang w:val="es-MX"/>
        </w:rPr>
        <w:t xml:space="preserve"> </w:t>
      </w:r>
      <w:r w:rsidR="00DD3044">
        <w:rPr>
          <w:rFonts w:ascii="Arial" w:hAnsi="Arial" w:cs="Arial"/>
          <w:lang w:val="es-MX"/>
        </w:rPr>
        <w:t xml:space="preserve">de servicios </w:t>
      </w:r>
      <w:r w:rsidR="00DC4B69">
        <w:rPr>
          <w:rFonts w:ascii="Arial" w:hAnsi="Arial" w:cs="Arial"/>
          <w:lang w:val="es-MX"/>
        </w:rPr>
        <w:t>de jueceo para el Medio Maratón Zapotlán 2023</w:t>
      </w:r>
      <w:r w:rsidR="00CB5664">
        <w:rPr>
          <w:rFonts w:ascii="Arial" w:hAnsi="Arial" w:cs="Arial"/>
          <w:lang w:val="es-MX"/>
        </w:rPr>
        <w:t xml:space="preserve">. </w:t>
      </w:r>
    </w:p>
    <w:p w:rsidR="00CB5664" w:rsidRPr="00323FCA" w:rsidRDefault="00CB5664" w:rsidP="00B61650">
      <w:pPr>
        <w:jc w:val="both"/>
        <w:rPr>
          <w:rFonts w:ascii="Arial" w:eastAsia="Calibri"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0062056B" w:rsidRPr="0062056B">
        <w:rPr>
          <w:rFonts w:ascii="Arial" w:hAnsi="Arial" w:cs="Arial"/>
          <w:lang w:val="es-MX"/>
        </w:rPr>
        <w:t>a</w:t>
      </w:r>
      <w:r w:rsidR="00DC4B69">
        <w:rPr>
          <w:rFonts w:ascii="Arial" w:hAnsi="Arial" w:cs="Arial"/>
          <w:lang w:val="es-MX"/>
        </w:rPr>
        <w:t>l Arq. Kevin Teodoro Aguilar Pérez o a quien él designe</w:t>
      </w:r>
      <w:r w:rsidRPr="0062056B">
        <w:rPr>
          <w:rFonts w:ascii="Arial" w:hAnsi="Arial" w:cs="Arial"/>
          <w:lang w:val="es-MX"/>
        </w:rPr>
        <w:t>.</w:t>
      </w:r>
    </w:p>
    <w:p w:rsidR="00466600" w:rsidRPr="00323FCA" w:rsidRDefault="00466600" w:rsidP="00B61650">
      <w:pPr>
        <w:jc w:val="both"/>
        <w:rPr>
          <w:rFonts w:ascii="Arial" w:eastAsia="Calibri" w:hAnsi="Arial" w:cs="Arial"/>
          <w:lang w:val="es-MX"/>
        </w:rPr>
      </w:pPr>
    </w:p>
    <w:p w:rsidR="0010731D" w:rsidRDefault="00466600" w:rsidP="00355974">
      <w:pPr>
        <w:jc w:val="both"/>
        <w:rPr>
          <w:rFonts w:ascii="Arial" w:hAnsi="Arial" w:cs="Arial"/>
          <w:lang w:val="es-MX"/>
        </w:rPr>
      </w:pPr>
      <w:r w:rsidRPr="00323FCA">
        <w:rPr>
          <w:rFonts w:ascii="Arial" w:eastAsia="Calibri" w:hAnsi="Arial" w:cs="Arial"/>
          <w:b/>
          <w:lang w:val="es-MX"/>
        </w:rPr>
        <w:t>SEGUNDA. - DEL MONTO DEL CONTRATO Y FORMA DE PAGO. – “LAS PARTES</w:t>
      </w:r>
      <w:r w:rsidRPr="00BF7F66">
        <w:rPr>
          <w:rFonts w:ascii="Arial" w:eastAsia="Calibri" w:hAnsi="Arial" w:cs="Arial"/>
          <w:b/>
          <w:lang w:val="es-MX"/>
        </w:rPr>
        <w:t xml:space="preserve">” </w:t>
      </w:r>
      <w:r w:rsidRPr="00BF7F66">
        <w:rPr>
          <w:rFonts w:ascii="Arial" w:eastAsia="Calibri" w:hAnsi="Arial" w:cs="Arial"/>
          <w:lang w:val="es-MX"/>
        </w:rPr>
        <w:t>acuerdan que e</w:t>
      </w:r>
      <w:r w:rsidRPr="00BF7F66">
        <w:rPr>
          <w:rFonts w:ascii="Arial" w:hAnsi="Arial" w:cs="Arial"/>
          <w:lang w:val="es-MX"/>
        </w:rPr>
        <w:t>l importe total para el cu</w:t>
      </w:r>
      <w:r w:rsidR="00145149">
        <w:rPr>
          <w:rFonts w:ascii="Arial" w:hAnsi="Arial" w:cs="Arial"/>
          <w:lang w:val="es-MX"/>
        </w:rPr>
        <w:t xml:space="preserve">mplimiento del contrato será de </w:t>
      </w:r>
      <w:r w:rsidR="00DC4B69">
        <w:rPr>
          <w:rFonts w:ascii="Arial" w:hAnsi="Arial" w:cs="Arial"/>
          <w:b/>
          <w:lang w:val="es-MX"/>
        </w:rPr>
        <w:t>$40,75</w:t>
      </w:r>
      <w:r w:rsidR="00145149" w:rsidRPr="00145149">
        <w:rPr>
          <w:rFonts w:ascii="Arial" w:hAnsi="Arial" w:cs="Arial"/>
          <w:b/>
          <w:lang w:val="es-MX"/>
        </w:rPr>
        <w:t>0.00</w:t>
      </w:r>
      <w:r w:rsidRPr="00BF7F66">
        <w:rPr>
          <w:rFonts w:ascii="Arial" w:hAnsi="Arial" w:cs="Arial"/>
          <w:b/>
          <w:lang w:val="es-MX"/>
        </w:rPr>
        <w:t xml:space="preserve"> </w:t>
      </w:r>
      <w:r w:rsidR="00E0201C" w:rsidRPr="00BF7F66">
        <w:rPr>
          <w:rFonts w:ascii="Arial" w:hAnsi="Arial" w:cs="Arial"/>
          <w:lang w:val="es-MX"/>
        </w:rPr>
        <w:t>(</w:t>
      </w:r>
      <w:r w:rsidR="00DC4B69">
        <w:rPr>
          <w:rFonts w:ascii="Arial" w:hAnsi="Arial" w:cs="Arial"/>
          <w:lang w:val="es-MX"/>
        </w:rPr>
        <w:t>Cuarenta Mil Setecientos Cincuenta Pesos</w:t>
      </w:r>
      <w:r w:rsidR="00145149">
        <w:rPr>
          <w:rFonts w:ascii="Arial" w:hAnsi="Arial" w:cs="Arial"/>
          <w:lang w:val="es-MX"/>
        </w:rPr>
        <w:t xml:space="preserve"> 00</w:t>
      </w:r>
      <w:r w:rsidRPr="00BF7F66">
        <w:rPr>
          <w:rFonts w:ascii="Arial" w:hAnsi="Arial" w:cs="Arial"/>
          <w:lang w:val="es-MX"/>
        </w:rPr>
        <w:t xml:space="preserve">/100 M.N.), </w:t>
      </w:r>
      <w:r w:rsidRPr="00ED37A0">
        <w:rPr>
          <w:rFonts w:ascii="Arial" w:hAnsi="Arial" w:cs="Arial"/>
          <w:lang w:val="es-MX"/>
        </w:rPr>
        <w:t xml:space="preserve">más el Impuesto al Valor Agregado (IVA) correspondiente que equivale a la cantidad de </w:t>
      </w:r>
      <w:r w:rsidRPr="00ED37A0">
        <w:rPr>
          <w:rFonts w:ascii="Arial" w:hAnsi="Arial" w:cs="Arial"/>
          <w:b/>
          <w:lang w:val="es-MX"/>
        </w:rPr>
        <w:t>$</w:t>
      </w:r>
      <w:r w:rsidR="00DC4B69">
        <w:rPr>
          <w:rFonts w:ascii="Arial" w:hAnsi="Arial" w:cs="Arial"/>
          <w:b/>
          <w:lang w:val="es-MX"/>
        </w:rPr>
        <w:t>6</w:t>
      </w:r>
      <w:r w:rsidR="00145149">
        <w:rPr>
          <w:rFonts w:ascii="Arial" w:hAnsi="Arial" w:cs="Arial"/>
          <w:b/>
          <w:lang w:val="es-MX"/>
        </w:rPr>
        <w:t>,520.00</w:t>
      </w:r>
      <w:r w:rsidRPr="00ED37A0">
        <w:rPr>
          <w:rFonts w:ascii="Arial" w:hAnsi="Arial" w:cs="Arial"/>
          <w:lang w:val="es-MX"/>
        </w:rPr>
        <w:t xml:space="preserve"> (</w:t>
      </w:r>
      <w:r w:rsidR="00DC4B69">
        <w:rPr>
          <w:rFonts w:ascii="Arial" w:hAnsi="Arial" w:cs="Arial"/>
          <w:lang w:val="es-MX"/>
        </w:rPr>
        <w:t>Seis</w:t>
      </w:r>
      <w:r w:rsidR="00145149">
        <w:rPr>
          <w:rFonts w:ascii="Arial" w:hAnsi="Arial" w:cs="Arial"/>
          <w:lang w:val="es-MX"/>
        </w:rPr>
        <w:t xml:space="preserve"> Mil Quinientos Veinte</w:t>
      </w:r>
      <w:r w:rsidR="009617BB">
        <w:rPr>
          <w:rFonts w:ascii="Arial" w:hAnsi="Arial" w:cs="Arial"/>
          <w:lang w:val="es-MX"/>
        </w:rPr>
        <w:t xml:space="preserve"> Pesos 00</w:t>
      </w:r>
      <w:r w:rsidRPr="00ED37A0">
        <w:rPr>
          <w:rFonts w:ascii="Arial" w:hAnsi="Arial" w:cs="Arial"/>
          <w:lang w:val="es-MX"/>
        </w:rPr>
        <w:t xml:space="preserve">/100 M.N.), dando así un monto total a pagar de </w:t>
      </w:r>
      <w:r w:rsidRPr="00ED37A0">
        <w:rPr>
          <w:rFonts w:ascii="Arial" w:hAnsi="Arial" w:cs="Arial"/>
          <w:b/>
          <w:lang w:val="es-MX"/>
        </w:rPr>
        <w:t>$</w:t>
      </w:r>
      <w:r w:rsidR="00DC4B69">
        <w:rPr>
          <w:rFonts w:ascii="Arial" w:hAnsi="Arial" w:cs="Arial"/>
          <w:b/>
          <w:lang w:val="es-MX"/>
        </w:rPr>
        <w:t>47</w:t>
      </w:r>
      <w:r w:rsidRPr="00ED37A0">
        <w:rPr>
          <w:rFonts w:ascii="Arial" w:hAnsi="Arial" w:cs="Arial"/>
          <w:b/>
          <w:lang w:val="es-MX"/>
        </w:rPr>
        <w:t>,</w:t>
      </w:r>
      <w:r w:rsidR="00DC4B69">
        <w:rPr>
          <w:rFonts w:ascii="Arial" w:hAnsi="Arial" w:cs="Arial"/>
          <w:b/>
          <w:lang w:val="es-MX"/>
        </w:rPr>
        <w:t>270</w:t>
      </w:r>
      <w:r w:rsidRPr="00ED37A0">
        <w:rPr>
          <w:rFonts w:ascii="Arial" w:hAnsi="Arial" w:cs="Arial"/>
          <w:b/>
          <w:lang w:val="es-MX"/>
        </w:rPr>
        <w:t xml:space="preserve">.00 </w:t>
      </w:r>
      <w:r w:rsidR="00DC4B69">
        <w:rPr>
          <w:rFonts w:ascii="Arial" w:hAnsi="Arial" w:cs="Arial"/>
          <w:lang w:val="es-MX"/>
        </w:rPr>
        <w:t xml:space="preserve">(Cuarenta y Siete Mil Doscientos Setenta </w:t>
      </w:r>
      <w:r w:rsidR="00AD169E">
        <w:rPr>
          <w:rFonts w:ascii="Arial" w:hAnsi="Arial" w:cs="Arial"/>
          <w:lang w:val="es-MX"/>
        </w:rPr>
        <w:t>Pesos</w:t>
      </w:r>
      <w:r w:rsidR="0037056D" w:rsidRPr="00ED37A0">
        <w:rPr>
          <w:rFonts w:ascii="Arial" w:hAnsi="Arial" w:cs="Arial"/>
          <w:lang w:val="es-MX"/>
        </w:rPr>
        <w:t xml:space="preserve"> 00/100 M.N.</w:t>
      </w:r>
      <w:r w:rsidR="00AD169E">
        <w:rPr>
          <w:rFonts w:ascii="Arial" w:hAnsi="Arial" w:cs="Arial"/>
          <w:lang w:val="es-MX"/>
        </w:rPr>
        <w:t>)</w:t>
      </w:r>
      <w:r w:rsidRPr="00ED37A0">
        <w:rPr>
          <w:rFonts w:ascii="Arial" w:hAnsi="Arial" w:cs="Arial"/>
          <w:lang w:val="es-MX"/>
        </w:rPr>
        <w:t>,</w:t>
      </w:r>
      <w:r w:rsidRPr="00323FCA">
        <w:rPr>
          <w:rFonts w:ascii="Arial" w:hAnsi="Arial" w:cs="Arial"/>
          <w:lang w:val="es-MX"/>
        </w:rPr>
        <w:t xml:space="preserve"> </w:t>
      </w:r>
      <w:r w:rsidR="006728FF" w:rsidRPr="00642290">
        <w:rPr>
          <w:rFonts w:ascii="Arial" w:eastAsia="Arial" w:hAnsi="Arial" w:cs="Arial"/>
          <w:lang w:val="es-MX"/>
        </w:rPr>
        <w:t xml:space="preserve">cantidad que será cubierta contra-entrega de la factura impresa y Comprobante Fiscal Digital por Internet (CFDI) que realice </w:t>
      </w:r>
      <w:r w:rsidR="006728FF" w:rsidRPr="00642290">
        <w:rPr>
          <w:rFonts w:ascii="Arial" w:eastAsia="Arial" w:hAnsi="Arial" w:cs="Arial"/>
          <w:b/>
          <w:lang w:val="es-MX"/>
        </w:rPr>
        <w:t>“EL PRESTADOR DEL SERVICIO”</w:t>
      </w:r>
      <w:r w:rsidR="006728FF" w:rsidRPr="00642290">
        <w:rPr>
          <w:rFonts w:ascii="Arial" w:eastAsia="Arial" w:hAnsi="Arial" w:cs="Arial"/>
          <w:lang w:val="es-MX"/>
        </w:rPr>
        <w:t>.</w:t>
      </w:r>
    </w:p>
    <w:p w:rsidR="00355974" w:rsidRDefault="00355974" w:rsidP="00355974">
      <w:pPr>
        <w:jc w:val="both"/>
        <w:rPr>
          <w:rFonts w:ascii="Arial" w:hAnsi="Arial" w:cs="Arial"/>
          <w:lang w:val="es-MX"/>
        </w:rPr>
      </w:pPr>
    </w:p>
    <w:p w:rsidR="00355974" w:rsidRPr="00323FCA" w:rsidRDefault="00355974" w:rsidP="00355974">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w:t>
      </w:r>
      <w:r w:rsidR="00277172">
        <w:rPr>
          <w:rFonts w:ascii="Arial" w:hAnsi="Arial" w:cs="Arial"/>
          <w:lang w:val="es-MX"/>
        </w:rPr>
        <w:softHyphen/>
      </w:r>
      <w:r w:rsidRPr="00323FCA">
        <w:rPr>
          <w:rFonts w:ascii="Arial" w:hAnsi="Arial" w:cs="Arial"/>
          <w:lang w:val="es-MX"/>
        </w:rPr>
        <w:t>precio y la condición de pago pactados en este instrumento contractual hasta la conclusión del mismo.</w:t>
      </w:r>
    </w:p>
    <w:p w:rsidR="00355974" w:rsidRPr="00323FCA" w:rsidRDefault="00355974" w:rsidP="00355974">
      <w:pPr>
        <w:jc w:val="both"/>
        <w:rPr>
          <w:rFonts w:ascii="Arial" w:hAnsi="Arial" w:cs="Arial"/>
          <w:lang w:val="es-MX"/>
        </w:rPr>
      </w:pPr>
    </w:p>
    <w:p w:rsidR="00355974" w:rsidRPr="00323FCA" w:rsidRDefault="00355974" w:rsidP="00355974">
      <w:pPr>
        <w:autoSpaceDE w:val="0"/>
        <w:autoSpaceDN w:val="0"/>
        <w:adjustRightInd w:val="0"/>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w:t>
      </w:r>
      <w:r>
        <w:rPr>
          <w:rFonts w:ascii="Arial" w:hAnsi="Arial" w:cs="Arial"/>
          <w:lang w:val="es-MX"/>
        </w:rPr>
        <w:t>o se realizará mediante transferencia electrónica</w:t>
      </w:r>
      <w:r w:rsidRPr="00323FCA">
        <w:rPr>
          <w:rFonts w:ascii="Arial" w:hAnsi="Arial" w:cs="Arial"/>
          <w:lang w:val="es-MX"/>
        </w:rPr>
        <w:t xml:space="preserve"> por el 100% del monto total en una sola exhibición</w:t>
      </w:r>
      <w:r>
        <w:rPr>
          <w:rFonts w:ascii="Arial" w:hAnsi="Arial" w:cs="Arial"/>
          <w:lang w:val="es-MX"/>
        </w:rPr>
        <w:t xml:space="preserve">, </w:t>
      </w:r>
      <w:r w:rsidRPr="00CB6B45">
        <w:rPr>
          <w:rFonts w:ascii="Arial" w:hAnsi="Arial" w:cs="Arial"/>
          <w:lang w:val="es-MX"/>
        </w:rPr>
        <w:t xml:space="preserve">una </w:t>
      </w:r>
      <w:r>
        <w:rPr>
          <w:rFonts w:ascii="Arial" w:hAnsi="Arial" w:cs="Arial"/>
          <w:lang w:val="es-MX"/>
        </w:rPr>
        <w:t xml:space="preserve">vez prestado el servicio </w:t>
      </w:r>
      <w:r w:rsidRPr="00CB6B45">
        <w:rPr>
          <w:rFonts w:ascii="Arial" w:hAnsi="Arial" w:cs="Arial"/>
          <w:lang w:val="es-MX"/>
        </w:rPr>
        <w:t xml:space="preserve">objeto del presente Contrato a entera satisfacción de </w:t>
      </w:r>
      <w:r w:rsidRPr="00CB6B45">
        <w:rPr>
          <w:rFonts w:ascii="Arial" w:hAnsi="Arial" w:cs="Arial"/>
          <w:b/>
          <w:lang w:val="es-MX"/>
        </w:rPr>
        <w:t>“EL AYUNTAMIENTO”</w:t>
      </w:r>
      <w:r w:rsidRPr="00CB6B45">
        <w:rPr>
          <w:rFonts w:ascii="Arial" w:hAnsi="Arial" w:cs="Arial"/>
          <w:lang w:val="es-MX"/>
        </w:rPr>
        <w:t>.</w:t>
      </w:r>
    </w:p>
    <w:p w:rsidR="00466600" w:rsidRPr="00355974" w:rsidRDefault="00466600" w:rsidP="00B61650">
      <w:pPr>
        <w:jc w:val="both"/>
        <w:rPr>
          <w:rFonts w:ascii="Arial" w:eastAsia="Calibri" w:hAnsi="Arial" w:cs="Arial"/>
          <w:lang w:val="es-MX"/>
        </w:rPr>
      </w:pPr>
    </w:p>
    <w:p w:rsidR="00032B04" w:rsidRDefault="00466600" w:rsidP="00B61650">
      <w:pPr>
        <w:jc w:val="both"/>
        <w:rPr>
          <w:rFonts w:ascii="Arial" w:eastAsia="Calibri" w:hAnsi="Arial" w:cs="Arial"/>
          <w:lang w:val="es-MX"/>
        </w:rPr>
      </w:pPr>
      <w:r w:rsidRPr="00032B04">
        <w:rPr>
          <w:rFonts w:ascii="Arial" w:eastAsia="Calibri" w:hAnsi="Arial" w:cs="Arial"/>
          <w:b/>
          <w:lang w:val="es-MX"/>
        </w:rPr>
        <w:t>TERCER</w:t>
      </w:r>
      <w:r w:rsidR="00CB6B45" w:rsidRPr="00032B04">
        <w:rPr>
          <w:rFonts w:ascii="Arial" w:eastAsia="Calibri" w:hAnsi="Arial" w:cs="Arial"/>
          <w:b/>
          <w:lang w:val="es-MX"/>
        </w:rPr>
        <w:t>A. - ESPECIFICACIONES DEL SERVICIO</w:t>
      </w:r>
      <w:r w:rsidRPr="00032B04">
        <w:rPr>
          <w:rFonts w:ascii="Arial" w:eastAsia="Calibri" w:hAnsi="Arial" w:cs="Arial"/>
          <w:b/>
          <w:lang w:val="es-MX"/>
        </w:rPr>
        <w:t>. -</w:t>
      </w:r>
      <w:r w:rsidRPr="00032B04">
        <w:rPr>
          <w:rFonts w:ascii="Arial" w:eastAsia="Calibri" w:hAnsi="Arial" w:cs="Arial"/>
          <w:lang w:val="es-MX"/>
        </w:rPr>
        <w:t xml:space="preserve"> </w:t>
      </w:r>
      <w:r w:rsidRPr="00032B04">
        <w:rPr>
          <w:rFonts w:ascii="Arial" w:hAnsi="Arial" w:cs="Arial"/>
          <w:b/>
          <w:lang w:val="es-MX"/>
        </w:rPr>
        <w:t>“EL PRESTADOR DEL SERVICIO”</w:t>
      </w:r>
      <w:r w:rsidRPr="00032B04">
        <w:rPr>
          <w:rFonts w:ascii="Arial" w:eastAsia="Calibri" w:hAnsi="Arial" w:cs="Arial"/>
          <w:b/>
          <w:lang w:val="es-MX"/>
        </w:rPr>
        <w:t xml:space="preserve"> </w:t>
      </w:r>
      <w:r w:rsidRPr="00032B04">
        <w:rPr>
          <w:rFonts w:ascii="Arial" w:eastAsia="Calibri" w:hAnsi="Arial" w:cs="Arial"/>
          <w:lang w:val="es-MX"/>
        </w:rPr>
        <w:t xml:space="preserve">se obliga con </w:t>
      </w:r>
      <w:r w:rsidRPr="00032B04">
        <w:rPr>
          <w:rFonts w:ascii="Arial" w:eastAsia="Calibri" w:hAnsi="Arial" w:cs="Arial"/>
          <w:b/>
          <w:lang w:val="es-MX"/>
        </w:rPr>
        <w:t xml:space="preserve">“EL AYUNTAMIENTO” </w:t>
      </w:r>
      <w:r w:rsidR="00106E0D" w:rsidRPr="00032B04">
        <w:rPr>
          <w:rFonts w:ascii="Arial" w:eastAsia="Calibri" w:hAnsi="Arial" w:cs="Arial"/>
          <w:lang w:val="es-MX"/>
        </w:rPr>
        <w:t>a</w:t>
      </w:r>
      <w:r w:rsidR="00355974">
        <w:rPr>
          <w:rFonts w:ascii="Arial" w:eastAsia="Calibri" w:hAnsi="Arial" w:cs="Arial"/>
          <w:lang w:val="es-MX"/>
        </w:rPr>
        <w:t xml:space="preserve"> </w:t>
      </w:r>
      <w:r w:rsidR="00E80B93">
        <w:rPr>
          <w:rFonts w:ascii="Arial" w:eastAsia="Calibri" w:hAnsi="Arial" w:cs="Arial"/>
          <w:lang w:val="es-MX"/>
        </w:rPr>
        <w:t xml:space="preserve">prestar el servicio que </w:t>
      </w:r>
      <w:r w:rsidR="00106E0D" w:rsidRPr="00032B04">
        <w:rPr>
          <w:rFonts w:ascii="Arial" w:eastAsia="Calibri" w:hAnsi="Arial" w:cs="Arial"/>
          <w:lang w:val="es-MX"/>
        </w:rPr>
        <w:t>se describe</w:t>
      </w:r>
      <w:r w:rsidR="00E80B93">
        <w:rPr>
          <w:rFonts w:ascii="Arial" w:eastAsia="Calibri" w:hAnsi="Arial" w:cs="Arial"/>
          <w:lang w:val="es-MX"/>
        </w:rPr>
        <w:t xml:space="preserve"> </w:t>
      </w:r>
      <w:r w:rsidR="00106E0D" w:rsidRPr="00032B04">
        <w:rPr>
          <w:rFonts w:ascii="Arial" w:eastAsia="Calibri" w:hAnsi="Arial" w:cs="Arial"/>
          <w:lang w:val="es-MX"/>
        </w:rPr>
        <w:t>a continuación</w:t>
      </w:r>
      <w:r w:rsidR="00E0201C" w:rsidRPr="00032B04">
        <w:rPr>
          <w:rFonts w:ascii="Arial" w:eastAsia="Calibri" w:hAnsi="Arial" w:cs="Arial"/>
          <w:lang w:val="es-MX"/>
        </w:rPr>
        <w:t xml:space="preserve">: </w:t>
      </w:r>
    </w:p>
    <w:p w:rsidR="00462A1C" w:rsidRDefault="00462A1C" w:rsidP="00B61650">
      <w:pPr>
        <w:jc w:val="both"/>
        <w:rPr>
          <w:rFonts w:ascii="Arial" w:eastAsia="Calibri" w:hAnsi="Arial" w:cs="Arial"/>
          <w:lang w:val="es-MX"/>
        </w:rPr>
      </w:pPr>
    </w:p>
    <w:p w:rsidR="00E80B93" w:rsidRPr="009A1B15" w:rsidRDefault="00E80B93" w:rsidP="00462A1C">
      <w:pPr>
        <w:ind w:firstLine="708"/>
        <w:jc w:val="both"/>
        <w:rPr>
          <w:rFonts w:ascii="Arial" w:eastAsia="Calibri" w:hAnsi="Arial" w:cs="Arial"/>
          <w:b/>
          <w:sz w:val="20"/>
          <w:szCs w:val="20"/>
          <w:u w:val="single"/>
          <w:lang w:val="es-MX"/>
        </w:rPr>
      </w:pPr>
      <w:r w:rsidRPr="009A1B15">
        <w:rPr>
          <w:rFonts w:ascii="Arial" w:eastAsia="Calibri" w:hAnsi="Arial" w:cs="Arial"/>
          <w:b/>
          <w:sz w:val="20"/>
          <w:szCs w:val="20"/>
          <w:u w:val="single"/>
          <w:lang w:val="es-MX"/>
        </w:rPr>
        <w:t>Cronometraje de evento Medio Maratón Zapotlán 2023</w:t>
      </w:r>
    </w:p>
    <w:p w:rsidR="00E80B93" w:rsidRPr="009A1B15" w:rsidRDefault="00E80B93" w:rsidP="00B61650">
      <w:pPr>
        <w:jc w:val="both"/>
        <w:rPr>
          <w:rFonts w:ascii="Arial" w:eastAsia="Calibri" w:hAnsi="Arial" w:cs="Arial"/>
          <w:b/>
          <w:sz w:val="20"/>
          <w:szCs w:val="20"/>
          <w:u w:val="single"/>
          <w:lang w:val="es-MX"/>
        </w:rPr>
      </w:pPr>
    </w:p>
    <w:p w:rsidR="00E80B93" w:rsidRPr="009A1B15" w:rsidRDefault="00E80B93" w:rsidP="00920103">
      <w:pPr>
        <w:ind w:firstLine="708"/>
        <w:jc w:val="both"/>
        <w:rPr>
          <w:rFonts w:ascii="Arial" w:eastAsia="Calibri" w:hAnsi="Arial" w:cs="Arial"/>
          <w:sz w:val="20"/>
          <w:szCs w:val="20"/>
          <w:lang w:val="es-MX"/>
        </w:rPr>
      </w:pPr>
      <w:r w:rsidRPr="009A1B15">
        <w:rPr>
          <w:rFonts w:ascii="Arial" w:eastAsia="Calibri" w:hAnsi="Arial" w:cs="Arial"/>
          <w:b/>
          <w:sz w:val="20"/>
          <w:szCs w:val="20"/>
          <w:lang w:val="es-MX"/>
        </w:rPr>
        <w:t>1.-</w:t>
      </w:r>
      <w:r w:rsidRPr="009A1B15">
        <w:rPr>
          <w:rFonts w:ascii="Arial" w:eastAsia="Calibri" w:hAnsi="Arial" w:cs="Arial"/>
          <w:sz w:val="20"/>
          <w:szCs w:val="20"/>
          <w:lang w:val="es-MX"/>
        </w:rPr>
        <w:t xml:space="preserve"> </w:t>
      </w:r>
      <w:r w:rsidR="00920103" w:rsidRPr="009A1B15">
        <w:rPr>
          <w:rFonts w:ascii="Arial" w:eastAsia="Calibri" w:hAnsi="Arial" w:cs="Arial"/>
          <w:sz w:val="20"/>
          <w:szCs w:val="20"/>
          <w:lang w:val="es-MX"/>
        </w:rPr>
        <w:t xml:space="preserve"> </w:t>
      </w:r>
      <w:r w:rsidRPr="009A1B15">
        <w:rPr>
          <w:rFonts w:ascii="Arial" w:eastAsia="Calibri" w:hAnsi="Arial" w:cs="Arial"/>
          <w:sz w:val="20"/>
          <w:szCs w:val="20"/>
          <w:lang w:val="es-MX"/>
        </w:rPr>
        <w:t xml:space="preserve">Equipos de cronometraje </w:t>
      </w:r>
      <w:proofErr w:type="spellStart"/>
      <w:r w:rsidRPr="009A1B15">
        <w:rPr>
          <w:rFonts w:ascii="Arial" w:eastAsia="Calibri" w:hAnsi="Arial" w:cs="Arial"/>
          <w:sz w:val="20"/>
          <w:szCs w:val="20"/>
          <w:lang w:val="es-MX"/>
        </w:rPr>
        <w:t>Athlinks</w:t>
      </w:r>
      <w:proofErr w:type="spellEnd"/>
      <w:r w:rsidRPr="009A1B15">
        <w:rPr>
          <w:rFonts w:ascii="Arial" w:eastAsia="Calibri" w:hAnsi="Arial" w:cs="Arial"/>
          <w:sz w:val="20"/>
          <w:szCs w:val="20"/>
          <w:lang w:val="es-MX"/>
        </w:rPr>
        <w:t xml:space="preserve"> </w:t>
      </w:r>
      <w:proofErr w:type="spellStart"/>
      <w:r w:rsidRPr="009A1B15">
        <w:rPr>
          <w:rFonts w:ascii="Arial" w:eastAsia="Calibri" w:hAnsi="Arial" w:cs="Arial"/>
          <w:sz w:val="20"/>
          <w:szCs w:val="20"/>
          <w:lang w:val="es-MX"/>
        </w:rPr>
        <w:t>Services</w:t>
      </w:r>
      <w:proofErr w:type="spellEnd"/>
      <w:r w:rsidRPr="009A1B15">
        <w:rPr>
          <w:rFonts w:ascii="Arial" w:eastAsia="Calibri" w:hAnsi="Arial" w:cs="Arial"/>
          <w:sz w:val="20"/>
          <w:szCs w:val="20"/>
          <w:lang w:val="es-MX"/>
        </w:rPr>
        <w:t xml:space="preserve"> en SALIDA Y META.</w:t>
      </w:r>
    </w:p>
    <w:p w:rsidR="00E80B93" w:rsidRPr="009A1B15" w:rsidRDefault="00920103" w:rsidP="00920103">
      <w:pPr>
        <w:ind w:firstLine="708"/>
        <w:jc w:val="both"/>
        <w:rPr>
          <w:rFonts w:ascii="Arial" w:eastAsia="Calibri" w:hAnsi="Arial" w:cs="Arial"/>
          <w:sz w:val="20"/>
          <w:szCs w:val="20"/>
          <w:lang w:val="es-MX"/>
        </w:rPr>
      </w:pPr>
      <w:r w:rsidRPr="009A1B15">
        <w:rPr>
          <w:rFonts w:ascii="Arial" w:eastAsia="Calibri" w:hAnsi="Arial" w:cs="Arial"/>
          <w:b/>
          <w:sz w:val="20"/>
          <w:szCs w:val="20"/>
          <w:lang w:val="es-MX"/>
        </w:rPr>
        <w:t>2.-</w:t>
      </w:r>
      <w:r w:rsidRPr="009A1B15">
        <w:rPr>
          <w:rFonts w:ascii="Arial" w:eastAsia="Calibri" w:hAnsi="Arial" w:cs="Arial"/>
          <w:sz w:val="20"/>
          <w:szCs w:val="20"/>
          <w:lang w:val="es-MX"/>
        </w:rPr>
        <w:t xml:space="preserve"> </w:t>
      </w:r>
      <w:r w:rsidR="00E80B93" w:rsidRPr="009A1B15">
        <w:rPr>
          <w:rFonts w:ascii="Arial" w:eastAsia="Calibri" w:hAnsi="Arial" w:cs="Arial"/>
          <w:sz w:val="20"/>
          <w:szCs w:val="20"/>
          <w:lang w:val="es-MX"/>
        </w:rPr>
        <w:t>Big-</w:t>
      </w:r>
      <w:proofErr w:type="spellStart"/>
      <w:r w:rsidR="00E80B93" w:rsidRPr="009A1B15">
        <w:rPr>
          <w:rFonts w:ascii="Arial" w:eastAsia="Calibri" w:hAnsi="Arial" w:cs="Arial"/>
          <w:sz w:val="20"/>
          <w:szCs w:val="20"/>
          <w:lang w:val="es-MX"/>
        </w:rPr>
        <w:t>tags</w:t>
      </w:r>
      <w:proofErr w:type="spellEnd"/>
      <w:r w:rsidR="00E80B93" w:rsidRPr="009A1B15">
        <w:rPr>
          <w:rFonts w:ascii="Arial" w:eastAsia="Calibri" w:hAnsi="Arial" w:cs="Arial"/>
          <w:sz w:val="20"/>
          <w:szCs w:val="20"/>
          <w:lang w:val="es-MX"/>
        </w:rPr>
        <w:t xml:space="preserve">-Chips electrónicos desechables pegado al </w:t>
      </w:r>
      <w:r w:rsidRPr="009A1B15">
        <w:rPr>
          <w:rFonts w:ascii="Arial" w:eastAsia="Calibri" w:hAnsi="Arial" w:cs="Arial"/>
          <w:sz w:val="20"/>
          <w:szCs w:val="20"/>
          <w:lang w:val="es-MX"/>
        </w:rPr>
        <w:t>número</w:t>
      </w:r>
      <w:r w:rsidR="00E80B93" w:rsidRPr="009A1B15">
        <w:rPr>
          <w:rFonts w:ascii="Arial" w:eastAsia="Calibri" w:hAnsi="Arial" w:cs="Arial"/>
          <w:sz w:val="20"/>
          <w:szCs w:val="20"/>
          <w:lang w:val="es-MX"/>
        </w:rPr>
        <w:t xml:space="preserve"> de competidor.</w:t>
      </w:r>
    </w:p>
    <w:p w:rsidR="00E80B93" w:rsidRPr="009A1B15" w:rsidRDefault="00E80B93" w:rsidP="00920103">
      <w:pPr>
        <w:ind w:firstLine="708"/>
        <w:jc w:val="both"/>
        <w:rPr>
          <w:rFonts w:ascii="Arial" w:eastAsia="Calibri" w:hAnsi="Arial" w:cs="Arial"/>
          <w:sz w:val="20"/>
          <w:szCs w:val="20"/>
          <w:lang w:val="es-MX"/>
        </w:rPr>
      </w:pPr>
      <w:r w:rsidRPr="009A1B15">
        <w:rPr>
          <w:rFonts w:ascii="Arial" w:eastAsia="Calibri" w:hAnsi="Arial" w:cs="Arial"/>
          <w:b/>
          <w:sz w:val="20"/>
          <w:szCs w:val="20"/>
          <w:lang w:val="es-MX"/>
        </w:rPr>
        <w:t>3.-</w:t>
      </w:r>
      <w:r w:rsidRPr="009A1B15">
        <w:rPr>
          <w:rFonts w:ascii="Arial" w:eastAsia="Calibri" w:hAnsi="Arial" w:cs="Arial"/>
          <w:sz w:val="20"/>
          <w:szCs w:val="20"/>
          <w:lang w:val="es-MX"/>
        </w:rPr>
        <w:t xml:space="preserve"> </w:t>
      </w:r>
      <w:r w:rsidR="00920103" w:rsidRPr="009A1B15">
        <w:rPr>
          <w:rFonts w:ascii="Arial" w:eastAsia="Calibri" w:hAnsi="Arial" w:cs="Arial"/>
          <w:sz w:val="20"/>
          <w:szCs w:val="20"/>
          <w:lang w:val="es-MX"/>
        </w:rPr>
        <w:t xml:space="preserve"> </w:t>
      </w:r>
      <w:r w:rsidRPr="009A1B15">
        <w:rPr>
          <w:rFonts w:ascii="Arial" w:eastAsia="Calibri" w:hAnsi="Arial" w:cs="Arial"/>
          <w:sz w:val="20"/>
          <w:szCs w:val="20"/>
          <w:lang w:val="es-MX"/>
        </w:rPr>
        <w:t>Kit de chips para llevar a cabo el cronometraje electrónico.</w:t>
      </w:r>
    </w:p>
    <w:p w:rsidR="00920103" w:rsidRPr="009A1B15" w:rsidRDefault="00E80B93" w:rsidP="009A1B15">
      <w:pPr>
        <w:ind w:firstLine="708"/>
        <w:jc w:val="both"/>
        <w:rPr>
          <w:rFonts w:ascii="Arial" w:eastAsia="Calibri" w:hAnsi="Arial" w:cs="Arial"/>
          <w:sz w:val="20"/>
          <w:szCs w:val="20"/>
          <w:lang w:val="es-MX"/>
        </w:rPr>
      </w:pPr>
      <w:r w:rsidRPr="009A1B15">
        <w:rPr>
          <w:rFonts w:ascii="Arial" w:eastAsia="Calibri" w:hAnsi="Arial" w:cs="Arial"/>
          <w:b/>
          <w:sz w:val="20"/>
          <w:szCs w:val="20"/>
          <w:lang w:val="es-MX"/>
        </w:rPr>
        <w:t>4.-</w:t>
      </w:r>
      <w:r w:rsidRPr="009A1B15">
        <w:rPr>
          <w:rFonts w:ascii="Arial" w:eastAsia="Calibri" w:hAnsi="Arial" w:cs="Arial"/>
          <w:sz w:val="20"/>
          <w:szCs w:val="20"/>
          <w:lang w:val="es-MX"/>
        </w:rPr>
        <w:t xml:space="preserve"> Uso de Software </w:t>
      </w:r>
      <w:proofErr w:type="spellStart"/>
      <w:r w:rsidRPr="009A1B15">
        <w:rPr>
          <w:rFonts w:ascii="Arial" w:eastAsia="Calibri" w:hAnsi="Arial" w:cs="Arial"/>
          <w:sz w:val="20"/>
          <w:szCs w:val="20"/>
          <w:lang w:val="es-MX"/>
        </w:rPr>
        <w:t>ChronoTrack</w:t>
      </w:r>
      <w:proofErr w:type="spellEnd"/>
      <w:r w:rsidRPr="009A1B15">
        <w:rPr>
          <w:rFonts w:ascii="Arial" w:eastAsia="Calibri" w:hAnsi="Arial" w:cs="Arial"/>
          <w:sz w:val="20"/>
          <w:szCs w:val="20"/>
          <w:lang w:val="es-MX"/>
        </w:rPr>
        <w:t xml:space="preserve"> Live (</w:t>
      </w:r>
      <w:proofErr w:type="spellStart"/>
      <w:r w:rsidRPr="009A1B15">
        <w:rPr>
          <w:rFonts w:ascii="Arial" w:eastAsia="Calibri" w:hAnsi="Arial" w:cs="Arial"/>
          <w:sz w:val="20"/>
          <w:szCs w:val="20"/>
          <w:lang w:val="es-MX"/>
        </w:rPr>
        <w:t>CTLive</w:t>
      </w:r>
      <w:proofErr w:type="spellEnd"/>
      <w:r w:rsidRPr="009A1B15">
        <w:rPr>
          <w:rFonts w:ascii="Arial" w:eastAsia="Calibri" w:hAnsi="Arial" w:cs="Arial"/>
          <w:sz w:val="20"/>
          <w:szCs w:val="20"/>
          <w:lang w:val="es-MX"/>
        </w:rPr>
        <w:t xml:space="preserve">) para la publicación de resultados </w:t>
      </w:r>
      <w:proofErr w:type="spellStart"/>
      <w:r w:rsidRPr="009A1B15">
        <w:rPr>
          <w:rFonts w:ascii="Arial" w:eastAsia="Calibri" w:hAnsi="Arial" w:cs="Arial"/>
          <w:sz w:val="20"/>
          <w:szCs w:val="20"/>
          <w:lang w:val="es-MX"/>
        </w:rPr>
        <w:t>CTLive</w:t>
      </w:r>
      <w:proofErr w:type="spellEnd"/>
      <w:r w:rsidRPr="009A1B15">
        <w:rPr>
          <w:rFonts w:ascii="Arial" w:eastAsia="Calibri" w:hAnsi="Arial" w:cs="Arial"/>
          <w:sz w:val="20"/>
          <w:szCs w:val="20"/>
          <w:lang w:val="es-MX"/>
        </w:rPr>
        <w:t xml:space="preserve">. </w:t>
      </w:r>
    </w:p>
    <w:p w:rsidR="00E80B93" w:rsidRPr="009A1B15" w:rsidRDefault="00E80B93" w:rsidP="00920103">
      <w:pPr>
        <w:ind w:left="708" w:firstLine="708"/>
        <w:jc w:val="both"/>
        <w:rPr>
          <w:rFonts w:ascii="Arial" w:eastAsia="Calibri" w:hAnsi="Arial" w:cs="Arial"/>
          <w:sz w:val="20"/>
          <w:szCs w:val="20"/>
          <w:lang w:val="es-MX"/>
        </w:rPr>
      </w:pPr>
      <w:r w:rsidRPr="009A1B15">
        <w:rPr>
          <w:rFonts w:ascii="Arial" w:eastAsia="Calibri" w:hAnsi="Arial" w:cs="Arial"/>
          <w:sz w:val="20"/>
          <w:szCs w:val="20"/>
          <w:lang w:val="es-MX"/>
        </w:rPr>
        <w:t>-Resultados en línea en tiempo real (señal 4G)</w:t>
      </w:r>
    </w:p>
    <w:p w:rsidR="00E80B93" w:rsidRPr="009A1B15" w:rsidRDefault="00E80B93" w:rsidP="00920103">
      <w:pPr>
        <w:ind w:left="708" w:firstLine="708"/>
        <w:jc w:val="both"/>
        <w:rPr>
          <w:rFonts w:ascii="Arial" w:eastAsia="Calibri" w:hAnsi="Arial" w:cs="Arial"/>
          <w:sz w:val="20"/>
          <w:szCs w:val="20"/>
          <w:lang w:val="es-MX"/>
        </w:rPr>
      </w:pPr>
      <w:r w:rsidRPr="009A1B15">
        <w:rPr>
          <w:rFonts w:ascii="Arial" w:eastAsia="Calibri" w:hAnsi="Arial" w:cs="Arial"/>
          <w:sz w:val="20"/>
          <w:szCs w:val="20"/>
          <w:lang w:val="es-MX"/>
        </w:rPr>
        <w:t xml:space="preserve">-Link para seguimiento de los atletas </w:t>
      </w:r>
      <w:proofErr w:type="spellStart"/>
      <w:r w:rsidRPr="009A1B15">
        <w:rPr>
          <w:rFonts w:ascii="Arial" w:eastAsia="Calibri" w:hAnsi="Arial" w:cs="Arial"/>
          <w:sz w:val="20"/>
          <w:szCs w:val="20"/>
          <w:lang w:val="es-MX"/>
        </w:rPr>
        <w:t>live</w:t>
      </w:r>
      <w:proofErr w:type="spellEnd"/>
      <w:r w:rsidRPr="009A1B15">
        <w:rPr>
          <w:rFonts w:ascii="Arial" w:eastAsia="Calibri" w:hAnsi="Arial" w:cs="Arial"/>
          <w:sz w:val="20"/>
          <w:szCs w:val="20"/>
          <w:lang w:val="es-MX"/>
        </w:rPr>
        <w:t xml:space="preserve"> tracking </w:t>
      </w:r>
    </w:p>
    <w:p w:rsidR="00E80B93" w:rsidRPr="009A1B15" w:rsidRDefault="00E80B93" w:rsidP="00920103">
      <w:pPr>
        <w:ind w:left="708" w:firstLine="708"/>
        <w:jc w:val="both"/>
        <w:rPr>
          <w:rFonts w:ascii="Arial" w:eastAsia="Calibri" w:hAnsi="Arial" w:cs="Arial"/>
          <w:sz w:val="20"/>
          <w:szCs w:val="20"/>
          <w:lang w:val="es-MX"/>
        </w:rPr>
      </w:pPr>
      <w:r w:rsidRPr="009A1B15">
        <w:rPr>
          <w:rFonts w:ascii="Arial" w:eastAsia="Calibri" w:hAnsi="Arial" w:cs="Arial"/>
          <w:sz w:val="20"/>
          <w:szCs w:val="20"/>
          <w:lang w:val="es-MX"/>
        </w:rPr>
        <w:t xml:space="preserve">-Resultados en sitio- </w:t>
      </w:r>
      <w:proofErr w:type="spellStart"/>
      <w:r w:rsidRPr="009A1B15">
        <w:rPr>
          <w:rFonts w:ascii="Arial" w:eastAsia="Calibri" w:hAnsi="Arial" w:cs="Arial"/>
          <w:sz w:val="20"/>
          <w:szCs w:val="20"/>
          <w:lang w:val="es-MX"/>
        </w:rPr>
        <w:t>Kiosko</w:t>
      </w:r>
      <w:proofErr w:type="spellEnd"/>
      <w:r w:rsidRPr="009A1B15">
        <w:rPr>
          <w:rFonts w:ascii="Arial" w:eastAsia="Calibri" w:hAnsi="Arial" w:cs="Arial"/>
          <w:sz w:val="20"/>
          <w:szCs w:val="20"/>
          <w:lang w:val="es-MX"/>
        </w:rPr>
        <w:t xml:space="preserve"> (laptops o </w:t>
      </w:r>
      <w:proofErr w:type="spellStart"/>
      <w:r w:rsidRPr="009A1B15">
        <w:rPr>
          <w:rFonts w:ascii="Arial" w:eastAsia="Calibri" w:hAnsi="Arial" w:cs="Arial"/>
          <w:sz w:val="20"/>
          <w:szCs w:val="20"/>
          <w:lang w:val="es-MX"/>
        </w:rPr>
        <w:t>tablets</w:t>
      </w:r>
      <w:proofErr w:type="spellEnd"/>
      <w:r w:rsidRPr="009A1B15">
        <w:rPr>
          <w:rFonts w:ascii="Arial" w:eastAsia="Calibri" w:hAnsi="Arial" w:cs="Arial"/>
          <w:sz w:val="20"/>
          <w:szCs w:val="20"/>
          <w:lang w:val="es-MX"/>
        </w:rPr>
        <w:t xml:space="preserve">) proporcionadas por el </w:t>
      </w:r>
      <w:r w:rsidR="00920103" w:rsidRPr="009A1B15">
        <w:rPr>
          <w:rFonts w:ascii="Arial" w:eastAsia="Calibri" w:hAnsi="Arial" w:cs="Arial"/>
          <w:sz w:val="20"/>
          <w:szCs w:val="20"/>
          <w:lang w:val="es-MX"/>
        </w:rPr>
        <w:t>Comité</w:t>
      </w:r>
    </w:p>
    <w:p w:rsidR="009A1B15" w:rsidRDefault="009A1B15" w:rsidP="00920103">
      <w:pPr>
        <w:ind w:left="708" w:firstLine="708"/>
        <w:jc w:val="both"/>
        <w:rPr>
          <w:rFonts w:ascii="Arial" w:eastAsia="Calibri" w:hAnsi="Arial" w:cs="Arial"/>
          <w:sz w:val="20"/>
          <w:szCs w:val="20"/>
          <w:lang w:val="es-MX"/>
        </w:rPr>
      </w:pPr>
    </w:p>
    <w:p w:rsidR="009A1B15" w:rsidRDefault="009A1B15" w:rsidP="00920103">
      <w:pPr>
        <w:ind w:left="708" w:firstLine="708"/>
        <w:jc w:val="both"/>
        <w:rPr>
          <w:rFonts w:ascii="Arial" w:eastAsia="Calibri" w:hAnsi="Arial" w:cs="Arial"/>
          <w:sz w:val="20"/>
          <w:szCs w:val="20"/>
          <w:lang w:val="es-MX"/>
        </w:rPr>
      </w:pPr>
    </w:p>
    <w:p w:rsidR="009A1B15" w:rsidRDefault="009A1B15" w:rsidP="00920103">
      <w:pPr>
        <w:ind w:left="708" w:firstLine="708"/>
        <w:jc w:val="both"/>
        <w:rPr>
          <w:rFonts w:ascii="Arial" w:eastAsia="Calibri" w:hAnsi="Arial" w:cs="Arial"/>
          <w:sz w:val="20"/>
          <w:szCs w:val="20"/>
          <w:lang w:val="es-MX"/>
        </w:rPr>
      </w:pPr>
    </w:p>
    <w:p w:rsidR="00920103" w:rsidRPr="009A1B15" w:rsidRDefault="00920103" w:rsidP="00920103">
      <w:pPr>
        <w:ind w:left="708" w:firstLine="708"/>
        <w:jc w:val="both"/>
        <w:rPr>
          <w:rFonts w:ascii="Arial" w:eastAsia="Calibri" w:hAnsi="Arial" w:cs="Arial"/>
          <w:sz w:val="20"/>
          <w:szCs w:val="20"/>
          <w:lang w:val="es-MX"/>
        </w:rPr>
      </w:pPr>
      <w:r w:rsidRPr="009A1B15">
        <w:rPr>
          <w:rFonts w:ascii="Arial" w:eastAsia="Calibri" w:hAnsi="Arial" w:cs="Arial"/>
          <w:sz w:val="20"/>
          <w:szCs w:val="20"/>
          <w:lang w:val="es-MX"/>
        </w:rPr>
        <w:t>-Página de resultados</w:t>
      </w:r>
    </w:p>
    <w:p w:rsidR="00920103" w:rsidRPr="009A1B15" w:rsidRDefault="00920103" w:rsidP="00920103">
      <w:pPr>
        <w:ind w:left="708" w:firstLine="708"/>
        <w:jc w:val="both"/>
        <w:rPr>
          <w:rFonts w:ascii="Arial" w:eastAsia="Calibri" w:hAnsi="Arial" w:cs="Arial"/>
          <w:sz w:val="20"/>
          <w:szCs w:val="20"/>
          <w:lang w:val="es-MX"/>
        </w:rPr>
      </w:pPr>
      <w:r w:rsidRPr="009A1B15">
        <w:rPr>
          <w:rFonts w:ascii="Arial" w:eastAsia="Calibri" w:hAnsi="Arial" w:cs="Arial"/>
          <w:sz w:val="20"/>
          <w:szCs w:val="20"/>
          <w:lang w:val="es-MX"/>
        </w:rPr>
        <w:t>-Fotografía digital en alta definición.</w:t>
      </w:r>
    </w:p>
    <w:p w:rsidR="00920103" w:rsidRPr="009A1B15" w:rsidRDefault="00920103" w:rsidP="00920103">
      <w:pPr>
        <w:ind w:firstLine="708"/>
        <w:jc w:val="both"/>
        <w:rPr>
          <w:rFonts w:ascii="Arial" w:eastAsia="Calibri" w:hAnsi="Arial" w:cs="Arial"/>
          <w:sz w:val="20"/>
          <w:szCs w:val="20"/>
          <w:lang w:val="es-MX"/>
        </w:rPr>
      </w:pPr>
      <w:r w:rsidRPr="009A1B15">
        <w:rPr>
          <w:rFonts w:ascii="Arial" w:eastAsia="Calibri" w:hAnsi="Arial" w:cs="Arial"/>
          <w:b/>
          <w:sz w:val="20"/>
          <w:szCs w:val="20"/>
          <w:lang w:val="es-MX"/>
        </w:rPr>
        <w:t>5.-</w:t>
      </w:r>
      <w:r w:rsidRPr="009A1B15">
        <w:rPr>
          <w:rFonts w:ascii="Arial" w:eastAsia="Calibri" w:hAnsi="Arial" w:cs="Arial"/>
          <w:sz w:val="20"/>
          <w:szCs w:val="20"/>
          <w:lang w:val="es-MX"/>
        </w:rPr>
        <w:t xml:space="preserve"> Presencia el día de entrega de kits, registros nuevos, modificaciones, aclaraciones, etc. </w:t>
      </w:r>
    </w:p>
    <w:p w:rsidR="00920103" w:rsidRPr="009A1B15" w:rsidRDefault="00920103" w:rsidP="00920103">
      <w:pPr>
        <w:ind w:firstLine="708"/>
        <w:jc w:val="both"/>
        <w:rPr>
          <w:rFonts w:ascii="Arial" w:eastAsia="Calibri" w:hAnsi="Arial" w:cs="Arial"/>
          <w:sz w:val="20"/>
          <w:szCs w:val="20"/>
          <w:lang w:val="es-MX"/>
        </w:rPr>
      </w:pPr>
      <w:r w:rsidRPr="009A1B15">
        <w:rPr>
          <w:rFonts w:ascii="Arial" w:eastAsia="Calibri" w:hAnsi="Arial" w:cs="Arial"/>
          <w:b/>
          <w:sz w:val="20"/>
          <w:szCs w:val="20"/>
          <w:lang w:val="es-MX"/>
        </w:rPr>
        <w:t>6.-</w:t>
      </w:r>
      <w:r w:rsidRPr="009A1B15">
        <w:rPr>
          <w:rFonts w:ascii="Arial" w:eastAsia="Calibri" w:hAnsi="Arial" w:cs="Arial"/>
          <w:sz w:val="20"/>
          <w:szCs w:val="20"/>
          <w:lang w:val="es-MX"/>
        </w:rPr>
        <w:t xml:space="preserve"> Uso de </w:t>
      </w:r>
      <w:proofErr w:type="spellStart"/>
      <w:r w:rsidRPr="009A1B15">
        <w:rPr>
          <w:rFonts w:ascii="Arial" w:eastAsia="Calibri" w:hAnsi="Arial" w:cs="Arial"/>
          <w:sz w:val="20"/>
          <w:szCs w:val="20"/>
          <w:lang w:val="es-MX"/>
        </w:rPr>
        <w:t>launah</w:t>
      </w:r>
      <w:proofErr w:type="spellEnd"/>
      <w:r w:rsidRPr="009A1B15">
        <w:rPr>
          <w:rFonts w:ascii="Arial" w:eastAsia="Calibri" w:hAnsi="Arial" w:cs="Arial"/>
          <w:sz w:val="20"/>
          <w:szCs w:val="20"/>
          <w:lang w:val="es-MX"/>
        </w:rPr>
        <w:t xml:space="preserve"> para firma de responsiva digital y entrega de numero dinámica</w:t>
      </w:r>
    </w:p>
    <w:p w:rsidR="00920103" w:rsidRPr="009A1B15" w:rsidRDefault="00920103" w:rsidP="00920103">
      <w:pPr>
        <w:ind w:firstLine="708"/>
        <w:jc w:val="both"/>
        <w:rPr>
          <w:rFonts w:ascii="Arial" w:eastAsia="Calibri" w:hAnsi="Arial" w:cs="Arial"/>
          <w:sz w:val="20"/>
          <w:szCs w:val="20"/>
          <w:lang w:val="es-MX"/>
        </w:rPr>
      </w:pPr>
      <w:r w:rsidRPr="009A1B15">
        <w:rPr>
          <w:rFonts w:ascii="Arial" w:eastAsia="Calibri" w:hAnsi="Arial" w:cs="Arial"/>
          <w:b/>
          <w:sz w:val="20"/>
          <w:szCs w:val="20"/>
          <w:lang w:val="es-MX"/>
        </w:rPr>
        <w:t>7.-</w:t>
      </w:r>
      <w:r w:rsidRPr="009A1B15">
        <w:rPr>
          <w:rFonts w:ascii="Arial" w:eastAsia="Calibri" w:hAnsi="Arial" w:cs="Arial"/>
          <w:sz w:val="20"/>
          <w:szCs w:val="20"/>
          <w:lang w:val="es-MX"/>
        </w:rPr>
        <w:t xml:space="preserve"> Uso de hardware para entrega de kits controlada. Conteo de números entregados al finalizar la entrega. </w:t>
      </w:r>
    </w:p>
    <w:p w:rsidR="00920103" w:rsidRPr="009A1B15" w:rsidRDefault="00920103" w:rsidP="00920103">
      <w:pPr>
        <w:ind w:firstLine="708"/>
        <w:jc w:val="both"/>
        <w:rPr>
          <w:rFonts w:ascii="Arial" w:eastAsia="Calibri" w:hAnsi="Arial" w:cs="Arial"/>
          <w:sz w:val="20"/>
          <w:szCs w:val="20"/>
          <w:lang w:val="es-MX"/>
        </w:rPr>
      </w:pPr>
      <w:r w:rsidRPr="009A1B15">
        <w:rPr>
          <w:rFonts w:ascii="Arial" w:eastAsia="Calibri" w:hAnsi="Arial" w:cs="Arial"/>
          <w:b/>
          <w:sz w:val="20"/>
          <w:szCs w:val="20"/>
          <w:lang w:val="es-MX"/>
        </w:rPr>
        <w:t>8.-</w:t>
      </w:r>
      <w:r w:rsidRPr="009A1B15">
        <w:rPr>
          <w:rFonts w:ascii="Arial" w:eastAsia="Calibri" w:hAnsi="Arial" w:cs="Arial"/>
          <w:sz w:val="20"/>
          <w:szCs w:val="20"/>
          <w:lang w:val="es-MX"/>
        </w:rPr>
        <w:t xml:space="preserve"> Uso de </w:t>
      </w:r>
      <w:proofErr w:type="spellStart"/>
      <w:r w:rsidRPr="009A1B15">
        <w:rPr>
          <w:rFonts w:ascii="Arial" w:eastAsia="Calibri" w:hAnsi="Arial" w:cs="Arial"/>
          <w:sz w:val="20"/>
          <w:szCs w:val="20"/>
          <w:lang w:val="es-MX"/>
        </w:rPr>
        <w:t>Announcer</w:t>
      </w:r>
      <w:proofErr w:type="spellEnd"/>
      <w:r w:rsidRPr="009A1B15">
        <w:rPr>
          <w:rFonts w:ascii="Arial" w:eastAsia="Calibri" w:hAnsi="Arial" w:cs="Arial"/>
          <w:sz w:val="20"/>
          <w:szCs w:val="20"/>
          <w:lang w:val="es-MX"/>
        </w:rPr>
        <w:t xml:space="preserve">, datos de competidor en la pantalla al salir </w:t>
      </w:r>
      <w:r w:rsidR="00D16626" w:rsidRPr="009A1B15">
        <w:rPr>
          <w:rFonts w:ascii="Arial" w:eastAsia="Calibri" w:hAnsi="Arial" w:cs="Arial"/>
          <w:sz w:val="20"/>
          <w:szCs w:val="20"/>
          <w:lang w:val="es-MX"/>
        </w:rPr>
        <w:t>l</w:t>
      </w:r>
      <w:r w:rsidR="00D16626">
        <w:rPr>
          <w:rFonts w:ascii="Arial" w:eastAsia="Calibri" w:hAnsi="Arial" w:cs="Arial"/>
          <w:sz w:val="20"/>
          <w:szCs w:val="20"/>
          <w:lang w:val="es-MX"/>
        </w:rPr>
        <w:t>a</w:t>
      </w:r>
      <w:r w:rsidR="00D16626" w:rsidRPr="009A1B15">
        <w:rPr>
          <w:rFonts w:ascii="Arial" w:eastAsia="Calibri" w:hAnsi="Arial" w:cs="Arial"/>
          <w:sz w:val="20"/>
          <w:szCs w:val="20"/>
          <w:lang w:val="es-MX"/>
        </w:rPr>
        <w:t xml:space="preserve"> </w:t>
      </w:r>
      <w:proofErr w:type="gramStart"/>
      <w:r w:rsidR="00D16626" w:rsidRPr="009A1B15">
        <w:rPr>
          <w:rFonts w:ascii="Arial" w:eastAsia="Calibri" w:hAnsi="Arial" w:cs="Arial"/>
          <w:sz w:val="20"/>
          <w:szCs w:val="20"/>
          <w:lang w:val="es-MX"/>
        </w:rPr>
        <w:t>expo</w:t>
      </w:r>
      <w:r w:rsidR="00D16626">
        <w:rPr>
          <w:rFonts w:ascii="Arial" w:eastAsia="Calibri" w:hAnsi="Arial" w:cs="Arial"/>
          <w:sz w:val="20"/>
          <w:szCs w:val="20"/>
          <w:lang w:val="es-MX"/>
        </w:rPr>
        <w:t xml:space="preserve"> deportiva</w:t>
      </w:r>
      <w:proofErr w:type="gramEnd"/>
    </w:p>
    <w:p w:rsidR="00B70C32" w:rsidRPr="009A1B15" w:rsidRDefault="00B70C32" w:rsidP="00920103">
      <w:pPr>
        <w:ind w:firstLine="708"/>
        <w:jc w:val="both"/>
        <w:rPr>
          <w:rFonts w:ascii="Arial" w:eastAsia="Calibri" w:hAnsi="Arial" w:cs="Arial"/>
          <w:sz w:val="20"/>
          <w:szCs w:val="20"/>
          <w:lang w:val="es-MX"/>
        </w:rPr>
      </w:pPr>
      <w:r w:rsidRPr="009A1B15">
        <w:rPr>
          <w:rFonts w:ascii="Arial" w:eastAsia="Calibri" w:hAnsi="Arial" w:cs="Arial"/>
          <w:b/>
          <w:sz w:val="20"/>
          <w:szCs w:val="20"/>
          <w:lang w:val="es-MX"/>
        </w:rPr>
        <w:t>9.-</w:t>
      </w:r>
      <w:r w:rsidRPr="009A1B15">
        <w:rPr>
          <w:rFonts w:ascii="Arial" w:eastAsia="Calibri" w:hAnsi="Arial" w:cs="Arial"/>
          <w:sz w:val="20"/>
          <w:szCs w:val="20"/>
          <w:lang w:val="es-MX"/>
        </w:rPr>
        <w:t xml:space="preserve"> Uso de software </w:t>
      </w:r>
      <w:proofErr w:type="spellStart"/>
      <w:r w:rsidRPr="009A1B15">
        <w:rPr>
          <w:rFonts w:ascii="Arial" w:eastAsia="Calibri" w:hAnsi="Arial" w:cs="Arial"/>
          <w:sz w:val="20"/>
          <w:szCs w:val="20"/>
          <w:lang w:val="es-MX"/>
        </w:rPr>
        <w:t>Race</w:t>
      </w:r>
      <w:proofErr w:type="spellEnd"/>
      <w:r w:rsidRPr="009A1B15">
        <w:rPr>
          <w:rFonts w:ascii="Arial" w:eastAsia="Calibri" w:hAnsi="Arial" w:cs="Arial"/>
          <w:sz w:val="20"/>
          <w:szCs w:val="20"/>
          <w:lang w:val="es-MX"/>
        </w:rPr>
        <w:t xml:space="preserve"> Director l </w:t>
      </w:r>
      <w:proofErr w:type="spellStart"/>
      <w:r w:rsidRPr="009A1B15">
        <w:rPr>
          <w:rFonts w:ascii="Arial" w:eastAsia="Calibri" w:hAnsi="Arial" w:cs="Arial"/>
          <w:sz w:val="20"/>
          <w:szCs w:val="20"/>
          <w:lang w:val="es-MX"/>
        </w:rPr>
        <w:t>RaceTec</w:t>
      </w:r>
      <w:proofErr w:type="spellEnd"/>
      <w:r w:rsidRPr="009A1B15">
        <w:rPr>
          <w:rFonts w:ascii="Arial" w:eastAsia="Calibri" w:hAnsi="Arial" w:cs="Arial"/>
          <w:sz w:val="20"/>
          <w:szCs w:val="20"/>
          <w:lang w:val="es-MX"/>
        </w:rPr>
        <w:t xml:space="preserve"> para seguimiento en tiempo real de la competencia</w:t>
      </w:r>
    </w:p>
    <w:p w:rsidR="00B70C32" w:rsidRPr="009A1B15" w:rsidRDefault="00B70C32" w:rsidP="00B70C32">
      <w:pPr>
        <w:ind w:left="708" w:firstLine="708"/>
        <w:jc w:val="both"/>
        <w:rPr>
          <w:rFonts w:ascii="Arial" w:eastAsia="Calibri" w:hAnsi="Arial" w:cs="Arial"/>
          <w:sz w:val="20"/>
          <w:szCs w:val="20"/>
          <w:lang w:val="es-MX"/>
        </w:rPr>
      </w:pPr>
      <w:r w:rsidRPr="009A1B15">
        <w:rPr>
          <w:rFonts w:ascii="Arial" w:eastAsia="Calibri" w:hAnsi="Arial" w:cs="Arial"/>
          <w:sz w:val="20"/>
          <w:szCs w:val="20"/>
          <w:lang w:val="es-MX"/>
        </w:rPr>
        <w:t>-Toma de tiempos de carrera de todos los participantes de acuerdo a especificaciones del evento.</w:t>
      </w:r>
    </w:p>
    <w:p w:rsidR="00B70C32" w:rsidRPr="009A1B15" w:rsidRDefault="00B70C32" w:rsidP="00B70C32">
      <w:pPr>
        <w:jc w:val="both"/>
        <w:rPr>
          <w:rFonts w:ascii="Arial" w:eastAsia="Calibri" w:hAnsi="Arial" w:cs="Arial"/>
          <w:sz w:val="20"/>
          <w:szCs w:val="20"/>
          <w:lang w:val="es-MX"/>
        </w:rPr>
      </w:pPr>
      <w:r w:rsidRPr="009A1B15">
        <w:rPr>
          <w:rFonts w:ascii="Arial" w:eastAsia="Calibri" w:hAnsi="Arial" w:cs="Arial"/>
          <w:sz w:val="20"/>
          <w:szCs w:val="20"/>
          <w:lang w:val="es-MX"/>
        </w:rPr>
        <w:tab/>
      </w:r>
      <w:r w:rsidRPr="009A1B15">
        <w:rPr>
          <w:rFonts w:ascii="Arial" w:eastAsia="Calibri" w:hAnsi="Arial" w:cs="Arial"/>
          <w:b/>
          <w:sz w:val="20"/>
          <w:szCs w:val="20"/>
          <w:lang w:val="es-MX"/>
        </w:rPr>
        <w:t>10.-</w:t>
      </w:r>
      <w:r w:rsidRPr="009A1B15">
        <w:rPr>
          <w:rFonts w:ascii="Arial" w:eastAsia="Calibri" w:hAnsi="Arial" w:cs="Arial"/>
          <w:sz w:val="20"/>
          <w:szCs w:val="20"/>
          <w:lang w:val="es-MX"/>
        </w:rPr>
        <w:t xml:space="preserve"> Listad</w:t>
      </w:r>
      <w:r w:rsidR="00D16626">
        <w:rPr>
          <w:rFonts w:ascii="Arial" w:eastAsia="Calibri" w:hAnsi="Arial" w:cs="Arial"/>
          <w:sz w:val="20"/>
          <w:szCs w:val="20"/>
          <w:lang w:val="es-MX"/>
        </w:rPr>
        <w:t>os de participantes registrados</w:t>
      </w:r>
    </w:p>
    <w:p w:rsidR="00B70C32" w:rsidRPr="009A1B15" w:rsidRDefault="00B70C32" w:rsidP="00B70C32">
      <w:pPr>
        <w:jc w:val="both"/>
        <w:rPr>
          <w:rFonts w:ascii="Arial" w:eastAsia="Calibri" w:hAnsi="Arial" w:cs="Arial"/>
          <w:sz w:val="20"/>
          <w:szCs w:val="20"/>
          <w:lang w:val="es-MX"/>
        </w:rPr>
      </w:pPr>
      <w:r w:rsidRPr="009A1B15">
        <w:rPr>
          <w:rFonts w:ascii="Arial" w:eastAsia="Calibri" w:hAnsi="Arial" w:cs="Arial"/>
          <w:sz w:val="20"/>
          <w:szCs w:val="20"/>
          <w:lang w:val="es-MX"/>
        </w:rPr>
        <w:tab/>
      </w:r>
      <w:r w:rsidRPr="009A1B15">
        <w:rPr>
          <w:rFonts w:ascii="Arial" w:eastAsia="Calibri" w:hAnsi="Arial" w:cs="Arial"/>
          <w:b/>
          <w:sz w:val="20"/>
          <w:szCs w:val="20"/>
          <w:lang w:val="es-MX"/>
        </w:rPr>
        <w:t>11.-</w:t>
      </w:r>
      <w:r w:rsidRPr="009A1B15">
        <w:rPr>
          <w:rFonts w:ascii="Arial" w:eastAsia="Calibri" w:hAnsi="Arial" w:cs="Arial"/>
          <w:sz w:val="20"/>
          <w:szCs w:val="20"/>
          <w:lang w:val="es-MX"/>
        </w:rPr>
        <w:t xml:space="preserve"> Impresión de resultados preliminares quince minutos después de finalizar los primeros corredores</w:t>
      </w:r>
    </w:p>
    <w:p w:rsidR="00B70C32" w:rsidRPr="009A1B15" w:rsidRDefault="00B70C32" w:rsidP="00B70C32">
      <w:pPr>
        <w:jc w:val="both"/>
        <w:rPr>
          <w:rFonts w:ascii="Arial" w:eastAsia="Calibri" w:hAnsi="Arial" w:cs="Arial"/>
          <w:sz w:val="20"/>
          <w:szCs w:val="20"/>
          <w:lang w:val="es-MX"/>
        </w:rPr>
      </w:pPr>
      <w:r w:rsidRPr="009A1B15">
        <w:rPr>
          <w:rFonts w:ascii="Arial" w:eastAsia="Calibri" w:hAnsi="Arial" w:cs="Arial"/>
          <w:sz w:val="20"/>
          <w:szCs w:val="20"/>
          <w:lang w:val="es-MX"/>
        </w:rPr>
        <w:tab/>
      </w:r>
      <w:r w:rsidRPr="009A1B15">
        <w:rPr>
          <w:rFonts w:ascii="Arial" w:eastAsia="Calibri" w:hAnsi="Arial" w:cs="Arial"/>
          <w:b/>
          <w:sz w:val="20"/>
          <w:szCs w:val="20"/>
          <w:lang w:val="es-MX"/>
        </w:rPr>
        <w:t>12.-</w:t>
      </w:r>
      <w:r w:rsidRPr="009A1B15">
        <w:rPr>
          <w:rFonts w:ascii="Arial" w:eastAsia="Calibri" w:hAnsi="Arial" w:cs="Arial"/>
          <w:sz w:val="20"/>
          <w:szCs w:val="20"/>
          <w:lang w:val="es-MX"/>
        </w:rPr>
        <w:t xml:space="preserve"> Validación de resultados con el cuerpo oficial de jueces designado por el Organizador del evento.</w:t>
      </w:r>
    </w:p>
    <w:p w:rsidR="00B70C32" w:rsidRPr="009A1B15" w:rsidRDefault="00B70C32" w:rsidP="00B70C32">
      <w:pPr>
        <w:jc w:val="both"/>
        <w:rPr>
          <w:rFonts w:ascii="Arial" w:eastAsia="Calibri" w:hAnsi="Arial" w:cs="Arial"/>
          <w:sz w:val="20"/>
          <w:szCs w:val="20"/>
          <w:lang w:val="es-MX"/>
        </w:rPr>
      </w:pPr>
      <w:r w:rsidRPr="009A1B15">
        <w:rPr>
          <w:rFonts w:ascii="Arial" w:eastAsia="Calibri" w:hAnsi="Arial" w:cs="Arial"/>
          <w:sz w:val="20"/>
          <w:szCs w:val="20"/>
          <w:lang w:val="es-MX"/>
        </w:rPr>
        <w:tab/>
      </w:r>
      <w:r w:rsidRPr="009A1B15">
        <w:rPr>
          <w:rFonts w:ascii="Arial" w:eastAsia="Calibri" w:hAnsi="Arial" w:cs="Arial"/>
          <w:b/>
          <w:sz w:val="20"/>
          <w:szCs w:val="20"/>
          <w:lang w:val="es-MX"/>
        </w:rPr>
        <w:t>13.-</w:t>
      </w:r>
      <w:r w:rsidRPr="009A1B15">
        <w:rPr>
          <w:rFonts w:ascii="Arial" w:eastAsia="Calibri" w:hAnsi="Arial" w:cs="Arial"/>
          <w:sz w:val="20"/>
          <w:szCs w:val="20"/>
          <w:lang w:val="es-MX"/>
        </w:rPr>
        <w:t xml:space="preserve"> Publicación de resultados preliminares en sitio </w:t>
      </w:r>
    </w:p>
    <w:p w:rsidR="00B70C32" w:rsidRPr="009A1B15" w:rsidRDefault="00B70C32" w:rsidP="00B70C32">
      <w:pPr>
        <w:jc w:val="both"/>
        <w:rPr>
          <w:rFonts w:ascii="Arial" w:eastAsia="Calibri" w:hAnsi="Arial" w:cs="Arial"/>
          <w:sz w:val="20"/>
          <w:szCs w:val="20"/>
          <w:lang w:val="es-MX"/>
        </w:rPr>
      </w:pPr>
      <w:r w:rsidRPr="009A1B15">
        <w:rPr>
          <w:rFonts w:ascii="Arial" w:eastAsia="Calibri" w:hAnsi="Arial" w:cs="Arial"/>
          <w:sz w:val="20"/>
          <w:szCs w:val="20"/>
          <w:lang w:val="es-MX"/>
        </w:rPr>
        <w:tab/>
      </w:r>
      <w:r w:rsidRPr="009A1B15">
        <w:rPr>
          <w:rFonts w:ascii="Arial" w:eastAsia="Calibri" w:hAnsi="Arial" w:cs="Arial"/>
          <w:b/>
          <w:sz w:val="20"/>
          <w:szCs w:val="20"/>
          <w:lang w:val="es-MX"/>
        </w:rPr>
        <w:t>14.-</w:t>
      </w:r>
      <w:r w:rsidRPr="009A1B15">
        <w:rPr>
          <w:rFonts w:ascii="Arial" w:eastAsia="Calibri" w:hAnsi="Arial" w:cs="Arial"/>
          <w:sz w:val="20"/>
          <w:szCs w:val="20"/>
          <w:lang w:val="es-MX"/>
        </w:rPr>
        <w:t xml:space="preserve"> Publicación de resultados oficiales para premiación y para prensa</w:t>
      </w:r>
    </w:p>
    <w:p w:rsidR="00B70C32" w:rsidRPr="009A1B15" w:rsidRDefault="00B70C32" w:rsidP="00B70C32">
      <w:pPr>
        <w:jc w:val="both"/>
        <w:rPr>
          <w:rFonts w:ascii="Arial" w:eastAsia="Calibri" w:hAnsi="Arial" w:cs="Arial"/>
          <w:sz w:val="20"/>
          <w:szCs w:val="20"/>
          <w:lang w:val="es-MX"/>
        </w:rPr>
      </w:pPr>
      <w:r w:rsidRPr="009A1B15">
        <w:rPr>
          <w:rFonts w:ascii="Arial" w:eastAsia="Calibri" w:hAnsi="Arial" w:cs="Arial"/>
          <w:sz w:val="20"/>
          <w:szCs w:val="20"/>
          <w:lang w:val="es-MX"/>
        </w:rPr>
        <w:tab/>
      </w:r>
      <w:r w:rsidRPr="009A1B15">
        <w:rPr>
          <w:rFonts w:ascii="Arial" w:eastAsia="Calibri" w:hAnsi="Arial" w:cs="Arial"/>
          <w:b/>
          <w:sz w:val="20"/>
          <w:szCs w:val="20"/>
          <w:lang w:val="es-MX"/>
        </w:rPr>
        <w:t>15.-</w:t>
      </w:r>
      <w:r w:rsidRPr="009A1B15">
        <w:rPr>
          <w:rFonts w:ascii="Arial" w:eastAsia="Calibri" w:hAnsi="Arial" w:cs="Arial"/>
          <w:sz w:val="20"/>
          <w:szCs w:val="20"/>
          <w:lang w:val="es-MX"/>
        </w:rPr>
        <w:t xml:space="preserve"> Resultados del evento en cualquier formato que se soliciten: .</w:t>
      </w:r>
      <w:proofErr w:type="spellStart"/>
      <w:r w:rsidRPr="009A1B15">
        <w:rPr>
          <w:rFonts w:ascii="Arial" w:eastAsia="Calibri" w:hAnsi="Arial" w:cs="Arial"/>
          <w:sz w:val="20"/>
          <w:szCs w:val="20"/>
          <w:lang w:val="es-MX"/>
        </w:rPr>
        <w:t>cvs</w:t>
      </w:r>
      <w:proofErr w:type="spellEnd"/>
      <w:r w:rsidRPr="009A1B15">
        <w:rPr>
          <w:rFonts w:ascii="Arial" w:eastAsia="Calibri" w:hAnsi="Arial" w:cs="Arial"/>
          <w:sz w:val="20"/>
          <w:szCs w:val="20"/>
          <w:lang w:val="es-MX"/>
        </w:rPr>
        <w:t>/.</w:t>
      </w:r>
      <w:proofErr w:type="spellStart"/>
      <w:r w:rsidRPr="009A1B15">
        <w:rPr>
          <w:rFonts w:ascii="Arial" w:eastAsia="Calibri" w:hAnsi="Arial" w:cs="Arial"/>
          <w:sz w:val="20"/>
          <w:szCs w:val="20"/>
          <w:lang w:val="es-MX"/>
        </w:rPr>
        <w:t>xlsx</w:t>
      </w:r>
      <w:proofErr w:type="spellEnd"/>
      <w:r w:rsidRPr="009A1B15">
        <w:rPr>
          <w:rFonts w:ascii="Arial" w:eastAsia="Calibri" w:hAnsi="Arial" w:cs="Arial"/>
          <w:sz w:val="20"/>
          <w:szCs w:val="20"/>
          <w:lang w:val="es-MX"/>
        </w:rPr>
        <w:t>/.</w:t>
      </w:r>
      <w:proofErr w:type="spellStart"/>
      <w:r w:rsidRPr="009A1B15">
        <w:rPr>
          <w:rFonts w:ascii="Arial" w:eastAsia="Calibri" w:hAnsi="Arial" w:cs="Arial"/>
          <w:sz w:val="20"/>
          <w:szCs w:val="20"/>
          <w:lang w:val="es-MX"/>
        </w:rPr>
        <w:t>html</w:t>
      </w:r>
      <w:proofErr w:type="spellEnd"/>
      <w:r w:rsidRPr="009A1B15">
        <w:rPr>
          <w:rFonts w:ascii="Arial" w:eastAsia="Calibri" w:hAnsi="Arial" w:cs="Arial"/>
          <w:sz w:val="20"/>
          <w:szCs w:val="20"/>
          <w:lang w:val="es-MX"/>
        </w:rPr>
        <w:t>/.</w:t>
      </w:r>
      <w:proofErr w:type="spellStart"/>
      <w:r w:rsidRPr="009A1B15">
        <w:rPr>
          <w:rFonts w:ascii="Arial" w:eastAsia="Calibri" w:hAnsi="Arial" w:cs="Arial"/>
          <w:sz w:val="20"/>
          <w:szCs w:val="20"/>
          <w:lang w:val="es-MX"/>
        </w:rPr>
        <w:t>pdf</w:t>
      </w:r>
      <w:proofErr w:type="spellEnd"/>
      <w:proofErr w:type="gramStart"/>
      <w:r w:rsidRPr="009A1B15">
        <w:rPr>
          <w:rFonts w:ascii="Arial" w:eastAsia="Calibri" w:hAnsi="Arial" w:cs="Arial"/>
          <w:sz w:val="20"/>
          <w:szCs w:val="20"/>
          <w:lang w:val="es-MX"/>
        </w:rPr>
        <w:t>/.</w:t>
      </w:r>
      <w:proofErr w:type="spellStart"/>
      <w:r w:rsidRPr="009A1B15">
        <w:rPr>
          <w:rFonts w:ascii="Arial" w:eastAsia="Calibri" w:hAnsi="Arial" w:cs="Arial"/>
          <w:sz w:val="20"/>
          <w:szCs w:val="20"/>
          <w:lang w:val="es-MX"/>
        </w:rPr>
        <w:t>dbs</w:t>
      </w:r>
      <w:proofErr w:type="spellEnd"/>
      <w:proofErr w:type="gramEnd"/>
    </w:p>
    <w:p w:rsidR="00FF5741" w:rsidRPr="009A1B15" w:rsidRDefault="00B70C32" w:rsidP="00B70C32">
      <w:pPr>
        <w:jc w:val="both"/>
        <w:rPr>
          <w:rFonts w:ascii="Arial" w:eastAsia="Calibri" w:hAnsi="Arial" w:cs="Arial"/>
          <w:sz w:val="20"/>
          <w:szCs w:val="20"/>
          <w:lang w:val="es-MX"/>
        </w:rPr>
      </w:pPr>
      <w:r w:rsidRPr="009A1B15">
        <w:rPr>
          <w:rFonts w:ascii="Arial" w:eastAsia="Calibri" w:hAnsi="Arial" w:cs="Arial"/>
          <w:sz w:val="20"/>
          <w:szCs w:val="20"/>
          <w:lang w:val="es-MX"/>
        </w:rPr>
        <w:tab/>
      </w:r>
      <w:r w:rsidRPr="009A1B15">
        <w:rPr>
          <w:rFonts w:ascii="Arial" w:eastAsia="Calibri" w:hAnsi="Arial" w:cs="Arial"/>
          <w:b/>
          <w:sz w:val="20"/>
          <w:szCs w:val="20"/>
          <w:lang w:val="es-MX"/>
        </w:rPr>
        <w:t>16.-</w:t>
      </w:r>
      <w:r w:rsidRPr="009A1B15">
        <w:rPr>
          <w:rFonts w:ascii="Arial" w:eastAsia="Calibri" w:hAnsi="Arial" w:cs="Arial"/>
          <w:sz w:val="20"/>
          <w:szCs w:val="20"/>
          <w:lang w:val="es-MX"/>
        </w:rPr>
        <w:t xml:space="preserve"> Reloj deportivo con 6 </w:t>
      </w:r>
      <w:proofErr w:type="spellStart"/>
      <w:r w:rsidRPr="009A1B15">
        <w:rPr>
          <w:rFonts w:ascii="Arial" w:eastAsia="Calibri" w:hAnsi="Arial" w:cs="Arial"/>
          <w:sz w:val="20"/>
          <w:szCs w:val="20"/>
          <w:lang w:val="es-MX"/>
        </w:rPr>
        <w:t>digitos</w:t>
      </w:r>
      <w:proofErr w:type="spellEnd"/>
      <w:r w:rsidRPr="009A1B15">
        <w:rPr>
          <w:rFonts w:ascii="Arial" w:eastAsia="Calibri" w:hAnsi="Arial" w:cs="Arial"/>
          <w:sz w:val="20"/>
          <w:szCs w:val="20"/>
          <w:lang w:val="es-MX"/>
        </w:rPr>
        <w:t xml:space="preserve"> LED (</w:t>
      </w:r>
      <w:proofErr w:type="spellStart"/>
      <w:r w:rsidRPr="009A1B15">
        <w:rPr>
          <w:rFonts w:ascii="Arial" w:eastAsia="Calibri" w:hAnsi="Arial" w:cs="Arial"/>
          <w:sz w:val="20"/>
          <w:szCs w:val="20"/>
          <w:lang w:val="es-MX"/>
        </w:rPr>
        <w:t>hh:</w:t>
      </w:r>
      <w:proofErr w:type="gramStart"/>
      <w:r w:rsidRPr="009A1B15">
        <w:rPr>
          <w:rFonts w:ascii="Arial" w:eastAsia="Calibri" w:hAnsi="Arial" w:cs="Arial"/>
          <w:sz w:val="20"/>
          <w:szCs w:val="20"/>
          <w:lang w:val="es-MX"/>
        </w:rPr>
        <w:t>mm:ss</w:t>
      </w:r>
      <w:proofErr w:type="spellEnd"/>
      <w:proofErr w:type="gramEnd"/>
      <w:r w:rsidRPr="009A1B15">
        <w:rPr>
          <w:rFonts w:ascii="Arial" w:eastAsia="Calibri" w:hAnsi="Arial" w:cs="Arial"/>
          <w:sz w:val="20"/>
          <w:szCs w:val="20"/>
          <w:lang w:val="es-MX"/>
        </w:rPr>
        <w:t xml:space="preserve">) con todas las funciones necesarias para las carreras marca </w:t>
      </w:r>
      <w:proofErr w:type="spellStart"/>
      <w:r w:rsidRPr="009A1B15">
        <w:rPr>
          <w:rFonts w:ascii="Arial" w:eastAsia="Calibri" w:hAnsi="Arial" w:cs="Arial"/>
          <w:sz w:val="20"/>
          <w:szCs w:val="20"/>
          <w:lang w:val="es-MX"/>
        </w:rPr>
        <w:t>Raceclock</w:t>
      </w:r>
      <w:proofErr w:type="spellEnd"/>
      <w:r w:rsidRPr="009A1B15">
        <w:rPr>
          <w:rFonts w:ascii="Arial" w:eastAsia="Calibri" w:hAnsi="Arial" w:cs="Arial"/>
          <w:sz w:val="20"/>
          <w:szCs w:val="20"/>
          <w:lang w:val="es-MX"/>
        </w:rPr>
        <w:t xml:space="preserve"> modelo 1007-6XL-RH1</w:t>
      </w:r>
    </w:p>
    <w:p w:rsidR="00FF5741" w:rsidRPr="009A1B15" w:rsidRDefault="00FF5741" w:rsidP="00B70C32">
      <w:pPr>
        <w:jc w:val="both"/>
        <w:rPr>
          <w:rFonts w:ascii="Arial" w:eastAsia="Calibri" w:hAnsi="Arial" w:cs="Arial"/>
          <w:sz w:val="20"/>
          <w:szCs w:val="20"/>
          <w:lang w:val="es-MX"/>
        </w:rPr>
      </w:pPr>
      <w:r w:rsidRPr="009A1B15">
        <w:rPr>
          <w:rFonts w:ascii="Arial" w:eastAsia="Calibri" w:hAnsi="Arial" w:cs="Arial"/>
          <w:sz w:val="20"/>
          <w:szCs w:val="20"/>
          <w:lang w:val="es-MX"/>
        </w:rPr>
        <w:tab/>
      </w:r>
      <w:r w:rsidRPr="009A1B15">
        <w:rPr>
          <w:rFonts w:ascii="Arial" w:eastAsia="Calibri" w:hAnsi="Arial" w:cs="Arial"/>
          <w:b/>
          <w:sz w:val="20"/>
          <w:szCs w:val="20"/>
          <w:lang w:val="es-MX"/>
        </w:rPr>
        <w:t>17.-</w:t>
      </w:r>
      <w:r w:rsidRPr="009A1B15">
        <w:rPr>
          <w:rFonts w:ascii="Arial" w:eastAsia="Calibri" w:hAnsi="Arial" w:cs="Arial"/>
          <w:sz w:val="20"/>
          <w:szCs w:val="20"/>
          <w:lang w:val="es-MX"/>
        </w:rPr>
        <w:t xml:space="preserve"> Memoria USB con los resultados de la carrera </w:t>
      </w:r>
    </w:p>
    <w:p w:rsidR="00B70C32" w:rsidRPr="009A1B15" w:rsidRDefault="00FF5741" w:rsidP="00B70C32">
      <w:pPr>
        <w:jc w:val="both"/>
        <w:rPr>
          <w:rFonts w:ascii="Arial" w:eastAsia="Calibri" w:hAnsi="Arial" w:cs="Arial"/>
          <w:sz w:val="20"/>
          <w:szCs w:val="20"/>
          <w:lang w:val="es-MX"/>
        </w:rPr>
      </w:pPr>
      <w:r w:rsidRPr="009A1B15">
        <w:rPr>
          <w:rFonts w:ascii="Arial" w:eastAsia="Calibri" w:hAnsi="Arial" w:cs="Arial"/>
          <w:sz w:val="20"/>
          <w:szCs w:val="20"/>
          <w:lang w:val="es-MX"/>
        </w:rPr>
        <w:tab/>
      </w:r>
      <w:r w:rsidRPr="009A1B15">
        <w:rPr>
          <w:rFonts w:ascii="Arial" w:eastAsia="Calibri" w:hAnsi="Arial" w:cs="Arial"/>
          <w:b/>
          <w:sz w:val="20"/>
          <w:szCs w:val="20"/>
          <w:lang w:val="es-MX"/>
        </w:rPr>
        <w:t>18.-</w:t>
      </w:r>
      <w:r w:rsidRPr="009A1B15">
        <w:rPr>
          <w:rFonts w:ascii="Arial" w:eastAsia="Calibri" w:hAnsi="Arial" w:cs="Arial"/>
          <w:sz w:val="20"/>
          <w:szCs w:val="20"/>
          <w:lang w:val="es-MX"/>
        </w:rPr>
        <w:t xml:space="preserve"> Servicio de la plataforma </w:t>
      </w:r>
      <w:proofErr w:type="spellStart"/>
      <w:r w:rsidRPr="009A1B15">
        <w:rPr>
          <w:rFonts w:ascii="Arial" w:eastAsia="Calibri" w:hAnsi="Arial" w:cs="Arial"/>
          <w:sz w:val="20"/>
          <w:szCs w:val="20"/>
          <w:lang w:val="es-MX"/>
        </w:rPr>
        <w:t>chronotrack</w:t>
      </w:r>
      <w:proofErr w:type="spellEnd"/>
      <w:r w:rsidRPr="009A1B15">
        <w:rPr>
          <w:rFonts w:ascii="Arial" w:eastAsia="Calibri" w:hAnsi="Arial" w:cs="Arial"/>
          <w:sz w:val="20"/>
          <w:szCs w:val="20"/>
          <w:lang w:val="es-MX"/>
        </w:rPr>
        <w:t xml:space="preserve"> para inscripciones</w:t>
      </w:r>
      <w:r w:rsidR="00B70C32" w:rsidRPr="009A1B15">
        <w:rPr>
          <w:rFonts w:ascii="Arial" w:eastAsia="Calibri" w:hAnsi="Arial" w:cs="Arial"/>
          <w:sz w:val="20"/>
          <w:szCs w:val="20"/>
          <w:lang w:val="es-MX"/>
        </w:rPr>
        <w:t xml:space="preserve"> </w:t>
      </w:r>
    </w:p>
    <w:p w:rsidR="00032B04" w:rsidRDefault="00032B04" w:rsidP="00B61650">
      <w:pPr>
        <w:jc w:val="both"/>
        <w:rPr>
          <w:rFonts w:ascii="Arial" w:eastAsia="Calibri" w:hAnsi="Arial" w:cs="Arial"/>
          <w:b/>
          <w:lang w:val="es-MX"/>
        </w:rPr>
      </w:pPr>
    </w:p>
    <w:p w:rsidR="00264C35" w:rsidRPr="00264C35" w:rsidRDefault="00466600" w:rsidP="00462A1C">
      <w:pPr>
        <w:jc w:val="both"/>
        <w:rPr>
          <w:rFonts w:ascii="Arial" w:eastAsia="Calibri" w:hAnsi="Arial" w:cs="Arial"/>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w:t>
      </w:r>
      <w:r w:rsidR="00F92D62" w:rsidRPr="00323FCA">
        <w:rPr>
          <w:rFonts w:ascii="Arial" w:eastAsia="Calibri" w:hAnsi="Arial" w:cs="Arial"/>
          <w:lang w:val="es-MX"/>
        </w:rPr>
        <w:t xml:space="preserve">acuerdan </w:t>
      </w:r>
      <w:r w:rsidR="00F92D62">
        <w:rPr>
          <w:rFonts w:ascii="Arial" w:eastAsia="Calibri" w:hAnsi="Arial" w:cs="Arial"/>
          <w:lang w:val="es-MX"/>
        </w:rPr>
        <w:t>que la prestación de servicio</w:t>
      </w:r>
      <w:r w:rsidR="00F92D62" w:rsidRPr="004D0F1A">
        <w:rPr>
          <w:rFonts w:ascii="Arial" w:hAnsi="Arial" w:cs="Arial"/>
          <w:lang w:val="es-MX"/>
        </w:rPr>
        <w:t xml:space="preserve"> </w:t>
      </w:r>
      <w:r w:rsidR="00F92D62">
        <w:rPr>
          <w:rFonts w:ascii="Arial" w:eastAsia="Calibri" w:hAnsi="Arial" w:cs="Arial"/>
          <w:lang w:val="es-MX"/>
        </w:rPr>
        <w:t>se llevara</w:t>
      </w:r>
      <w:r w:rsidR="00462A1C">
        <w:rPr>
          <w:rFonts w:ascii="Arial" w:eastAsia="Calibri" w:hAnsi="Arial" w:cs="Arial"/>
          <w:lang w:val="es-MX"/>
        </w:rPr>
        <w:t xml:space="preserve"> a cabo el día 08 ocho de octubre </w:t>
      </w:r>
      <w:r w:rsidR="003A15D5">
        <w:rPr>
          <w:rFonts w:ascii="Arial" w:eastAsia="Calibri" w:hAnsi="Arial" w:cs="Arial"/>
          <w:lang w:val="es-MX"/>
        </w:rPr>
        <w:t>del año 2023 dos mil ve</w:t>
      </w:r>
      <w:r w:rsidR="00462A1C">
        <w:rPr>
          <w:rFonts w:ascii="Arial" w:eastAsia="Calibri" w:hAnsi="Arial" w:cs="Arial"/>
          <w:lang w:val="es-MX"/>
        </w:rPr>
        <w:t xml:space="preserve">intitrés, en las inmediaciones del Estadio Olímpico, C.P. 49000 en el municipio de Zapotlán el Grande, Jalisco. </w:t>
      </w:r>
    </w:p>
    <w:p w:rsidR="00910051" w:rsidRDefault="00910051" w:rsidP="00B61650">
      <w:pPr>
        <w:jc w:val="both"/>
        <w:rPr>
          <w:rFonts w:ascii="Arial" w:eastAsia="Calibri" w:hAnsi="Arial" w:cs="Arial"/>
          <w:b/>
          <w:lang w:val="es-MX"/>
        </w:rPr>
      </w:pPr>
    </w:p>
    <w:p w:rsidR="00910051" w:rsidRDefault="00466600" w:rsidP="00B61650">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Federación, hecho lo anterior se procederá a efectuar el pago de acuerdo con lo establecido anteriormente.</w:t>
      </w:r>
    </w:p>
    <w:p w:rsidR="00466600" w:rsidRPr="00323FCA" w:rsidRDefault="00466600" w:rsidP="00B61650">
      <w:pPr>
        <w:jc w:val="both"/>
        <w:rPr>
          <w:rFonts w:ascii="Arial" w:eastAsia="Calibri" w:hAnsi="Arial" w:cs="Arial"/>
          <w:lang w:val="es-MX"/>
        </w:rPr>
      </w:pPr>
    </w:p>
    <w:p w:rsidR="00062330" w:rsidRPr="00264C35" w:rsidRDefault="00466600" w:rsidP="00B61650">
      <w:pPr>
        <w:jc w:val="both"/>
        <w:rPr>
          <w:rFonts w:ascii="Arial" w:eastAsia="Calibri" w:hAnsi="Arial" w:cs="Arial"/>
          <w:lang w:val="es-MX"/>
        </w:rPr>
      </w:pPr>
      <w:proofErr w:type="gramStart"/>
      <w:r w:rsidRPr="003B5182">
        <w:rPr>
          <w:rFonts w:ascii="Arial" w:eastAsia="Calibri" w:hAnsi="Arial" w:cs="Arial"/>
          <w:b/>
          <w:lang w:val="es-MX"/>
        </w:rPr>
        <w:t>SEXTA.-</w:t>
      </w:r>
      <w:proofErr w:type="gramEnd"/>
      <w:r w:rsidRPr="003B5182">
        <w:rPr>
          <w:rFonts w:ascii="Arial" w:eastAsia="Calibri" w:hAnsi="Arial" w:cs="Arial"/>
          <w:b/>
          <w:lang w:val="es-MX"/>
        </w:rPr>
        <w:t xml:space="preserve"> DE LA VIGENCIA.- </w:t>
      </w:r>
      <w:r w:rsidR="003B5182" w:rsidRPr="00323FCA">
        <w:rPr>
          <w:rFonts w:ascii="Arial" w:eastAsia="Calibri" w:hAnsi="Arial" w:cs="Arial"/>
          <w:lang w:val="es-MX"/>
        </w:rPr>
        <w:t>La vigencia del presente contrato será a partir de la firma</w:t>
      </w:r>
      <w:r w:rsidR="003B5182">
        <w:rPr>
          <w:rFonts w:ascii="Arial" w:hAnsi="Arial" w:cs="Arial"/>
          <w:lang w:val="es-MX"/>
        </w:rPr>
        <w:t xml:space="preserve"> de este </w:t>
      </w:r>
      <w:r w:rsidR="003B5182" w:rsidRPr="000E74BF">
        <w:rPr>
          <w:rFonts w:ascii="Arial" w:hAnsi="Arial" w:cs="Arial"/>
          <w:lang w:val="es-MX"/>
        </w:rPr>
        <w:t>instrumento y concluyendo una vez qu</w:t>
      </w:r>
      <w:r w:rsidR="003B5182">
        <w:rPr>
          <w:rFonts w:ascii="Arial" w:hAnsi="Arial" w:cs="Arial"/>
          <w:lang w:val="es-MX"/>
        </w:rPr>
        <w:t xml:space="preserve">e se cumpla </w:t>
      </w:r>
      <w:r w:rsidR="00F92D62">
        <w:rPr>
          <w:rFonts w:ascii="Arial" w:hAnsi="Arial" w:cs="Arial"/>
          <w:lang w:val="es-MX"/>
        </w:rPr>
        <w:t xml:space="preserve">con el servicio </w:t>
      </w:r>
      <w:r w:rsidR="00C07611">
        <w:rPr>
          <w:rFonts w:ascii="Arial" w:hAnsi="Arial" w:cs="Arial"/>
          <w:lang w:val="es-MX"/>
        </w:rPr>
        <w:t xml:space="preserve">que se establece </w:t>
      </w:r>
      <w:r w:rsidR="003B5182" w:rsidRPr="000E74BF">
        <w:rPr>
          <w:rFonts w:ascii="Arial" w:hAnsi="Arial" w:cs="Arial"/>
          <w:lang w:val="es-MX"/>
        </w:rPr>
        <w:t>en la Cláusula Tercera del presente contrato</w:t>
      </w:r>
      <w:r w:rsidR="003B5182" w:rsidRPr="000E74BF">
        <w:rPr>
          <w:rFonts w:ascii="Arial" w:eastAsia="Calibri" w:hAnsi="Arial" w:cs="Arial"/>
          <w:lang w:val="es-MX"/>
        </w:rPr>
        <w:t>.</w:t>
      </w:r>
    </w:p>
    <w:p w:rsidR="00062330" w:rsidRDefault="00062330" w:rsidP="00B61650">
      <w:pPr>
        <w:jc w:val="both"/>
        <w:rPr>
          <w:rFonts w:ascii="Arial" w:eastAsia="Calibri" w:hAnsi="Arial" w:cs="Arial"/>
          <w:b/>
          <w:lang w:val="es-MX"/>
        </w:rPr>
      </w:pPr>
    </w:p>
    <w:p w:rsidR="00466600" w:rsidRPr="00B91797" w:rsidRDefault="00DE138D" w:rsidP="00B61650">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3B5182" w:rsidRDefault="003B5182" w:rsidP="00B61650">
      <w:pPr>
        <w:jc w:val="both"/>
        <w:rPr>
          <w:rFonts w:ascii="Arial" w:eastAsia="Calibri" w:hAnsi="Arial" w:cs="Arial"/>
          <w:b/>
          <w:lang w:val="es-MX"/>
        </w:rPr>
      </w:pPr>
    </w:p>
    <w:p w:rsidR="00CC2FD6" w:rsidRDefault="00CC2FD6" w:rsidP="00B61650">
      <w:pPr>
        <w:jc w:val="both"/>
        <w:rPr>
          <w:rFonts w:ascii="Arial" w:eastAsia="Calibri" w:hAnsi="Arial" w:cs="Arial"/>
          <w:b/>
          <w:lang w:val="es-MX"/>
        </w:rPr>
      </w:pPr>
    </w:p>
    <w:p w:rsidR="00CC2FD6" w:rsidRDefault="00CC2FD6" w:rsidP="00B61650">
      <w:pPr>
        <w:jc w:val="both"/>
        <w:rPr>
          <w:rFonts w:ascii="Arial" w:eastAsia="Calibri" w:hAnsi="Arial" w:cs="Arial"/>
          <w:b/>
          <w:lang w:val="es-MX"/>
        </w:rPr>
      </w:pPr>
    </w:p>
    <w:p w:rsidR="00CC2FD6" w:rsidRDefault="00CC2FD6" w:rsidP="00B61650">
      <w:pPr>
        <w:jc w:val="both"/>
        <w:rPr>
          <w:rFonts w:ascii="Arial" w:eastAsia="Calibri" w:hAnsi="Arial" w:cs="Arial"/>
          <w:b/>
          <w:lang w:val="es-MX"/>
        </w:rPr>
      </w:pPr>
    </w:p>
    <w:p w:rsidR="00CC2FD6" w:rsidRDefault="00CC2FD6" w:rsidP="00B61650">
      <w:pPr>
        <w:jc w:val="both"/>
        <w:rPr>
          <w:rFonts w:ascii="Arial" w:eastAsia="Calibri" w:hAnsi="Arial" w:cs="Arial"/>
          <w:b/>
          <w:lang w:val="es-MX"/>
        </w:rPr>
      </w:pPr>
    </w:p>
    <w:p w:rsidR="00CB2894" w:rsidRDefault="00466600" w:rsidP="00B61650">
      <w:pPr>
        <w:jc w:val="both"/>
        <w:rPr>
          <w:rFonts w:ascii="Arial" w:eastAsia="Calibri" w:hAnsi="Arial" w:cs="Arial"/>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w:t>
      </w:r>
      <w:bookmarkStart w:id="0" w:name="_GoBack"/>
      <w:bookmarkEnd w:id="0"/>
      <w:r w:rsidRPr="00323FCA">
        <w:rPr>
          <w:rFonts w:ascii="Arial" w:eastAsia="Calibri" w:hAnsi="Arial" w:cs="Arial"/>
          <w:lang w:val="es-MX"/>
        </w:rPr>
        <w:t>ría Municipal,</w:t>
      </w:r>
      <w:r w:rsidRPr="00323FCA">
        <w:rPr>
          <w:rFonts w:ascii="Arial" w:eastAsia="Calibri" w:hAnsi="Arial" w:cs="Arial"/>
          <w:b/>
          <w:lang w:val="es-MX"/>
        </w:rPr>
        <w:t xml:space="preserve"> </w:t>
      </w:r>
      <w:r w:rsidRPr="00323FCA">
        <w:rPr>
          <w:rFonts w:ascii="Arial" w:eastAsia="Calibri" w:hAnsi="Arial" w:cs="Arial"/>
          <w:lang w:val="es-MX"/>
        </w:rPr>
        <w:t xml:space="preserve">se ha cerciorado de que no se encuentre en el </w:t>
      </w:r>
    </w:p>
    <w:p w:rsidR="00466600" w:rsidRPr="00323FCA" w:rsidRDefault="00466600" w:rsidP="00B61650">
      <w:pPr>
        <w:jc w:val="both"/>
        <w:rPr>
          <w:rFonts w:ascii="Arial" w:eastAsia="Calibri" w:hAnsi="Arial" w:cs="Arial"/>
          <w:b/>
          <w:lang w:val="es-MX"/>
        </w:rPr>
      </w:pPr>
      <w:r w:rsidRPr="00323FCA">
        <w:rPr>
          <w:rFonts w:ascii="Arial" w:eastAsia="Calibri" w:hAnsi="Arial" w:cs="Arial"/>
          <w:lang w:val="es-MX"/>
        </w:rPr>
        <w:t>supuesto de contratación indebida, para no incurrir en lo establecido en el artículo 59 de la Ley General de Responsabilidades Administrativas.</w:t>
      </w:r>
    </w:p>
    <w:p w:rsidR="00677C26" w:rsidRDefault="00677C26" w:rsidP="00B61650">
      <w:pPr>
        <w:jc w:val="both"/>
        <w:rPr>
          <w:rFonts w:ascii="Arial" w:eastAsia="Calibri" w:hAnsi="Arial" w:cs="Arial"/>
          <w:b/>
          <w:lang w:val="es-MX"/>
        </w:rPr>
      </w:pPr>
    </w:p>
    <w:p w:rsidR="00311B77" w:rsidRPr="00564970" w:rsidRDefault="00311B77" w:rsidP="00311B77">
      <w:pPr>
        <w:jc w:val="both"/>
        <w:rPr>
          <w:rFonts w:ascii="Arial" w:eastAsia="Calibri" w:hAnsi="Arial" w:cs="Arial"/>
          <w:lang w:val="es-MX"/>
        </w:rPr>
      </w:pPr>
      <w:r w:rsidRPr="00564970">
        <w:rPr>
          <w:rFonts w:ascii="Arial" w:eastAsia="Calibri" w:hAnsi="Arial" w:cs="Arial"/>
          <w:b/>
          <w:lang w:val="es-MX"/>
        </w:rPr>
        <w:t xml:space="preserve">NOVENA. - DE LAS GARANTÍAS. - </w:t>
      </w:r>
      <w:r w:rsidRPr="00564970">
        <w:rPr>
          <w:rFonts w:ascii="Arial" w:hAnsi="Arial" w:cs="Arial"/>
          <w:b/>
          <w:lang w:val="es-MX"/>
        </w:rPr>
        <w:t>“EL PRESTADOR DEL SERVICIO”</w:t>
      </w:r>
      <w:r w:rsidRPr="00564970">
        <w:rPr>
          <w:rFonts w:ascii="Arial" w:eastAsia="Calibri" w:hAnsi="Arial" w:cs="Arial"/>
          <w:lang w:val="es-MX"/>
        </w:rPr>
        <w:t xml:space="preserve"> se obliga con </w:t>
      </w:r>
      <w:r w:rsidRPr="00564970">
        <w:rPr>
          <w:rFonts w:ascii="Arial" w:eastAsia="Calibri" w:hAnsi="Arial" w:cs="Arial"/>
          <w:b/>
          <w:bCs/>
          <w:lang w:val="es-MX"/>
        </w:rPr>
        <w:t>“EL AYUNTAMIENTO”</w:t>
      </w:r>
      <w:r w:rsidRPr="00564970">
        <w:rPr>
          <w:rFonts w:ascii="Arial" w:eastAsia="Calibri" w:hAnsi="Arial" w:cs="Arial"/>
          <w:lang w:val="es-MX"/>
        </w:rPr>
        <w:t xml:space="preserve"> a que la garantía respecto </w:t>
      </w:r>
      <w:r>
        <w:rPr>
          <w:rFonts w:ascii="Arial" w:eastAsia="Calibri" w:hAnsi="Arial" w:cs="Arial"/>
          <w:lang w:val="es-MX"/>
        </w:rPr>
        <w:t>a la prestación de servicios que proporcionará</w:t>
      </w:r>
      <w:r w:rsidRPr="0056497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311B77" w:rsidRPr="00B90F04" w:rsidRDefault="00311B77" w:rsidP="00311B77">
      <w:pPr>
        <w:jc w:val="both"/>
        <w:rPr>
          <w:rFonts w:ascii="Arial" w:eastAsia="Calibri" w:hAnsi="Arial" w:cs="Arial"/>
          <w:highlight w:val="green"/>
          <w:lang w:val="es-MX"/>
        </w:rPr>
      </w:pPr>
    </w:p>
    <w:p w:rsidR="00311B77" w:rsidRPr="00323FCA" w:rsidRDefault="00311B77" w:rsidP="00351E85">
      <w:pPr>
        <w:jc w:val="both"/>
        <w:rPr>
          <w:rFonts w:ascii="Arial" w:eastAsia="Calibri" w:hAnsi="Arial" w:cs="Arial"/>
          <w:lang w:val="es-MX"/>
        </w:rPr>
      </w:pPr>
      <w:r w:rsidRPr="00564970">
        <w:rPr>
          <w:rFonts w:ascii="Arial" w:eastAsia="Calibri" w:hAnsi="Arial" w:cs="Arial"/>
          <w:lang w:val="es-MX"/>
        </w:rPr>
        <w:t xml:space="preserve">De igual forma </w:t>
      </w:r>
      <w:r w:rsidRPr="00564970">
        <w:rPr>
          <w:rFonts w:ascii="Arial" w:eastAsia="Calibri" w:hAnsi="Arial" w:cs="Arial"/>
          <w:b/>
          <w:bCs/>
          <w:lang w:val="es-MX"/>
        </w:rPr>
        <w:t>“EL AYUNTAMIENTO”</w:t>
      </w:r>
      <w:r w:rsidRPr="0056497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de</w:t>
      </w:r>
      <w:r>
        <w:rPr>
          <w:rFonts w:ascii="Arial" w:eastAsia="Calibri" w:hAnsi="Arial" w:cs="Arial"/>
          <w:lang w:val="es-MX"/>
        </w:rPr>
        <w:t xml:space="preserve">l </w:t>
      </w:r>
      <w:r w:rsidRPr="003B5182">
        <w:rPr>
          <w:rFonts w:ascii="Arial" w:eastAsia="Calibri" w:hAnsi="Arial" w:cs="Arial"/>
          <w:b/>
          <w:lang w:val="es-MX"/>
        </w:rPr>
        <w:t>C</w:t>
      </w:r>
      <w:r w:rsidR="008C186E">
        <w:rPr>
          <w:rFonts w:ascii="Arial" w:eastAsia="Calibri" w:hAnsi="Arial" w:cs="Arial"/>
          <w:b/>
          <w:lang w:val="es-MX"/>
        </w:rPr>
        <w:t>. HECTOR GUADALUPE TEJEDA MARTINEZ</w:t>
      </w:r>
      <w:r w:rsidRPr="003B5182">
        <w:rPr>
          <w:rFonts w:ascii="Arial" w:eastAsia="Calibri" w:hAnsi="Arial" w:cs="Arial"/>
          <w:b/>
          <w:lang w:val="es-MX"/>
        </w:rPr>
        <w:t>,</w:t>
      </w:r>
      <w:r w:rsidRPr="00323FCA">
        <w:rPr>
          <w:rFonts w:ascii="Arial" w:eastAsia="Calibri" w:hAnsi="Arial" w:cs="Arial"/>
          <w:lang w:val="es-MX"/>
        </w:rPr>
        <w:t xml:space="preserve"> persona que se encuentra inscr</w:t>
      </w:r>
      <w:r w:rsidR="008C186E">
        <w:rPr>
          <w:rFonts w:ascii="Arial" w:eastAsia="Calibri" w:hAnsi="Arial" w:cs="Arial"/>
          <w:lang w:val="es-MX"/>
        </w:rPr>
        <w:t>ita</w:t>
      </w:r>
      <w:r w:rsidRPr="00323FCA">
        <w:rPr>
          <w:rFonts w:ascii="Arial" w:eastAsia="Calibri" w:hAnsi="Arial" w:cs="Arial"/>
          <w:lang w:val="es-MX"/>
        </w:rPr>
        <w:t xml:space="preserve">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Pr="00323FCA">
        <w:rPr>
          <w:rFonts w:ascii="Arial" w:eastAsia="Calibri" w:hAnsi="Arial" w:cs="Arial"/>
          <w:lang w:val="es-MX"/>
        </w:rPr>
        <w:t>Sánchez</w:t>
      </w:r>
      <w:proofErr w:type="spellEnd"/>
      <w:r w:rsidRPr="00323FCA">
        <w:rPr>
          <w:rFonts w:ascii="Arial" w:eastAsia="Calibri" w:hAnsi="Arial" w:cs="Arial"/>
          <w:lang w:val="es-MX"/>
        </w:rPr>
        <w:t xml:space="preserve">, en su carácter de Directora de Proveeduría de la Hacienda Municipal </w:t>
      </w:r>
      <w:r>
        <w:rPr>
          <w:rFonts w:ascii="Arial" w:eastAsia="Calibri" w:hAnsi="Arial" w:cs="Arial"/>
          <w:lang w:val="es-MX"/>
        </w:rPr>
        <w:t xml:space="preserve">a través de su oficio número </w:t>
      </w:r>
      <w:r w:rsidR="008C186E">
        <w:rPr>
          <w:rFonts w:ascii="Arial" w:eastAsia="Calibri" w:hAnsi="Arial" w:cs="Arial"/>
          <w:b/>
          <w:lang w:val="es-MX"/>
        </w:rPr>
        <w:t>213</w:t>
      </w:r>
      <w:r w:rsidRPr="000825C2">
        <w:rPr>
          <w:rFonts w:ascii="Arial" w:eastAsia="Calibri" w:hAnsi="Arial" w:cs="Arial"/>
          <w:b/>
          <w:lang w:val="es-MX"/>
        </w:rPr>
        <w:t>/2023</w:t>
      </w:r>
      <w:r>
        <w:rPr>
          <w:rFonts w:ascii="Arial" w:eastAsia="Calibri" w:hAnsi="Arial" w:cs="Arial"/>
          <w:lang w:val="es-MX"/>
        </w:rPr>
        <w:t xml:space="preserve"> de </w:t>
      </w:r>
      <w:r w:rsidR="008C186E">
        <w:rPr>
          <w:rFonts w:ascii="Arial" w:eastAsia="Calibri" w:hAnsi="Arial" w:cs="Arial"/>
          <w:lang w:val="es-MX"/>
        </w:rPr>
        <w:t xml:space="preserve">fecha 05 cinco de octubre del año </w:t>
      </w:r>
      <w:r w:rsidRPr="00323FCA">
        <w:rPr>
          <w:rFonts w:ascii="Arial" w:eastAsia="Calibri" w:hAnsi="Arial" w:cs="Arial"/>
          <w:lang w:val="es-MX"/>
        </w:rPr>
        <w:t>2023</w:t>
      </w:r>
      <w:r w:rsidR="008C186E">
        <w:rPr>
          <w:rFonts w:ascii="Arial" w:eastAsia="Calibri" w:hAnsi="Arial" w:cs="Arial"/>
          <w:lang w:val="es-MX"/>
        </w:rPr>
        <w:t xml:space="preserve"> dos mil </w:t>
      </w:r>
      <w:r w:rsidR="00F80812">
        <w:rPr>
          <w:rFonts w:ascii="Arial" w:eastAsia="Calibri" w:hAnsi="Arial" w:cs="Arial"/>
          <w:lang w:val="es-MX"/>
        </w:rPr>
        <w:t>veintitrés</w:t>
      </w:r>
      <w:r w:rsidRPr="00323FCA">
        <w:rPr>
          <w:rFonts w:ascii="Arial" w:eastAsia="Calibri" w:hAnsi="Arial" w:cs="Arial"/>
          <w:lang w:val="es-MX"/>
        </w:rPr>
        <w:t xml:space="preserve">, se exenta a </w:t>
      </w:r>
      <w:r w:rsidRPr="00323FCA">
        <w:rPr>
          <w:rFonts w:ascii="Arial" w:eastAsia="Calibri" w:hAnsi="Arial" w:cs="Arial"/>
          <w:b/>
          <w:bCs/>
          <w:lang w:val="es-MX"/>
        </w:rPr>
        <w:t>“EL PRESTADOR DEL SERVICIO”</w:t>
      </w:r>
      <w:r w:rsidRPr="00323FCA">
        <w:rPr>
          <w:rFonts w:ascii="Arial" w:eastAsia="Calibri" w:hAnsi="Arial" w:cs="Arial"/>
          <w:lang w:val="es-MX"/>
        </w:rPr>
        <w:t xml:space="preserve"> de dicha garantía.</w:t>
      </w:r>
    </w:p>
    <w:p w:rsidR="00311B77" w:rsidRPr="00311B77" w:rsidRDefault="00311B77" w:rsidP="00351E85">
      <w:pPr>
        <w:jc w:val="both"/>
        <w:rPr>
          <w:rFonts w:ascii="Arial" w:eastAsia="Arial" w:hAnsi="Arial" w:cs="Arial"/>
          <w:lang w:val="es-MX"/>
        </w:rPr>
      </w:pPr>
    </w:p>
    <w:p w:rsidR="007F03CD" w:rsidRPr="00CB2894" w:rsidRDefault="00466600" w:rsidP="00351E85">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B64128"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311B77" w:rsidRDefault="00311B77" w:rsidP="00B61650">
      <w:pPr>
        <w:jc w:val="both"/>
        <w:rPr>
          <w:rFonts w:ascii="Arial" w:eastAsia="Calibri" w:hAnsi="Arial" w:cs="Arial"/>
          <w:b/>
          <w:lang w:val="es-MX"/>
        </w:rPr>
      </w:pPr>
    </w:p>
    <w:p w:rsidR="00585652" w:rsidRDefault="00585652" w:rsidP="00B61650">
      <w:pPr>
        <w:jc w:val="both"/>
        <w:rPr>
          <w:rFonts w:ascii="Arial" w:eastAsia="Calibri" w:hAnsi="Arial" w:cs="Arial"/>
          <w:b/>
          <w:lang w:val="es-MX"/>
        </w:rPr>
      </w:pPr>
    </w:p>
    <w:p w:rsidR="00585652" w:rsidRDefault="00585652" w:rsidP="00B61650">
      <w:pPr>
        <w:jc w:val="both"/>
        <w:rPr>
          <w:rFonts w:ascii="Arial" w:eastAsia="Calibri" w:hAnsi="Arial" w:cs="Arial"/>
          <w:b/>
          <w:lang w:val="es-MX"/>
        </w:rPr>
      </w:pPr>
    </w:p>
    <w:p w:rsidR="00585652" w:rsidRDefault="00585652" w:rsidP="00B61650">
      <w:pPr>
        <w:jc w:val="both"/>
        <w:rPr>
          <w:rFonts w:ascii="Arial" w:eastAsia="Calibri" w:hAnsi="Arial" w:cs="Arial"/>
          <w:b/>
          <w:lang w:val="es-MX"/>
        </w:rPr>
      </w:pPr>
    </w:p>
    <w:p w:rsidR="00585652" w:rsidRDefault="00585652" w:rsidP="00B61650">
      <w:pPr>
        <w:jc w:val="both"/>
        <w:rPr>
          <w:rFonts w:ascii="Arial" w:eastAsia="Calibri" w:hAnsi="Arial" w:cs="Arial"/>
          <w:b/>
          <w:lang w:val="es-MX"/>
        </w:rPr>
      </w:pPr>
    </w:p>
    <w:p w:rsidR="00585652" w:rsidRDefault="00585652" w:rsidP="00B61650">
      <w:pPr>
        <w:jc w:val="both"/>
        <w:rPr>
          <w:rFonts w:ascii="Arial" w:eastAsia="Calibri" w:hAnsi="Arial" w:cs="Arial"/>
          <w:b/>
          <w:lang w:val="es-MX"/>
        </w:rPr>
      </w:pPr>
    </w:p>
    <w:p w:rsidR="00585652" w:rsidRDefault="00585652" w:rsidP="00B61650">
      <w:pPr>
        <w:jc w:val="both"/>
        <w:rPr>
          <w:rFonts w:ascii="Arial" w:eastAsia="Calibri" w:hAnsi="Arial" w:cs="Arial"/>
          <w:b/>
          <w:lang w:val="es-MX"/>
        </w:rPr>
      </w:pPr>
    </w:p>
    <w:p w:rsidR="000825C2" w:rsidRDefault="00466600" w:rsidP="00B6165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PRIMERA.-</w:t>
      </w:r>
      <w:proofErr w:type="gramEnd"/>
      <w:r w:rsidRPr="00323FCA">
        <w:rPr>
          <w:rFonts w:ascii="Arial" w:eastAsia="Calibri" w:hAnsi="Arial" w:cs="Arial"/>
          <w:b/>
          <w:lang w:val="es-MX"/>
        </w:rPr>
        <w:t xml:space="preserve">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B61650">
      <w:pPr>
        <w:jc w:val="both"/>
        <w:rPr>
          <w:rFonts w:ascii="Arial" w:eastAsia="Calibri" w:hAnsi="Arial" w:cs="Arial"/>
          <w:lang w:val="es-MX"/>
        </w:rPr>
      </w:pPr>
    </w:p>
    <w:p w:rsidR="00466600" w:rsidRPr="00323FCA" w:rsidRDefault="00466600" w:rsidP="00B61650">
      <w:pPr>
        <w:jc w:val="both"/>
        <w:rPr>
          <w:rFonts w:ascii="Arial" w:eastAsia="Calibri" w:hAnsi="Arial" w:cs="Arial"/>
          <w:b/>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B61650">
      <w:pPr>
        <w:jc w:val="both"/>
        <w:rPr>
          <w:rFonts w:ascii="Arial" w:eastAsia="Calibri" w:hAnsi="Arial" w:cs="Arial"/>
          <w:lang w:val="es-MX"/>
        </w:rPr>
      </w:pPr>
    </w:p>
    <w:p w:rsidR="007D63B5" w:rsidRPr="00910051" w:rsidRDefault="00466600" w:rsidP="00910051">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7D63B5" w:rsidRPr="00323FCA" w:rsidRDefault="007D63B5" w:rsidP="00B61650">
      <w:pPr>
        <w:pStyle w:val="Prrafodelista"/>
        <w:jc w:val="both"/>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910051" w:rsidRPr="0088475D" w:rsidRDefault="00910051" w:rsidP="0088475D">
      <w:pPr>
        <w:rPr>
          <w:rFonts w:ascii="Arial" w:eastAsia="Calibri" w:hAnsi="Arial" w:cs="Arial"/>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B61650">
      <w:pPr>
        <w:pStyle w:val="Prrafodelista"/>
        <w:rPr>
          <w:rFonts w:ascii="Arial" w:eastAsia="Calibri" w:hAnsi="Arial" w:cs="Arial"/>
          <w:lang w:eastAsia="en-US"/>
        </w:rPr>
      </w:pPr>
    </w:p>
    <w:p w:rsidR="00EA1F6B" w:rsidRPr="00F96863" w:rsidRDefault="00466600" w:rsidP="00F9686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B61650">
      <w:pPr>
        <w:pStyle w:val="Prrafodelista"/>
        <w:rPr>
          <w:rFonts w:ascii="Arial" w:eastAsia="Calibri" w:hAnsi="Arial" w:cs="Arial"/>
          <w:lang w:eastAsia="en-US"/>
        </w:rPr>
      </w:pPr>
    </w:p>
    <w:p w:rsidR="00F96863" w:rsidRPr="00C46DDA" w:rsidRDefault="00466600" w:rsidP="00C46DDA">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F96863" w:rsidRDefault="00F96863" w:rsidP="00F96863">
      <w:pPr>
        <w:pStyle w:val="Prrafodelista"/>
        <w:jc w:val="both"/>
        <w:rPr>
          <w:rFonts w:ascii="Arial" w:eastAsia="Calibri" w:hAnsi="Arial" w:cs="Arial"/>
          <w:lang w:eastAsia="en-US"/>
        </w:rPr>
      </w:pPr>
    </w:p>
    <w:p w:rsidR="00485643" w:rsidRDefault="00485643" w:rsidP="00F96863">
      <w:pPr>
        <w:pStyle w:val="Prrafodelista"/>
        <w:jc w:val="both"/>
        <w:rPr>
          <w:rFonts w:ascii="Arial" w:eastAsia="Calibri" w:hAnsi="Arial" w:cs="Arial"/>
          <w:lang w:eastAsia="en-US"/>
        </w:rPr>
      </w:pPr>
    </w:p>
    <w:p w:rsidR="00485643" w:rsidRDefault="00485643" w:rsidP="00F96863">
      <w:pPr>
        <w:pStyle w:val="Prrafodelista"/>
        <w:jc w:val="both"/>
        <w:rPr>
          <w:rFonts w:ascii="Arial" w:eastAsia="Calibri" w:hAnsi="Arial" w:cs="Arial"/>
          <w:lang w:eastAsia="en-US"/>
        </w:rPr>
      </w:pPr>
    </w:p>
    <w:p w:rsidR="00485643" w:rsidRDefault="00485643" w:rsidP="00F96863">
      <w:pPr>
        <w:pStyle w:val="Prrafodelista"/>
        <w:jc w:val="both"/>
        <w:rPr>
          <w:rFonts w:ascii="Arial" w:eastAsia="Calibri" w:hAnsi="Arial" w:cs="Arial"/>
          <w:lang w:eastAsia="en-US"/>
        </w:rPr>
      </w:pPr>
    </w:p>
    <w:p w:rsidR="00485643" w:rsidRDefault="00485643" w:rsidP="00F96863">
      <w:pPr>
        <w:pStyle w:val="Prrafodelista"/>
        <w:jc w:val="both"/>
        <w:rPr>
          <w:rFonts w:ascii="Arial" w:eastAsia="Calibri" w:hAnsi="Arial" w:cs="Arial"/>
          <w:lang w:eastAsia="en-US"/>
        </w:rPr>
      </w:pPr>
    </w:p>
    <w:p w:rsidR="00485643" w:rsidRDefault="00485643" w:rsidP="00F96863">
      <w:pPr>
        <w:pStyle w:val="Prrafodelista"/>
        <w:jc w:val="both"/>
        <w:rPr>
          <w:rFonts w:ascii="Arial" w:eastAsia="Calibri" w:hAnsi="Arial" w:cs="Arial"/>
          <w:lang w:eastAsia="en-US"/>
        </w:rPr>
      </w:pPr>
    </w:p>
    <w:p w:rsidR="00485643" w:rsidRPr="00F96863" w:rsidRDefault="00485643" w:rsidP="00F96863">
      <w:pPr>
        <w:pStyle w:val="Prrafodelista"/>
        <w:jc w:val="both"/>
        <w:rPr>
          <w:rFonts w:ascii="Arial" w:eastAsia="Calibri" w:hAnsi="Arial" w:cs="Arial"/>
          <w:lang w:eastAsia="en-US"/>
        </w:rPr>
      </w:pPr>
    </w:p>
    <w:p w:rsidR="00C46DDA" w:rsidRPr="00485643" w:rsidRDefault="00466600" w:rsidP="00485643">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w:t>
      </w:r>
      <w:r w:rsidRPr="00F96863">
        <w:rPr>
          <w:rFonts w:ascii="Arial" w:eastAsia="Calibri" w:hAnsi="Arial" w:cs="Arial"/>
          <w:lang w:eastAsia="en-US"/>
        </w:rPr>
        <w:t xml:space="preserve">del contrato sin contar con la autorización por escrito de </w:t>
      </w:r>
      <w:r w:rsidRPr="00F96863">
        <w:rPr>
          <w:rFonts w:ascii="Arial" w:eastAsia="Calibri" w:hAnsi="Arial" w:cs="Arial"/>
          <w:b/>
          <w:lang w:eastAsia="en-US"/>
        </w:rPr>
        <w:t>“EL AYUNTAMIENTO”;</w:t>
      </w:r>
    </w:p>
    <w:p w:rsidR="00C46DDA" w:rsidRPr="00323FCA" w:rsidRDefault="00C46DDA" w:rsidP="00B61650">
      <w:pPr>
        <w:pStyle w:val="Prrafodelista"/>
        <w:rPr>
          <w:rFonts w:ascii="Arial" w:eastAsia="Calibri" w:hAnsi="Arial" w:cs="Arial"/>
          <w:lang w:eastAsia="en-US"/>
        </w:rPr>
      </w:pPr>
    </w:p>
    <w:p w:rsidR="00CB2894"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xml:space="preserve">, las facilidades y datos necesarios para la inspección, vigilancia y supervisión de </w:t>
      </w:r>
    </w:p>
    <w:p w:rsidR="000E23DF" w:rsidRPr="00CB2894" w:rsidRDefault="00466600" w:rsidP="00CB2894">
      <w:pPr>
        <w:pStyle w:val="Prrafodelista"/>
        <w:jc w:val="both"/>
        <w:rPr>
          <w:rFonts w:ascii="Arial" w:eastAsia="Calibri" w:hAnsi="Arial" w:cs="Arial"/>
          <w:lang w:eastAsia="en-US"/>
        </w:rPr>
      </w:pPr>
      <w:r w:rsidRPr="00CB2894">
        <w:rPr>
          <w:rFonts w:ascii="Arial" w:eastAsia="Calibri" w:hAnsi="Arial" w:cs="Arial"/>
          <w:lang w:eastAsia="en-US"/>
        </w:rPr>
        <w:t>los materiales y trabajos contratados y/o a instituciones oficiales competentes que tengan la facultad de intervenir;</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relativo a la reserva y confidencialidad de la información o documentación proporcionada a </w:t>
      </w:r>
      <w:r w:rsidRPr="00323FCA">
        <w:rPr>
          <w:rFonts w:ascii="Arial" w:eastAsia="Calibri" w:hAnsi="Arial" w:cs="Arial"/>
          <w:b/>
          <w:lang w:eastAsia="en-US"/>
        </w:rPr>
        <w:t>“EL AYUNTAMIENTO”.</w:t>
      </w:r>
      <w:r w:rsidRPr="00323FCA">
        <w:rPr>
          <w:rFonts w:ascii="Arial" w:eastAsia="Calibri" w:hAnsi="Arial" w:cs="Arial"/>
          <w:lang w:eastAsia="en-US"/>
        </w:rPr>
        <w:t xml:space="preserve">  </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466600" w:rsidRPr="00323FCA" w:rsidRDefault="00466600" w:rsidP="00B61650">
      <w:pPr>
        <w:pStyle w:val="Prrafodelista"/>
        <w:rPr>
          <w:rFonts w:ascii="Arial" w:eastAsia="Calibri" w:hAnsi="Arial" w:cs="Arial"/>
          <w:lang w:eastAsia="en-US"/>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466600" w:rsidRPr="00323FCA" w:rsidRDefault="00466600" w:rsidP="00B61650">
      <w:pPr>
        <w:jc w:val="both"/>
        <w:rPr>
          <w:rFonts w:ascii="Arial" w:eastAsia="Calibri" w:hAnsi="Arial" w:cs="Arial"/>
          <w:lang w:val="es-MX"/>
        </w:rPr>
      </w:pPr>
    </w:p>
    <w:p w:rsidR="007D63B5" w:rsidRPr="00910051" w:rsidRDefault="00466600" w:rsidP="00910051">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7D63B5" w:rsidRPr="007D63B5" w:rsidRDefault="007D63B5" w:rsidP="007D63B5">
      <w:pPr>
        <w:pStyle w:val="Prrafodelista"/>
        <w:jc w:val="both"/>
        <w:rPr>
          <w:rFonts w:ascii="Arial" w:eastAsia="Calibri" w:hAnsi="Arial" w:cs="Arial"/>
          <w:lang w:eastAsia="en-US"/>
        </w:rPr>
      </w:pPr>
    </w:p>
    <w:p w:rsidR="00910051" w:rsidRPr="002F30D0" w:rsidRDefault="00466600" w:rsidP="00B6165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910051" w:rsidRDefault="00910051" w:rsidP="00B61650">
      <w:pPr>
        <w:jc w:val="both"/>
        <w:rPr>
          <w:rFonts w:ascii="Arial" w:eastAsia="Calibri" w:hAnsi="Arial" w:cs="Arial"/>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B61650">
      <w:pPr>
        <w:jc w:val="both"/>
        <w:rPr>
          <w:rFonts w:ascii="Arial" w:eastAsia="Calibri" w:hAnsi="Arial" w:cs="Arial"/>
          <w:lang w:val="es-MX"/>
        </w:rPr>
      </w:pPr>
    </w:p>
    <w:p w:rsidR="007F03CD" w:rsidRPr="006424DF" w:rsidRDefault="00466600" w:rsidP="00B61650">
      <w:pPr>
        <w:jc w:val="both"/>
        <w:rPr>
          <w:rFonts w:ascii="Arial" w:hAnsi="Arial" w:cs="Arial"/>
          <w:b/>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116292" w:rsidRDefault="00116292" w:rsidP="00B61650">
      <w:pPr>
        <w:jc w:val="both"/>
        <w:rPr>
          <w:rFonts w:ascii="Arial" w:eastAsia="Calibri" w:hAnsi="Arial" w:cs="Arial"/>
          <w:b/>
          <w:lang w:val="es-MX"/>
        </w:rPr>
      </w:pPr>
    </w:p>
    <w:p w:rsidR="000E23A5" w:rsidRDefault="000E23A5" w:rsidP="00B61650">
      <w:pPr>
        <w:jc w:val="both"/>
        <w:rPr>
          <w:rFonts w:ascii="Arial" w:eastAsia="Calibri" w:hAnsi="Arial" w:cs="Arial"/>
          <w:b/>
          <w:lang w:val="es-MX"/>
        </w:rPr>
      </w:pPr>
    </w:p>
    <w:p w:rsidR="000E23A5" w:rsidRDefault="000E23A5" w:rsidP="00B61650">
      <w:pPr>
        <w:jc w:val="both"/>
        <w:rPr>
          <w:rFonts w:ascii="Arial" w:eastAsia="Calibri" w:hAnsi="Arial" w:cs="Arial"/>
          <w:b/>
          <w:lang w:val="es-MX"/>
        </w:rPr>
      </w:pPr>
    </w:p>
    <w:p w:rsidR="000E23A5" w:rsidRDefault="000E23A5" w:rsidP="00B61650">
      <w:pPr>
        <w:jc w:val="both"/>
        <w:rPr>
          <w:rFonts w:ascii="Arial" w:eastAsia="Calibri" w:hAnsi="Arial" w:cs="Arial"/>
          <w:b/>
          <w:lang w:val="es-MX"/>
        </w:rPr>
      </w:pPr>
    </w:p>
    <w:p w:rsidR="00466600" w:rsidRPr="000E23A5" w:rsidRDefault="00466600" w:rsidP="00B61650">
      <w:pPr>
        <w:jc w:val="both"/>
        <w:rPr>
          <w:rFonts w:ascii="Arial" w:eastAsia="Calibri" w:hAnsi="Arial" w:cs="Arial"/>
          <w:b/>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466600" w:rsidRPr="00323FCA" w:rsidRDefault="00466600" w:rsidP="00B61650">
      <w:pPr>
        <w:jc w:val="both"/>
        <w:rPr>
          <w:rFonts w:ascii="Arial" w:eastAsia="Calibri" w:hAnsi="Arial" w:cs="Arial"/>
          <w:lang w:val="es-MX"/>
        </w:rPr>
      </w:pPr>
      <w:r w:rsidRPr="00323FCA">
        <w:rPr>
          <w:rFonts w:ascii="Arial" w:eastAsia="Calibri" w:hAnsi="Arial" w:cs="Arial"/>
          <w:lang w:val="es-MX"/>
        </w:rPr>
        <w:t>señalados dentro de los artículos 116, 117 y 118 de la Ley de Compras Gubernamentales, Enajenaciones y Contratación de Servicios del Estado de Jalisco y sus Municipios, así como los artículos 120 al 130 del Reglamento de Compras Gubernamentales, Contratación de Servicios, Arrendamientos y Enajenaciones para el Municipio de Zapotlán el Grande, Jalisco.</w:t>
      </w:r>
    </w:p>
    <w:p w:rsidR="00466600" w:rsidRPr="00323FCA" w:rsidRDefault="00466600" w:rsidP="00B61650">
      <w:pPr>
        <w:jc w:val="both"/>
        <w:rPr>
          <w:rFonts w:ascii="Arial" w:eastAsia="Calibri" w:hAnsi="Arial" w:cs="Arial"/>
          <w:lang w:val="es-MX"/>
        </w:rPr>
      </w:pPr>
    </w:p>
    <w:p w:rsidR="00466600" w:rsidRPr="00323FCA" w:rsidRDefault="00466600" w:rsidP="00B61650">
      <w:pPr>
        <w:spacing w:after="160"/>
        <w:contextualSpacing/>
        <w:jc w:val="both"/>
        <w:rPr>
          <w:rFonts w:ascii="Arial" w:hAnsi="Arial" w:cs="Arial"/>
          <w:color w:val="000000" w:themeColor="text1"/>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SEXTA.- PENAS CONVENCIONALES.-</w:t>
      </w:r>
      <w:r w:rsidRPr="00323FCA">
        <w:rPr>
          <w:rFonts w:ascii="Arial" w:eastAsia="Calibri" w:hAnsi="Arial" w:cs="Arial"/>
          <w:lang w:val="es-MX"/>
        </w:rPr>
        <w:t xml:space="preserve"> En caso de incumplimiento en la fecha de entrega, condiciones y especificaciones, o de cualquier otra que se derive 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w:t>
      </w:r>
      <w:r w:rsidR="000E23A5">
        <w:rPr>
          <w:rFonts w:ascii="Arial" w:hAnsi="Arial" w:cs="Arial"/>
          <w:color w:val="000000" w:themeColor="text1"/>
          <w:lang w:val="es-MX"/>
        </w:rPr>
        <w:t xml:space="preserve">ntrega del servicio, será del </w:t>
      </w:r>
      <w:r w:rsidR="000E23A5" w:rsidRPr="000E23A5">
        <w:rPr>
          <w:rFonts w:ascii="Arial" w:hAnsi="Arial" w:cs="Arial"/>
          <w:b/>
          <w:color w:val="000000" w:themeColor="text1"/>
          <w:lang w:val="es-MX"/>
        </w:rPr>
        <w:t>3</w:t>
      </w:r>
      <w:r w:rsidRPr="000E23A5">
        <w:rPr>
          <w:rFonts w:ascii="Arial" w:hAnsi="Arial" w:cs="Arial"/>
          <w:b/>
          <w:color w:val="000000" w:themeColor="text1"/>
          <w:lang w:val="es-MX"/>
        </w:rPr>
        <w:t>%</w:t>
      </w:r>
      <w:r w:rsidR="000E23A5" w:rsidRPr="000E23A5">
        <w:rPr>
          <w:rFonts w:ascii="Arial" w:hAnsi="Arial" w:cs="Arial"/>
          <w:b/>
          <w:color w:val="000000" w:themeColor="text1"/>
          <w:lang w:val="es-MX"/>
        </w:rPr>
        <w:t xml:space="preserve"> semanal</w:t>
      </w:r>
      <w:r w:rsidRPr="00323FCA">
        <w:rPr>
          <w:rFonts w:ascii="Arial" w:hAnsi="Arial" w:cs="Arial"/>
          <w:color w:val="000000" w:themeColor="text1"/>
          <w:lang w:val="es-MX"/>
        </w:rPr>
        <w:t xml:space="preserve">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de lo contractualmente establecido, de acuerdo al artículo 101 del Reglamento de Compras Gubernamentales, Contratación de Servicios, Arrendamientos y Enajenaciones para el Municipio de Zapotlán el Grande.</w:t>
      </w:r>
    </w:p>
    <w:p w:rsidR="007D63B5" w:rsidRDefault="007D63B5" w:rsidP="00B61650">
      <w:pPr>
        <w:jc w:val="both"/>
        <w:rPr>
          <w:rFonts w:ascii="Arial" w:eastAsia="Calibri" w:hAnsi="Arial" w:cs="Arial"/>
          <w:b/>
          <w:lang w:val="es-MX"/>
        </w:rPr>
      </w:pPr>
    </w:p>
    <w:p w:rsidR="00466600" w:rsidRPr="00444E47" w:rsidRDefault="00466600" w:rsidP="00B6165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B61650">
      <w:pPr>
        <w:jc w:val="both"/>
        <w:rPr>
          <w:rFonts w:ascii="Arial" w:eastAsia="Calibri" w:hAnsi="Arial" w:cs="Arial"/>
          <w:b/>
          <w:lang w:val="es-MX"/>
        </w:rPr>
      </w:pPr>
    </w:p>
    <w:p w:rsidR="00466600" w:rsidRPr="00323FCA" w:rsidRDefault="00466600" w:rsidP="00B61650">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B61650">
      <w:pPr>
        <w:jc w:val="both"/>
        <w:rPr>
          <w:rFonts w:ascii="Arial" w:eastAsia="Calibri" w:hAnsi="Arial" w:cs="Arial"/>
          <w:lang w:val="es-MX"/>
        </w:rPr>
      </w:pPr>
    </w:p>
    <w:p w:rsidR="00A873AB" w:rsidRDefault="00466600" w:rsidP="00B61650">
      <w:pPr>
        <w:jc w:val="both"/>
        <w:rPr>
          <w:rFonts w:ascii="Arial" w:hAnsi="Arial" w:cs="Arial"/>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 xml:space="preserve">se someten a la jurisdicción y competencia del Tribunal de Justicia </w:t>
      </w:r>
    </w:p>
    <w:p w:rsidR="00A873AB" w:rsidRDefault="00A873AB" w:rsidP="00B61650">
      <w:pPr>
        <w:jc w:val="both"/>
        <w:rPr>
          <w:rFonts w:ascii="Arial" w:hAnsi="Arial" w:cs="Arial"/>
          <w:lang w:val="es-MX"/>
        </w:rPr>
      </w:pPr>
    </w:p>
    <w:p w:rsidR="00A873AB" w:rsidRDefault="00A873AB" w:rsidP="00B61650">
      <w:pPr>
        <w:jc w:val="both"/>
        <w:rPr>
          <w:rFonts w:ascii="Arial" w:hAnsi="Arial" w:cs="Arial"/>
          <w:lang w:val="es-MX"/>
        </w:rPr>
      </w:pPr>
    </w:p>
    <w:p w:rsidR="00A873AB" w:rsidRDefault="00A873AB" w:rsidP="00B61650">
      <w:pPr>
        <w:jc w:val="both"/>
        <w:rPr>
          <w:rFonts w:ascii="Arial" w:hAnsi="Arial" w:cs="Arial"/>
          <w:lang w:val="es-MX"/>
        </w:rPr>
      </w:pPr>
    </w:p>
    <w:p w:rsidR="00A873AB" w:rsidRDefault="00A873AB" w:rsidP="00B61650">
      <w:pPr>
        <w:jc w:val="both"/>
        <w:rPr>
          <w:rFonts w:ascii="Arial" w:hAnsi="Arial" w:cs="Arial"/>
          <w:lang w:val="es-MX"/>
        </w:rPr>
      </w:pPr>
    </w:p>
    <w:p w:rsidR="00CB2894" w:rsidRDefault="00466600" w:rsidP="00B61650">
      <w:pPr>
        <w:jc w:val="both"/>
        <w:rPr>
          <w:rFonts w:ascii="Arial" w:hAnsi="Arial" w:cs="Arial"/>
          <w:lang w:val="es-MX"/>
        </w:rPr>
      </w:pPr>
      <w:r w:rsidRPr="00323FCA">
        <w:rPr>
          <w:rFonts w:ascii="Arial" w:hAnsi="Arial" w:cs="Arial"/>
          <w:lang w:val="es-MX"/>
        </w:rPr>
        <w:t>Administrativa con residencia en la Ciudad de Guadalajara, Jalisco, renunciando así expresamente a cualquier otro que les pudiera corresponder por razón de su domicilio presente o futuro.</w:t>
      </w:r>
    </w:p>
    <w:p w:rsidR="00745E94" w:rsidRDefault="00745E94" w:rsidP="00B61650">
      <w:pPr>
        <w:jc w:val="both"/>
        <w:rPr>
          <w:rFonts w:ascii="Arial" w:hAnsi="Arial" w:cs="Arial"/>
          <w:lang w:val="es-MX"/>
        </w:rPr>
      </w:pPr>
    </w:p>
    <w:p w:rsidR="00466600" w:rsidRPr="00323FCA" w:rsidRDefault="00466600" w:rsidP="00B61650">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celebran el presente instrumento y debidamente enteradas de su contenido y alcance, y que en el mismo no existe error, dolo o lesión, se obligan a no invalidarlo por alguna de dichas causas y leído que fue lo ratifican y firman de conformidad, al margen y al calce de su nombre en la última hoja en cuatro ejemplares originales ante la presencia de dos testigos de que igual manera lo suscriben para constancia en Ciudad Guzmán, Municipio de Za</w:t>
      </w:r>
      <w:r w:rsidR="000E23DF">
        <w:rPr>
          <w:rFonts w:ascii="Arial" w:hAnsi="Arial" w:cs="Arial"/>
          <w:lang w:val="es-MX"/>
        </w:rPr>
        <w:t xml:space="preserve">potlán el Grande, Jalisco a los </w:t>
      </w:r>
      <w:r w:rsidR="00A873AB">
        <w:rPr>
          <w:rFonts w:ascii="Arial" w:hAnsi="Arial" w:cs="Arial"/>
          <w:lang w:val="es-MX"/>
        </w:rPr>
        <w:t>05 cinco de octubre</w:t>
      </w:r>
      <w:r w:rsidRPr="000E23DF">
        <w:rPr>
          <w:rFonts w:ascii="Arial" w:hAnsi="Arial" w:cs="Arial"/>
          <w:lang w:val="es-MX"/>
        </w:rPr>
        <w:t xml:space="preserve"> de</w:t>
      </w:r>
      <w:r w:rsidR="00A873AB">
        <w:rPr>
          <w:rFonts w:ascii="Arial" w:hAnsi="Arial" w:cs="Arial"/>
          <w:lang w:val="es-MX"/>
        </w:rPr>
        <w:t>l año</w:t>
      </w:r>
      <w:r w:rsidRPr="000E23DF">
        <w:rPr>
          <w:rFonts w:ascii="Arial" w:hAnsi="Arial" w:cs="Arial"/>
          <w:lang w:val="es-MX"/>
        </w:rPr>
        <w:t xml:space="preserve"> 2023</w:t>
      </w:r>
      <w:r w:rsidRPr="00323FCA">
        <w:rPr>
          <w:rFonts w:ascii="Arial" w:hAnsi="Arial" w:cs="Arial"/>
          <w:lang w:val="es-MX"/>
        </w:rPr>
        <w:t>.</w:t>
      </w:r>
    </w:p>
    <w:p w:rsidR="00466600" w:rsidRPr="00323FCA" w:rsidRDefault="00466600" w:rsidP="00B61650">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D854D7">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BC7598" w:rsidRPr="00323FCA" w:rsidRDefault="00BC7598" w:rsidP="00D854D7">
            <w:pPr>
              <w:jc w:val="center"/>
              <w:rPr>
                <w:rFonts w:ascii="Arial" w:hAnsi="Arial" w:cs="Arial"/>
                <w:lang w:val="es-MX"/>
              </w:rPr>
            </w:pPr>
          </w:p>
          <w:p w:rsidR="00466600" w:rsidRDefault="00466600" w:rsidP="00D854D7">
            <w:pPr>
              <w:jc w:val="center"/>
              <w:rPr>
                <w:rFonts w:ascii="Arial" w:hAnsi="Arial" w:cs="Arial"/>
                <w:lang w:val="es-MX"/>
              </w:rPr>
            </w:pPr>
          </w:p>
          <w:p w:rsidR="001F2803" w:rsidRPr="00323FCA" w:rsidRDefault="001F2803"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466600" w:rsidRPr="00323FCA" w:rsidRDefault="00466600" w:rsidP="00D854D7">
            <w:pPr>
              <w:rPr>
                <w:rFonts w:ascii="Arial" w:hAnsi="Arial" w:cs="Arial"/>
                <w:lang w:val="es-MX"/>
              </w:rPr>
            </w:pPr>
          </w:p>
          <w:p w:rsidR="00466600" w:rsidRDefault="00466600" w:rsidP="00D854D7">
            <w:pPr>
              <w:rPr>
                <w:rFonts w:ascii="Arial" w:hAnsi="Arial" w:cs="Arial"/>
                <w:lang w:val="es-MX"/>
              </w:rPr>
            </w:pPr>
          </w:p>
          <w:p w:rsidR="001F2803" w:rsidRPr="00323FCA" w:rsidRDefault="001F2803"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466600" w:rsidRPr="008A782F" w:rsidRDefault="00466600" w:rsidP="008A782F">
            <w:pPr>
              <w:jc w:val="both"/>
              <w:rPr>
                <w:rFonts w:ascii="Arial" w:hAnsi="Arial" w:cs="Arial"/>
                <w:sz w:val="20"/>
                <w:szCs w:val="20"/>
                <w:lang w:val="es-MX"/>
              </w:rPr>
            </w:pPr>
          </w:p>
        </w:tc>
      </w:tr>
      <w:tr w:rsidR="008A782F" w:rsidRPr="00323FCA" w:rsidTr="00F5771C">
        <w:tc>
          <w:tcPr>
            <w:tcW w:w="4414" w:type="dxa"/>
          </w:tcPr>
          <w:p w:rsidR="008A782F" w:rsidRPr="00323FCA" w:rsidRDefault="008A782F" w:rsidP="00F5771C">
            <w:pPr>
              <w:jc w:val="center"/>
              <w:rPr>
                <w:rFonts w:ascii="Arial" w:hAnsi="Arial" w:cs="Arial"/>
                <w:lang w:val="es-MX"/>
              </w:rPr>
            </w:pPr>
          </w:p>
          <w:p w:rsidR="008A782F" w:rsidRDefault="008A782F" w:rsidP="00F5771C">
            <w:pPr>
              <w:jc w:val="center"/>
              <w:rPr>
                <w:rFonts w:ascii="Arial" w:hAnsi="Arial" w:cs="Arial"/>
                <w:lang w:val="es-MX"/>
              </w:rPr>
            </w:pPr>
          </w:p>
          <w:p w:rsidR="001F2803" w:rsidRPr="00323FCA" w:rsidRDefault="001F2803" w:rsidP="00F5771C">
            <w:pPr>
              <w:jc w:val="center"/>
              <w:rPr>
                <w:rFonts w:ascii="Arial" w:hAnsi="Arial" w:cs="Arial"/>
                <w:lang w:val="es-MX"/>
              </w:rPr>
            </w:pPr>
          </w:p>
          <w:p w:rsidR="008A782F" w:rsidRPr="00323FCA" w:rsidRDefault="008A782F" w:rsidP="00F5771C">
            <w:pPr>
              <w:jc w:val="cente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 xml:space="preserve">MTRA. CLAUDIA </w:t>
            </w:r>
            <w:r w:rsidRPr="00AD17C9">
              <w:rPr>
                <w:rFonts w:ascii="Arial" w:hAnsi="Arial" w:cs="Arial"/>
                <w:b/>
                <w:lang w:val="es-MX"/>
              </w:rPr>
              <w:t>MARGARITA ROBLES GÓMEZ</w:t>
            </w:r>
          </w:p>
          <w:p w:rsidR="008A782F" w:rsidRPr="00323FCA" w:rsidRDefault="003D3824" w:rsidP="008A782F">
            <w:pPr>
              <w:jc w:val="center"/>
              <w:rPr>
                <w:rFonts w:ascii="Arial" w:hAnsi="Arial" w:cs="Arial"/>
                <w:lang w:val="es-MX"/>
              </w:rPr>
            </w:pPr>
            <w:r>
              <w:rPr>
                <w:rFonts w:ascii="Arial" w:hAnsi="Arial" w:cs="Arial"/>
                <w:lang w:val="es-MX"/>
              </w:rPr>
              <w:t>Secretaria de Gobierno</w:t>
            </w:r>
          </w:p>
        </w:tc>
        <w:tc>
          <w:tcPr>
            <w:tcW w:w="4414" w:type="dxa"/>
          </w:tcPr>
          <w:p w:rsidR="008A782F" w:rsidRPr="00323FCA" w:rsidRDefault="008A782F" w:rsidP="00F5771C">
            <w:pPr>
              <w:rPr>
                <w:rFonts w:ascii="Arial" w:hAnsi="Arial" w:cs="Arial"/>
                <w:lang w:val="es-MX"/>
              </w:rPr>
            </w:pPr>
          </w:p>
          <w:p w:rsidR="008A782F" w:rsidRPr="00323FCA" w:rsidRDefault="008A782F" w:rsidP="00F5771C">
            <w:pPr>
              <w:rPr>
                <w:rFonts w:ascii="Arial" w:hAnsi="Arial" w:cs="Arial"/>
                <w:lang w:val="es-MX"/>
              </w:rPr>
            </w:pPr>
          </w:p>
          <w:p w:rsidR="008A782F" w:rsidRDefault="008A782F" w:rsidP="00F5771C">
            <w:pPr>
              <w:rPr>
                <w:rFonts w:ascii="Arial" w:hAnsi="Arial" w:cs="Arial"/>
                <w:lang w:val="es-MX"/>
              </w:rPr>
            </w:pPr>
          </w:p>
          <w:p w:rsidR="001F2803" w:rsidRPr="00323FCA" w:rsidRDefault="001F2803" w:rsidP="00F5771C">
            <w:pPr>
              <w:rPr>
                <w:rFonts w:ascii="Arial" w:hAnsi="Arial" w:cs="Arial"/>
                <w:lang w:val="es-MX"/>
              </w:rPr>
            </w:pPr>
          </w:p>
          <w:p w:rsidR="008A782F" w:rsidRPr="00323FCA" w:rsidRDefault="008A782F" w:rsidP="00F5771C">
            <w:pPr>
              <w:jc w:val="center"/>
              <w:rPr>
                <w:rFonts w:ascii="Arial" w:hAnsi="Arial" w:cs="Arial"/>
                <w:b/>
                <w:lang w:val="es-MX"/>
              </w:rPr>
            </w:pPr>
            <w:r>
              <w:rPr>
                <w:rFonts w:ascii="Arial" w:hAnsi="Arial" w:cs="Arial"/>
                <w:b/>
                <w:lang w:val="es-MX"/>
              </w:rPr>
              <w:t>LIC. JOSÉ GUIJARRO FIGUEROA</w:t>
            </w:r>
          </w:p>
          <w:p w:rsidR="008A782F" w:rsidRPr="00323FCA" w:rsidRDefault="008A782F" w:rsidP="00F5771C">
            <w:pPr>
              <w:jc w:val="center"/>
              <w:rPr>
                <w:rFonts w:ascii="Arial" w:hAnsi="Arial" w:cs="Arial"/>
                <w:lang w:val="es-MX"/>
              </w:rPr>
            </w:pPr>
            <w:r>
              <w:rPr>
                <w:rFonts w:ascii="Arial" w:hAnsi="Arial" w:cs="Arial"/>
                <w:lang w:val="es-MX"/>
              </w:rPr>
              <w:t>Encargado de</w:t>
            </w:r>
            <w:r w:rsidR="003D3824">
              <w:rPr>
                <w:rFonts w:ascii="Arial" w:hAnsi="Arial" w:cs="Arial"/>
                <w:lang w:val="es-MX"/>
              </w:rPr>
              <w:t>l Despacho de la</w:t>
            </w:r>
            <w:r>
              <w:rPr>
                <w:rFonts w:ascii="Arial" w:hAnsi="Arial" w:cs="Arial"/>
                <w:lang w:val="es-MX"/>
              </w:rPr>
              <w:t xml:space="preserve"> Hacienda Municipal</w:t>
            </w:r>
          </w:p>
        </w:tc>
      </w:tr>
    </w:tbl>
    <w:p w:rsidR="00E16495" w:rsidRDefault="00E16495" w:rsidP="00466600">
      <w:pPr>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16495" w:rsidRPr="00323FCA" w:rsidTr="004E48C2">
        <w:tc>
          <w:tcPr>
            <w:tcW w:w="8828" w:type="dxa"/>
            <w:gridSpan w:val="2"/>
          </w:tcPr>
          <w:p w:rsidR="00E16495" w:rsidRPr="00323FCA" w:rsidRDefault="00E16495" w:rsidP="004E48C2">
            <w:pPr>
              <w:jc w:val="both"/>
              <w:rPr>
                <w:rFonts w:ascii="Arial" w:hAnsi="Arial" w:cs="Arial"/>
                <w:sz w:val="20"/>
                <w:szCs w:val="20"/>
                <w:lang w:val="es-MX"/>
              </w:rPr>
            </w:pPr>
          </w:p>
          <w:p w:rsidR="001F2803" w:rsidRDefault="001F2803" w:rsidP="00333926">
            <w:pPr>
              <w:jc w:val="center"/>
              <w:rPr>
                <w:rFonts w:ascii="Arial" w:hAnsi="Arial" w:cs="Arial"/>
                <w:b/>
                <w:lang w:val="es-MX"/>
              </w:rPr>
            </w:pPr>
          </w:p>
          <w:p w:rsidR="00E16495" w:rsidRPr="00323FCA" w:rsidRDefault="00E16495" w:rsidP="00333926">
            <w:pPr>
              <w:jc w:val="center"/>
              <w:rPr>
                <w:rFonts w:ascii="Arial" w:hAnsi="Arial" w:cs="Arial"/>
                <w:b/>
                <w:lang w:val="es-MX"/>
              </w:rPr>
            </w:pPr>
            <w:r w:rsidRPr="00323FCA">
              <w:rPr>
                <w:rFonts w:ascii="Arial" w:hAnsi="Arial" w:cs="Arial"/>
                <w:b/>
                <w:lang w:val="es-MX"/>
              </w:rPr>
              <w:t>POR “EL PRESTADOR DEL SERVICIO”</w:t>
            </w:r>
          </w:p>
          <w:p w:rsidR="00E16495" w:rsidRPr="00323FCA" w:rsidRDefault="00E16495" w:rsidP="004E48C2">
            <w:pPr>
              <w:jc w:val="center"/>
              <w:rPr>
                <w:rFonts w:ascii="Arial" w:hAnsi="Arial" w:cs="Arial"/>
                <w:b/>
                <w:lang w:val="es-MX"/>
              </w:rPr>
            </w:pPr>
          </w:p>
          <w:p w:rsidR="00E16495" w:rsidRDefault="00E16495" w:rsidP="004E48C2">
            <w:pPr>
              <w:jc w:val="center"/>
              <w:rPr>
                <w:rFonts w:ascii="Arial" w:hAnsi="Arial" w:cs="Arial"/>
                <w:b/>
                <w:lang w:val="es-MX"/>
              </w:rPr>
            </w:pPr>
          </w:p>
          <w:p w:rsidR="001F2803" w:rsidRPr="00323FCA" w:rsidRDefault="001F2803"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333926" w:rsidP="004E48C2">
            <w:pPr>
              <w:jc w:val="center"/>
              <w:rPr>
                <w:rFonts w:ascii="Arial" w:hAnsi="Arial" w:cs="Arial"/>
                <w:b/>
                <w:lang w:val="es-MX"/>
              </w:rPr>
            </w:pPr>
            <w:r>
              <w:rPr>
                <w:rFonts w:ascii="Arial" w:hAnsi="Arial" w:cs="Arial"/>
                <w:b/>
                <w:lang w:val="es-MX"/>
              </w:rPr>
              <w:t>C.</w:t>
            </w:r>
            <w:r w:rsidR="00A873AB">
              <w:rPr>
                <w:rFonts w:ascii="Arial" w:hAnsi="Arial" w:cs="Arial"/>
                <w:b/>
                <w:lang w:val="es-MX"/>
              </w:rPr>
              <w:t xml:space="preserve"> HECTOR GUADALUPE TEJEDA MARTINEZ</w:t>
            </w:r>
          </w:p>
          <w:p w:rsidR="00E16495" w:rsidRPr="00323FCA" w:rsidRDefault="00E16495" w:rsidP="004E48C2">
            <w:pPr>
              <w:jc w:val="center"/>
              <w:rPr>
                <w:rFonts w:ascii="Arial" w:hAnsi="Arial" w:cs="Arial"/>
                <w:bCs/>
                <w:lang w:val="es-MX"/>
              </w:rPr>
            </w:pPr>
            <w:r w:rsidRPr="00323FCA">
              <w:rPr>
                <w:rFonts w:ascii="Arial" w:hAnsi="Arial" w:cs="Arial"/>
                <w:bCs/>
                <w:lang w:val="es-MX"/>
              </w:rPr>
              <w:t>Por su propio derecho</w:t>
            </w:r>
          </w:p>
          <w:p w:rsidR="00E16495" w:rsidRDefault="00E16495" w:rsidP="004E48C2">
            <w:pPr>
              <w:jc w:val="both"/>
              <w:rPr>
                <w:rFonts w:ascii="Arial" w:hAnsi="Arial"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0D0419" w:rsidRPr="00323FCA" w:rsidTr="00AC1705">
              <w:tc>
                <w:tcPr>
                  <w:tcW w:w="8828" w:type="dxa"/>
                </w:tcPr>
                <w:p w:rsidR="001F2803" w:rsidRDefault="001F2803" w:rsidP="000D0419">
                  <w:pPr>
                    <w:jc w:val="both"/>
                    <w:rPr>
                      <w:rFonts w:ascii="Arial" w:hAnsi="Arial" w:cs="Arial"/>
                      <w:sz w:val="14"/>
                      <w:szCs w:val="14"/>
                      <w:lang w:val="es-MX"/>
                    </w:rPr>
                  </w:pPr>
                </w:p>
                <w:p w:rsidR="00745E94" w:rsidRDefault="00745E94" w:rsidP="000D0419">
                  <w:pPr>
                    <w:jc w:val="both"/>
                    <w:rPr>
                      <w:rFonts w:ascii="Arial" w:hAnsi="Arial" w:cs="Arial"/>
                      <w:sz w:val="14"/>
                      <w:szCs w:val="14"/>
                      <w:lang w:val="es-MX"/>
                    </w:rPr>
                  </w:pPr>
                </w:p>
                <w:p w:rsidR="00745E94" w:rsidRDefault="00745E94" w:rsidP="000D0419">
                  <w:pPr>
                    <w:jc w:val="both"/>
                    <w:rPr>
                      <w:rFonts w:ascii="Arial" w:hAnsi="Arial" w:cs="Arial"/>
                      <w:sz w:val="14"/>
                      <w:szCs w:val="14"/>
                      <w:lang w:val="es-MX"/>
                    </w:rPr>
                  </w:pPr>
                </w:p>
                <w:p w:rsidR="000D0419" w:rsidRPr="003D3824" w:rsidRDefault="000D0419" w:rsidP="000D0419">
                  <w:pPr>
                    <w:jc w:val="both"/>
                    <w:rPr>
                      <w:rFonts w:ascii="Arial" w:hAnsi="Arial" w:cs="Arial"/>
                      <w:sz w:val="14"/>
                      <w:szCs w:val="14"/>
                      <w:lang w:val="es-MX"/>
                    </w:rPr>
                  </w:pPr>
                  <w:r w:rsidRPr="003D3824">
                    <w:rPr>
                      <w:rFonts w:ascii="Arial" w:hAnsi="Arial" w:cs="Arial"/>
                      <w:sz w:val="14"/>
                      <w:szCs w:val="14"/>
                      <w:lang w:val="es-MX"/>
                    </w:rPr>
                    <w:t>La presente hoja de firmas forma parte del contrato de prestación de servicios</w:t>
                  </w:r>
                  <w:r w:rsidRPr="003D3824">
                    <w:rPr>
                      <w:rFonts w:ascii="Arial" w:hAnsi="Arial" w:cs="Arial"/>
                      <w:b/>
                      <w:sz w:val="14"/>
                      <w:szCs w:val="14"/>
                      <w:lang w:val="es-MX"/>
                    </w:rPr>
                    <w:t xml:space="preserve"> </w:t>
                  </w:r>
                  <w:r w:rsidRPr="003D3824">
                    <w:rPr>
                      <w:rFonts w:ascii="Arial" w:hAnsi="Arial" w:cs="Arial"/>
                      <w:sz w:val="14"/>
                      <w:szCs w:val="14"/>
                      <w:lang w:val="es-MX"/>
                    </w:rPr>
                    <w:t xml:space="preserve">celebrado entre el </w:t>
                  </w:r>
                  <w:r w:rsidRPr="003D3824">
                    <w:rPr>
                      <w:rFonts w:ascii="Arial" w:hAnsi="Arial" w:cs="Arial"/>
                      <w:b/>
                      <w:sz w:val="14"/>
                      <w:szCs w:val="14"/>
                      <w:lang w:val="es-MX"/>
                    </w:rPr>
                    <w:t>H. AYUNTAMIENTO CONSTITUCIONAL DE ZAPOTLÁN EL GRANDE, JALISCO</w:t>
                  </w:r>
                  <w:r w:rsidR="00311B77">
                    <w:rPr>
                      <w:rFonts w:ascii="Arial" w:hAnsi="Arial" w:cs="Arial"/>
                      <w:sz w:val="14"/>
                      <w:szCs w:val="14"/>
                      <w:lang w:val="es-MX"/>
                    </w:rPr>
                    <w:t xml:space="preserve"> y el</w:t>
                  </w:r>
                  <w:r w:rsidRPr="003D3824">
                    <w:rPr>
                      <w:rFonts w:ascii="Arial" w:hAnsi="Arial" w:cs="Arial"/>
                      <w:sz w:val="14"/>
                      <w:szCs w:val="14"/>
                      <w:lang w:val="es-MX"/>
                    </w:rPr>
                    <w:t xml:space="preserve"> </w:t>
                  </w:r>
                  <w:r>
                    <w:rPr>
                      <w:rFonts w:ascii="Arial" w:hAnsi="Arial" w:cs="Arial"/>
                      <w:b/>
                      <w:sz w:val="14"/>
                      <w:szCs w:val="14"/>
                      <w:lang w:val="es-MX"/>
                    </w:rPr>
                    <w:t>C.</w:t>
                  </w:r>
                  <w:r w:rsidR="00A873AB">
                    <w:rPr>
                      <w:rFonts w:ascii="Arial" w:hAnsi="Arial" w:cs="Arial"/>
                      <w:b/>
                      <w:sz w:val="14"/>
                      <w:szCs w:val="14"/>
                      <w:lang w:val="es-MX"/>
                    </w:rPr>
                    <w:t xml:space="preserve"> HECTOR GUADALUPE TEJEDA MARTINEZ</w:t>
                  </w:r>
                  <w:r w:rsidR="00311B77">
                    <w:rPr>
                      <w:rFonts w:ascii="Arial" w:hAnsi="Arial" w:cs="Arial"/>
                      <w:b/>
                      <w:sz w:val="14"/>
                      <w:szCs w:val="14"/>
                      <w:lang w:val="es-MX"/>
                    </w:rPr>
                    <w:t xml:space="preserve"> </w:t>
                  </w:r>
                  <w:r w:rsidR="00311B77" w:rsidRPr="00311B77">
                    <w:rPr>
                      <w:rFonts w:ascii="Arial" w:hAnsi="Arial" w:cs="Arial"/>
                      <w:sz w:val="14"/>
                      <w:szCs w:val="14"/>
                      <w:lang w:val="es-MX"/>
                    </w:rPr>
                    <w:t>e</w:t>
                  </w:r>
                  <w:r w:rsidRPr="003D3824">
                    <w:rPr>
                      <w:rFonts w:ascii="Arial" w:hAnsi="Arial" w:cs="Arial"/>
                      <w:sz w:val="14"/>
                      <w:szCs w:val="14"/>
                      <w:lang w:val="es-MX"/>
                    </w:rPr>
                    <w:t xml:space="preserve">l día </w:t>
                  </w:r>
                  <w:r w:rsidR="00A873AB">
                    <w:rPr>
                      <w:rFonts w:ascii="Arial" w:hAnsi="Arial" w:cs="Arial"/>
                      <w:sz w:val="14"/>
                      <w:szCs w:val="14"/>
                      <w:lang w:val="es-MX"/>
                    </w:rPr>
                    <w:t>05 cinco de octubre</w:t>
                  </w:r>
                  <w:r w:rsidRPr="003D3824">
                    <w:rPr>
                      <w:rFonts w:ascii="Arial" w:hAnsi="Arial" w:cs="Arial"/>
                      <w:sz w:val="14"/>
                      <w:szCs w:val="14"/>
                      <w:lang w:val="es-MX"/>
                    </w:rPr>
                    <w:t xml:space="preserve"> del año 2023 dos m</w:t>
                  </w:r>
                  <w:r>
                    <w:rPr>
                      <w:rFonts w:ascii="Arial" w:hAnsi="Arial" w:cs="Arial"/>
                      <w:sz w:val="14"/>
                      <w:szCs w:val="14"/>
                      <w:lang w:val="es-MX"/>
                    </w:rPr>
                    <w:t>il veintitrés, consistente en 06</w:t>
                  </w:r>
                  <w:r w:rsidRPr="003D3824">
                    <w:rPr>
                      <w:rFonts w:ascii="Arial" w:hAnsi="Arial" w:cs="Arial"/>
                      <w:sz w:val="14"/>
                      <w:szCs w:val="14"/>
                      <w:lang w:val="es-MX"/>
                    </w:rPr>
                    <w:t xml:space="preserve"> paginas por ambos lados.- - - - - - - - - - - - - - - - - - - - - - - - - - - - - - - </w:t>
                  </w:r>
                  <w:r>
                    <w:rPr>
                      <w:rFonts w:ascii="Arial" w:hAnsi="Arial" w:cs="Arial"/>
                      <w:sz w:val="14"/>
                      <w:szCs w:val="14"/>
                      <w:lang w:val="es-MX"/>
                    </w:rPr>
                    <w:t xml:space="preserve">- - - - </w:t>
                  </w:r>
                  <w:r w:rsidR="00A873AB">
                    <w:rPr>
                      <w:rFonts w:ascii="Arial" w:hAnsi="Arial" w:cs="Arial"/>
                      <w:sz w:val="14"/>
                      <w:szCs w:val="14"/>
                      <w:lang w:val="es-MX"/>
                    </w:rPr>
                    <w:t xml:space="preserve">- - - </w:t>
                  </w:r>
                </w:p>
              </w:tc>
            </w:tr>
          </w:tbl>
          <w:p w:rsidR="00745E94" w:rsidRDefault="00745E94" w:rsidP="00745E94">
            <w:pPr>
              <w:rPr>
                <w:rFonts w:ascii="Arial" w:hAnsi="Arial" w:cs="Arial"/>
                <w:b/>
                <w:lang w:val="es-MX"/>
              </w:rPr>
            </w:pPr>
          </w:p>
          <w:p w:rsidR="00745E94" w:rsidRDefault="00745E94"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Pr>
                <w:rFonts w:ascii="Arial" w:hAnsi="Arial" w:cs="Arial"/>
                <w:b/>
                <w:lang w:val="es-MX"/>
              </w:rPr>
              <w:t>T</w:t>
            </w:r>
            <w:r w:rsidRPr="00323FCA">
              <w:rPr>
                <w:rFonts w:ascii="Arial" w:hAnsi="Arial" w:cs="Arial"/>
                <w:b/>
                <w:lang w:val="es-MX"/>
              </w:rPr>
              <w:t>ESTIGOS</w:t>
            </w:r>
          </w:p>
        </w:tc>
      </w:tr>
      <w:tr w:rsidR="00E16495" w:rsidRPr="00323FCA" w:rsidTr="004E48C2">
        <w:tc>
          <w:tcPr>
            <w:tcW w:w="4414" w:type="dxa"/>
          </w:tcPr>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Default="00E16495" w:rsidP="004E48C2">
            <w:pP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lang w:val="es-MX"/>
              </w:rPr>
            </w:pPr>
            <w:r>
              <w:rPr>
                <w:rFonts w:ascii="Arial" w:hAnsi="Arial" w:cs="Arial"/>
                <w:b/>
                <w:lang w:val="es-MX"/>
              </w:rPr>
              <w:t>LIC. JOSE LUIS SANDOVAL DIAZ</w:t>
            </w:r>
          </w:p>
          <w:p w:rsidR="00E16495" w:rsidRPr="00323FCA" w:rsidRDefault="00E16495" w:rsidP="004E48C2">
            <w:pPr>
              <w:jc w:val="center"/>
              <w:rPr>
                <w:rFonts w:ascii="Arial" w:hAnsi="Arial" w:cs="Arial"/>
                <w:lang w:val="es-MX"/>
              </w:rPr>
            </w:pPr>
            <w:r w:rsidRPr="00323FCA">
              <w:rPr>
                <w:rFonts w:ascii="Arial" w:hAnsi="Arial" w:cs="Arial"/>
                <w:lang w:val="es-MX"/>
              </w:rPr>
              <w:t>Director Administrativo</w:t>
            </w:r>
          </w:p>
        </w:tc>
        <w:tc>
          <w:tcPr>
            <w:tcW w:w="4414" w:type="dxa"/>
          </w:tcPr>
          <w:p w:rsidR="00E16495" w:rsidRPr="00323FCA" w:rsidRDefault="00E16495" w:rsidP="004E48C2">
            <w:pPr>
              <w:jc w:val="center"/>
              <w:rPr>
                <w:rFonts w:ascii="Arial" w:hAnsi="Arial" w:cs="Arial"/>
                <w:b/>
                <w:lang w:val="es-MX"/>
              </w:rPr>
            </w:pPr>
          </w:p>
          <w:p w:rsidR="00E16495" w:rsidRPr="00323FCA" w:rsidRDefault="00E16495" w:rsidP="004E48C2">
            <w:pPr>
              <w:rPr>
                <w:rFonts w:ascii="Arial" w:hAnsi="Arial" w:cs="Arial"/>
                <w:b/>
                <w:lang w:val="es-MX"/>
              </w:rPr>
            </w:pPr>
          </w:p>
          <w:p w:rsidR="00E16495" w:rsidRPr="00323FCA" w:rsidRDefault="00E16495" w:rsidP="004E48C2">
            <w:pPr>
              <w:jc w:val="center"/>
              <w:rPr>
                <w:rFonts w:ascii="Arial" w:hAnsi="Arial" w:cs="Arial"/>
                <w:b/>
                <w:lang w:val="es-MX"/>
              </w:rPr>
            </w:pPr>
          </w:p>
          <w:p w:rsidR="00E16495"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p>
          <w:p w:rsidR="00E16495" w:rsidRPr="00323FCA" w:rsidRDefault="00E16495" w:rsidP="004E48C2">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E16495" w:rsidRPr="00323FCA" w:rsidRDefault="00E16495" w:rsidP="004E48C2">
            <w:pPr>
              <w:jc w:val="center"/>
              <w:rPr>
                <w:rFonts w:ascii="Arial" w:hAnsi="Arial" w:cs="Arial"/>
                <w:lang w:val="es-MX"/>
              </w:rPr>
            </w:pPr>
            <w:r w:rsidRPr="00323FCA">
              <w:rPr>
                <w:rFonts w:ascii="Arial" w:hAnsi="Arial" w:cs="Arial"/>
                <w:lang w:val="es-MX"/>
              </w:rPr>
              <w:t>Directora de Proveeduría Municipal</w:t>
            </w:r>
          </w:p>
        </w:tc>
      </w:tr>
    </w:tbl>
    <w:p w:rsidR="00E16495" w:rsidRPr="00323FCA" w:rsidRDefault="00E16495" w:rsidP="00466600">
      <w:pPr>
        <w:rPr>
          <w:rFonts w:ascii="Arial" w:hAnsi="Arial" w:cs="Arial"/>
          <w:lang w:val="es-MX"/>
        </w:rPr>
      </w:pPr>
    </w:p>
    <w:p w:rsidR="00466600" w:rsidRPr="00323FCA" w:rsidRDefault="00466600" w:rsidP="00466600">
      <w:pPr>
        <w:rPr>
          <w:rFonts w:ascii="Arial" w:hAnsi="Arial" w:cs="Arial"/>
          <w:lang w:val="es-MX"/>
        </w:rPr>
      </w:pPr>
    </w:p>
    <w:p w:rsidR="00466600" w:rsidRPr="00354763" w:rsidRDefault="00466600" w:rsidP="00466600">
      <w:pPr>
        <w:jc w:val="center"/>
        <w:rPr>
          <w:rFonts w:ascii="Arial" w:hAnsi="Arial" w:cs="Arial"/>
          <w:b/>
          <w:lang w:val="es-MX"/>
        </w:rPr>
      </w:pPr>
      <w:r w:rsidRPr="00354763">
        <w:rPr>
          <w:rFonts w:ascii="Arial" w:hAnsi="Arial" w:cs="Arial"/>
          <w:b/>
          <w:lang w:val="es-MX"/>
        </w:rPr>
        <w:t>AVISO DE PRIVACIDAD</w:t>
      </w:r>
    </w:p>
    <w:p w:rsidR="00466600" w:rsidRPr="00354763" w:rsidRDefault="00466600" w:rsidP="00466600">
      <w:pPr>
        <w:jc w:val="center"/>
        <w:rPr>
          <w:rFonts w:ascii="Arial" w:hAnsi="Arial" w:cs="Arial"/>
          <w:b/>
          <w:lang w:val="es-MX"/>
        </w:rPr>
      </w:pPr>
    </w:p>
    <w:p w:rsidR="00466600" w:rsidRPr="00354763" w:rsidRDefault="00466600" w:rsidP="00466600">
      <w:pPr>
        <w:jc w:val="both"/>
        <w:rPr>
          <w:rFonts w:ascii="Arial" w:hAnsi="Arial" w:cs="Arial"/>
          <w:lang w:val="es-MX"/>
        </w:rPr>
      </w:pPr>
      <w:r w:rsidRPr="00354763">
        <w:rPr>
          <w:rFonts w:ascii="Arial" w:hAnsi="Arial" w:cs="Arial"/>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354763" w:rsidRDefault="00466600" w:rsidP="00466600">
      <w:pPr>
        <w:jc w:val="both"/>
        <w:rPr>
          <w:rFonts w:ascii="Arial" w:hAnsi="Arial" w:cs="Arial"/>
          <w:lang w:val="es-MX"/>
        </w:rPr>
      </w:pPr>
    </w:p>
    <w:p w:rsidR="00466600" w:rsidRPr="00354763" w:rsidRDefault="00466600" w:rsidP="00466600">
      <w:pPr>
        <w:jc w:val="both"/>
        <w:rPr>
          <w:rFonts w:ascii="Arial" w:hAnsi="Arial" w:cs="Arial"/>
          <w:lang w:val="es-MX"/>
        </w:rPr>
      </w:pPr>
      <w:r w:rsidRPr="00354763">
        <w:rPr>
          <w:rFonts w:ascii="Arial" w:hAnsi="Arial" w:cs="Arial"/>
          <w:lang w:val="es-MX"/>
        </w:rPr>
        <w:t>Los datos personales que usted proporcione al departamento de Unidad Jurídica Municipal, serán única y exclusivamente utilizados para llevar a cabo los objetivos y atribuciones de esta dependencia.</w:t>
      </w:r>
    </w:p>
    <w:p w:rsidR="00466600" w:rsidRPr="00354763" w:rsidRDefault="00466600" w:rsidP="00466600">
      <w:pPr>
        <w:jc w:val="both"/>
        <w:rPr>
          <w:rFonts w:ascii="Arial" w:hAnsi="Arial" w:cs="Arial"/>
          <w:lang w:val="es-MX"/>
        </w:rPr>
      </w:pPr>
    </w:p>
    <w:p w:rsidR="008A782F" w:rsidRPr="00354763" w:rsidRDefault="00466600" w:rsidP="00170650">
      <w:pPr>
        <w:jc w:val="both"/>
        <w:rPr>
          <w:rFonts w:ascii="Arial" w:hAnsi="Arial" w:cs="Arial"/>
          <w:lang w:val="es-MX"/>
        </w:rPr>
      </w:pPr>
      <w:r w:rsidRPr="00354763">
        <w:rPr>
          <w:rFonts w:ascii="Arial" w:hAnsi="Arial" w:cs="Arial"/>
          <w:lang w:val="es-MX"/>
        </w:rPr>
        <w:t xml:space="preserve">Si desea conocer nuestro aviso de privacidad integral lo podrá consultar a través de la página de internet de este sujeto obligado, la cual es: </w:t>
      </w:r>
      <w:hyperlink r:id="rId7" w:history="1">
        <w:r w:rsidRPr="00354763">
          <w:rPr>
            <w:rStyle w:val="Hipervnculo"/>
            <w:rFonts w:ascii="Arial" w:hAnsi="Arial" w:cs="Arial"/>
            <w:lang w:val="es-MX"/>
          </w:rPr>
          <w:t>www.ciudadguzman.gob.mx</w:t>
        </w:r>
      </w:hyperlink>
      <w:r w:rsidRPr="00354763">
        <w:rPr>
          <w:rFonts w:ascii="Arial" w:hAnsi="Arial" w:cs="Arial"/>
          <w:lang w:val="es-MX"/>
        </w:rPr>
        <w:t xml:space="preserve"> o bien de manera presencial en nuestras instalaciones.</w:t>
      </w:r>
    </w:p>
    <w:p w:rsidR="008A782F" w:rsidRPr="00354763" w:rsidRDefault="008A782F" w:rsidP="00170650">
      <w:pPr>
        <w:jc w:val="both"/>
        <w:rPr>
          <w:rFonts w:ascii="Arial" w:hAnsi="Arial" w:cs="Arial"/>
          <w:lang w:val="es-MX"/>
        </w:rPr>
      </w:pPr>
    </w:p>
    <w:p w:rsidR="008A782F" w:rsidRPr="00354763" w:rsidRDefault="008A782F" w:rsidP="00170650">
      <w:pPr>
        <w:jc w:val="both"/>
        <w:rPr>
          <w:rFonts w:ascii="Arial" w:hAnsi="Arial" w:cs="Arial"/>
          <w:lang w:val="es-MX"/>
        </w:rPr>
      </w:pPr>
    </w:p>
    <w:p w:rsidR="00E16495" w:rsidRPr="00354763" w:rsidRDefault="00E16495" w:rsidP="008A782F">
      <w:pPr>
        <w:jc w:val="both"/>
        <w:rPr>
          <w:rFonts w:ascii="Arial" w:hAnsi="Arial" w:cs="Arial"/>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E16495" w:rsidRDefault="00E16495"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354763" w:rsidRDefault="00354763" w:rsidP="008A782F">
      <w:pPr>
        <w:jc w:val="both"/>
        <w:rPr>
          <w:rFonts w:ascii="Arial" w:hAnsi="Arial" w:cs="Arial"/>
          <w:sz w:val="16"/>
          <w:szCs w:val="16"/>
          <w:lang w:val="es-MX"/>
        </w:rPr>
      </w:pPr>
    </w:p>
    <w:p w:rsidR="004F6428" w:rsidRDefault="004F6428" w:rsidP="008A782F">
      <w:pPr>
        <w:jc w:val="both"/>
        <w:rPr>
          <w:rFonts w:ascii="Arial" w:hAnsi="Arial" w:cs="Arial"/>
          <w:sz w:val="16"/>
          <w:szCs w:val="16"/>
          <w:lang w:val="es-MX"/>
        </w:rPr>
      </w:pPr>
    </w:p>
    <w:p w:rsidR="00D26252" w:rsidRDefault="00170650" w:rsidP="008A782F">
      <w:pPr>
        <w:jc w:val="both"/>
        <w:rPr>
          <w:rFonts w:ascii="Arial" w:hAnsi="Arial" w:cs="Arial"/>
          <w:sz w:val="16"/>
          <w:szCs w:val="16"/>
          <w:lang w:val="es-MX"/>
        </w:rPr>
      </w:pPr>
      <w:r w:rsidRPr="008A782F">
        <w:rPr>
          <w:rFonts w:ascii="Arial" w:hAnsi="Arial" w:cs="Arial"/>
          <w:sz w:val="16"/>
          <w:szCs w:val="16"/>
          <w:lang w:val="es-MX"/>
        </w:rPr>
        <w:t>La presente hoja forma parte del contrato de prestación de servicios</w:t>
      </w:r>
      <w:r w:rsidRPr="008A782F">
        <w:rPr>
          <w:rFonts w:ascii="Arial" w:hAnsi="Arial" w:cs="Arial"/>
          <w:b/>
          <w:sz w:val="16"/>
          <w:szCs w:val="16"/>
          <w:lang w:val="es-MX"/>
        </w:rPr>
        <w:t xml:space="preserve"> </w:t>
      </w:r>
      <w:r w:rsidRPr="008A782F">
        <w:rPr>
          <w:rFonts w:ascii="Arial" w:hAnsi="Arial" w:cs="Arial"/>
          <w:sz w:val="16"/>
          <w:szCs w:val="16"/>
          <w:lang w:val="es-MX"/>
        </w:rPr>
        <w:t xml:space="preserve">celebrado entre el </w:t>
      </w:r>
      <w:r w:rsidRPr="008A782F">
        <w:rPr>
          <w:rFonts w:ascii="Arial" w:hAnsi="Arial" w:cs="Arial"/>
          <w:b/>
          <w:sz w:val="16"/>
          <w:szCs w:val="16"/>
          <w:lang w:val="es-MX"/>
        </w:rPr>
        <w:t>H. AYUNTAMIENTO CONSTITUCIONAL DE ZAPOTLÁN EL GRANDE, JALISCO</w:t>
      </w:r>
      <w:r w:rsidR="005A1641">
        <w:rPr>
          <w:rFonts w:ascii="Arial" w:hAnsi="Arial" w:cs="Arial"/>
          <w:sz w:val="16"/>
          <w:szCs w:val="16"/>
          <w:lang w:val="es-MX"/>
        </w:rPr>
        <w:t xml:space="preserve"> y el</w:t>
      </w:r>
      <w:r w:rsidRPr="008A782F">
        <w:rPr>
          <w:rFonts w:ascii="Arial" w:hAnsi="Arial" w:cs="Arial"/>
          <w:sz w:val="16"/>
          <w:szCs w:val="16"/>
          <w:lang w:val="es-MX"/>
        </w:rPr>
        <w:t xml:space="preserve"> </w:t>
      </w:r>
      <w:r w:rsidRPr="008A782F">
        <w:rPr>
          <w:rFonts w:ascii="Arial" w:hAnsi="Arial" w:cs="Arial"/>
          <w:b/>
          <w:sz w:val="16"/>
          <w:szCs w:val="16"/>
          <w:lang w:val="es-MX"/>
        </w:rPr>
        <w:t>C</w:t>
      </w:r>
      <w:r w:rsidR="00677C26" w:rsidRPr="008A782F">
        <w:rPr>
          <w:rFonts w:ascii="Arial" w:hAnsi="Arial" w:cs="Arial"/>
          <w:b/>
          <w:sz w:val="16"/>
          <w:szCs w:val="16"/>
          <w:lang w:val="es-MX"/>
        </w:rPr>
        <w:t xml:space="preserve">. </w:t>
      </w:r>
      <w:r w:rsidR="004F6428">
        <w:rPr>
          <w:rFonts w:ascii="Arial" w:hAnsi="Arial" w:cs="Arial"/>
          <w:b/>
          <w:sz w:val="16"/>
          <w:szCs w:val="16"/>
          <w:lang w:val="es-MX"/>
        </w:rPr>
        <w:t>HECTOR GUADALUPE TEJEDA MARTINEZ</w:t>
      </w:r>
      <w:r w:rsidR="004F6428">
        <w:rPr>
          <w:rFonts w:ascii="Arial" w:hAnsi="Arial" w:cs="Arial"/>
          <w:sz w:val="16"/>
          <w:szCs w:val="16"/>
          <w:lang w:val="es-MX"/>
        </w:rPr>
        <w:t xml:space="preserve"> día 05 cinco de octubre</w:t>
      </w:r>
      <w:r w:rsidRPr="008A782F">
        <w:rPr>
          <w:rFonts w:ascii="Arial" w:hAnsi="Arial" w:cs="Arial"/>
          <w:sz w:val="16"/>
          <w:szCs w:val="16"/>
          <w:lang w:val="es-MX"/>
        </w:rPr>
        <w:t xml:space="preserve"> del año 2023 dos mil veintitrés</w:t>
      </w:r>
      <w:r w:rsidR="00451447">
        <w:rPr>
          <w:rFonts w:ascii="Arial" w:hAnsi="Arial" w:cs="Arial"/>
          <w:sz w:val="16"/>
          <w:szCs w:val="16"/>
          <w:lang w:val="es-MX"/>
        </w:rPr>
        <w:t xml:space="preserve">, </w:t>
      </w:r>
      <w:r w:rsidR="00354763">
        <w:rPr>
          <w:rFonts w:ascii="Arial" w:hAnsi="Arial" w:cs="Arial"/>
          <w:sz w:val="16"/>
          <w:szCs w:val="16"/>
          <w:lang w:val="es-MX"/>
        </w:rPr>
        <w:t>consistente en 06</w:t>
      </w:r>
      <w:r w:rsidR="0097218A" w:rsidRPr="008A782F">
        <w:rPr>
          <w:rFonts w:ascii="Arial" w:hAnsi="Arial" w:cs="Arial"/>
          <w:sz w:val="16"/>
          <w:szCs w:val="16"/>
          <w:lang w:val="es-MX"/>
        </w:rPr>
        <w:t xml:space="preserve"> paginas</w:t>
      </w:r>
      <w:r w:rsidR="00931932" w:rsidRPr="008A782F">
        <w:rPr>
          <w:rFonts w:ascii="Arial" w:hAnsi="Arial" w:cs="Arial"/>
          <w:sz w:val="16"/>
          <w:szCs w:val="16"/>
          <w:lang w:val="es-MX"/>
        </w:rPr>
        <w:t xml:space="preserve"> por ambos </w:t>
      </w:r>
      <w:proofErr w:type="gramStart"/>
      <w:r w:rsidRPr="008A782F">
        <w:rPr>
          <w:rFonts w:ascii="Arial" w:hAnsi="Arial" w:cs="Arial"/>
          <w:sz w:val="16"/>
          <w:szCs w:val="16"/>
          <w:lang w:val="es-MX"/>
        </w:rPr>
        <w:t>lados.-</w:t>
      </w:r>
      <w:proofErr w:type="gramEnd"/>
      <w:r w:rsidRPr="008A782F">
        <w:rPr>
          <w:rFonts w:ascii="Arial" w:hAnsi="Arial" w:cs="Arial"/>
          <w:sz w:val="16"/>
          <w:szCs w:val="16"/>
          <w:lang w:val="es-MX"/>
        </w:rPr>
        <w:t xml:space="preserve"> - - - - - - - - - - - - - - - - </w:t>
      </w:r>
      <w:r w:rsidR="0097218A" w:rsidRPr="008A782F">
        <w:rPr>
          <w:rFonts w:ascii="Arial" w:hAnsi="Arial" w:cs="Arial"/>
          <w:sz w:val="16"/>
          <w:szCs w:val="16"/>
          <w:lang w:val="es-MX"/>
        </w:rPr>
        <w:t xml:space="preserve">- - </w:t>
      </w:r>
      <w:r w:rsidR="004F6428">
        <w:rPr>
          <w:rFonts w:ascii="Arial" w:hAnsi="Arial" w:cs="Arial"/>
          <w:sz w:val="16"/>
          <w:szCs w:val="16"/>
          <w:lang w:val="es-MX"/>
        </w:rPr>
        <w:t xml:space="preserve">- - - - </w:t>
      </w:r>
    </w:p>
    <w:p w:rsidR="000D258B" w:rsidRDefault="000D258B" w:rsidP="008A782F">
      <w:pPr>
        <w:jc w:val="both"/>
        <w:rPr>
          <w:rFonts w:ascii="Arial" w:hAnsi="Arial" w:cs="Arial"/>
          <w:sz w:val="16"/>
          <w:szCs w:val="16"/>
          <w:lang w:val="es-MX"/>
        </w:rPr>
      </w:pPr>
    </w:p>
    <w:sectPr w:rsidR="000D258B">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6B" w:rsidRDefault="00287D6B">
      <w:r>
        <w:separator/>
      </w:r>
    </w:p>
  </w:endnote>
  <w:endnote w:type="continuationSeparator" w:id="0">
    <w:p w:rsidR="00287D6B" w:rsidRDefault="0028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D16626" w:rsidRPr="00D16626">
          <w:rPr>
            <w:noProof/>
            <w:lang w:val="es-ES"/>
          </w:rPr>
          <w:t>6</w:t>
        </w:r>
        <w:r>
          <w:fldChar w:fldCharType="end"/>
        </w:r>
      </w:p>
    </w:sdtContent>
  </w:sdt>
  <w:p w:rsidR="00672D05" w:rsidRDefault="00287D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6B" w:rsidRDefault="00287D6B">
      <w:r>
        <w:separator/>
      </w:r>
    </w:p>
  </w:footnote>
  <w:footnote w:type="continuationSeparator" w:id="0">
    <w:p w:rsidR="00287D6B" w:rsidRDefault="00287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-29663</wp:posOffset>
          </wp:positionH>
          <wp:positionV relativeFrom="page">
            <wp:posOffset>8436</wp:posOffset>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CF3"/>
    <w:multiLevelType w:val="multilevel"/>
    <w:tmpl w:val="E0D88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3C0D56"/>
    <w:multiLevelType w:val="hybridMultilevel"/>
    <w:tmpl w:val="4A1CA9B4"/>
    <w:lvl w:ilvl="0" w:tplc="CB6C81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3224A"/>
    <w:multiLevelType w:val="hybridMultilevel"/>
    <w:tmpl w:val="C38E9712"/>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002052"/>
    <w:multiLevelType w:val="hybridMultilevel"/>
    <w:tmpl w:val="31D40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9833495"/>
    <w:multiLevelType w:val="hybridMultilevel"/>
    <w:tmpl w:val="D3002352"/>
    <w:lvl w:ilvl="0" w:tplc="8B84E1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6C30FD"/>
    <w:multiLevelType w:val="hybridMultilevel"/>
    <w:tmpl w:val="0F3A777C"/>
    <w:lvl w:ilvl="0" w:tplc="310AB97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00DD0"/>
    <w:rsid w:val="00001B52"/>
    <w:rsid w:val="00023089"/>
    <w:rsid w:val="0002759D"/>
    <w:rsid w:val="00032B04"/>
    <w:rsid w:val="00053B7E"/>
    <w:rsid w:val="00062330"/>
    <w:rsid w:val="000825C2"/>
    <w:rsid w:val="000A6D09"/>
    <w:rsid w:val="000D0419"/>
    <w:rsid w:val="000D258B"/>
    <w:rsid w:val="000D78F2"/>
    <w:rsid w:val="000E23A5"/>
    <w:rsid w:val="000E23DF"/>
    <w:rsid w:val="000E74BF"/>
    <w:rsid w:val="00106E0D"/>
    <w:rsid w:val="0010731D"/>
    <w:rsid w:val="001115D6"/>
    <w:rsid w:val="00115866"/>
    <w:rsid w:val="00116292"/>
    <w:rsid w:val="001173EC"/>
    <w:rsid w:val="00123B1C"/>
    <w:rsid w:val="00141C47"/>
    <w:rsid w:val="00145149"/>
    <w:rsid w:val="0016092C"/>
    <w:rsid w:val="00170650"/>
    <w:rsid w:val="00172A23"/>
    <w:rsid w:val="001942AD"/>
    <w:rsid w:val="001A5841"/>
    <w:rsid w:val="001A7728"/>
    <w:rsid w:val="001C5162"/>
    <w:rsid w:val="001C6412"/>
    <w:rsid w:val="001C7C84"/>
    <w:rsid w:val="001F2803"/>
    <w:rsid w:val="0020431F"/>
    <w:rsid w:val="002418BE"/>
    <w:rsid w:val="00257847"/>
    <w:rsid w:val="00264C35"/>
    <w:rsid w:val="002675F0"/>
    <w:rsid w:val="00277172"/>
    <w:rsid w:val="00281E10"/>
    <w:rsid w:val="00287D6B"/>
    <w:rsid w:val="002A1649"/>
    <w:rsid w:val="002A7B98"/>
    <w:rsid w:val="002B5FA1"/>
    <w:rsid w:val="002B7195"/>
    <w:rsid w:val="002B71A7"/>
    <w:rsid w:val="002E5272"/>
    <w:rsid w:val="002E7B34"/>
    <w:rsid w:val="002F30D0"/>
    <w:rsid w:val="003029F5"/>
    <w:rsid w:val="003117C6"/>
    <w:rsid w:val="00311B77"/>
    <w:rsid w:val="00313FBC"/>
    <w:rsid w:val="00315252"/>
    <w:rsid w:val="0031612B"/>
    <w:rsid w:val="00323FCA"/>
    <w:rsid w:val="003303CC"/>
    <w:rsid w:val="00333926"/>
    <w:rsid w:val="00345DB4"/>
    <w:rsid w:val="0034794E"/>
    <w:rsid w:val="00351E85"/>
    <w:rsid w:val="00354763"/>
    <w:rsid w:val="00354C14"/>
    <w:rsid w:val="00355974"/>
    <w:rsid w:val="0037056D"/>
    <w:rsid w:val="00372C33"/>
    <w:rsid w:val="003731B8"/>
    <w:rsid w:val="00390848"/>
    <w:rsid w:val="00390E7C"/>
    <w:rsid w:val="003A0B30"/>
    <w:rsid w:val="003A15D5"/>
    <w:rsid w:val="003A1E4D"/>
    <w:rsid w:val="003B1B6C"/>
    <w:rsid w:val="003B2DB6"/>
    <w:rsid w:val="003B3E38"/>
    <w:rsid w:val="003B5182"/>
    <w:rsid w:val="003C0B1F"/>
    <w:rsid w:val="003D3824"/>
    <w:rsid w:val="00404E8D"/>
    <w:rsid w:val="004075F2"/>
    <w:rsid w:val="004107DA"/>
    <w:rsid w:val="0042064F"/>
    <w:rsid w:val="004256A6"/>
    <w:rsid w:val="004414E6"/>
    <w:rsid w:val="00444E47"/>
    <w:rsid w:val="00451447"/>
    <w:rsid w:val="00462A1C"/>
    <w:rsid w:val="00466600"/>
    <w:rsid w:val="00467FAC"/>
    <w:rsid w:val="00476455"/>
    <w:rsid w:val="00485643"/>
    <w:rsid w:val="00493999"/>
    <w:rsid w:val="00497103"/>
    <w:rsid w:val="004A3F2F"/>
    <w:rsid w:val="004A6606"/>
    <w:rsid w:val="004B0BBE"/>
    <w:rsid w:val="004B3E6B"/>
    <w:rsid w:val="004E1967"/>
    <w:rsid w:val="004E3D92"/>
    <w:rsid w:val="004E5C69"/>
    <w:rsid w:val="004F437C"/>
    <w:rsid w:val="004F6428"/>
    <w:rsid w:val="00507DDD"/>
    <w:rsid w:val="00522D8E"/>
    <w:rsid w:val="005250CF"/>
    <w:rsid w:val="005442D1"/>
    <w:rsid w:val="00554559"/>
    <w:rsid w:val="00555AEF"/>
    <w:rsid w:val="00556B49"/>
    <w:rsid w:val="00561CBB"/>
    <w:rsid w:val="00563F4C"/>
    <w:rsid w:val="00564970"/>
    <w:rsid w:val="00566B14"/>
    <w:rsid w:val="00567102"/>
    <w:rsid w:val="00572B91"/>
    <w:rsid w:val="00585652"/>
    <w:rsid w:val="005A1641"/>
    <w:rsid w:val="005A79E3"/>
    <w:rsid w:val="005B1052"/>
    <w:rsid w:val="005B1AA3"/>
    <w:rsid w:val="005B4A92"/>
    <w:rsid w:val="005B4F6D"/>
    <w:rsid w:val="005C26C7"/>
    <w:rsid w:val="005C3CB1"/>
    <w:rsid w:val="005D7D48"/>
    <w:rsid w:val="005E7E5B"/>
    <w:rsid w:val="006107B4"/>
    <w:rsid w:val="0062056B"/>
    <w:rsid w:val="00622325"/>
    <w:rsid w:val="00634FF1"/>
    <w:rsid w:val="0063746E"/>
    <w:rsid w:val="00641B8F"/>
    <w:rsid w:val="006424DF"/>
    <w:rsid w:val="0064670C"/>
    <w:rsid w:val="006714B0"/>
    <w:rsid w:val="006728FF"/>
    <w:rsid w:val="00677C26"/>
    <w:rsid w:val="00686623"/>
    <w:rsid w:val="006B1BE6"/>
    <w:rsid w:val="006B1DAB"/>
    <w:rsid w:val="006F081C"/>
    <w:rsid w:val="007036CB"/>
    <w:rsid w:val="00713980"/>
    <w:rsid w:val="00722456"/>
    <w:rsid w:val="00725CDD"/>
    <w:rsid w:val="00725E53"/>
    <w:rsid w:val="00730DE3"/>
    <w:rsid w:val="00745E94"/>
    <w:rsid w:val="007625A0"/>
    <w:rsid w:val="00771D18"/>
    <w:rsid w:val="007A5FAC"/>
    <w:rsid w:val="007D1F60"/>
    <w:rsid w:val="007D63B5"/>
    <w:rsid w:val="007F03CD"/>
    <w:rsid w:val="007F6AE9"/>
    <w:rsid w:val="007F7696"/>
    <w:rsid w:val="008116FF"/>
    <w:rsid w:val="0083572D"/>
    <w:rsid w:val="008370F6"/>
    <w:rsid w:val="00843AE9"/>
    <w:rsid w:val="008474BC"/>
    <w:rsid w:val="00853A89"/>
    <w:rsid w:val="0088475D"/>
    <w:rsid w:val="008949D9"/>
    <w:rsid w:val="008A0226"/>
    <w:rsid w:val="008A782F"/>
    <w:rsid w:val="008B498B"/>
    <w:rsid w:val="008C186E"/>
    <w:rsid w:val="008E2FE6"/>
    <w:rsid w:val="008E385D"/>
    <w:rsid w:val="008E48BA"/>
    <w:rsid w:val="008F7027"/>
    <w:rsid w:val="00910051"/>
    <w:rsid w:val="00920103"/>
    <w:rsid w:val="00931932"/>
    <w:rsid w:val="00940B9E"/>
    <w:rsid w:val="0094729F"/>
    <w:rsid w:val="00954397"/>
    <w:rsid w:val="00955096"/>
    <w:rsid w:val="009556B3"/>
    <w:rsid w:val="00957726"/>
    <w:rsid w:val="009617BB"/>
    <w:rsid w:val="009653CE"/>
    <w:rsid w:val="0097218A"/>
    <w:rsid w:val="00981E69"/>
    <w:rsid w:val="0098200C"/>
    <w:rsid w:val="009827EF"/>
    <w:rsid w:val="009829B0"/>
    <w:rsid w:val="0098672D"/>
    <w:rsid w:val="009A1B15"/>
    <w:rsid w:val="009B16F9"/>
    <w:rsid w:val="009B6FC9"/>
    <w:rsid w:val="009C5DEE"/>
    <w:rsid w:val="009D03A7"/>
    <w:rsid w:val="009E2CDC"/>
    <w:rsid w:val="00A10C62"/>
    <w:rsid w:val="00A24B08"/>
    <w:rsid w:val="00A37431"/>
    <w:rsid w:val="00A415D2"/>
    <w:rsid w:val="00A4391C"/>
    <w:rsid w:val="00A57688"/>
    <w:rsid w:val="00A612D1"/>
    <w:rsid w:val="00A705DB"/>
    <w:rsid w:val="00A72B73"/>
    <w:rsid w:val="00A73B47"/>
    <w:rsid w:val="00A7502F"/>
    <w:rsid w:val="00A873AB"/>
    <w:rsid w:val="00AA68C9"/>
    <w:rsid w:val="00AB71BE"/>
    <w:rsid w:val="00AD169E"/>
    <w:rsid w:val="00AD7031"/>
    <w:rsid w:val="00AD7078"/>
    <w:rsid w:val="00AE00A6"/>
    <w:rsid w:val="00AE4014"/>
    <w:rsid w:val="00AF3737"/>
    <w:rsid w:val="00AF5E82"/>
    <w:rsid w:val="00B0002A"/>
    <w:rsid w:val="00B02AF8"/>
    <w:rsid w:val="00B126AC"/>
    <w:rsid w:val="00B14E3B"/>
    <w:rsid w:val="00B16121"/>
    <w:rsid w:val="00B2234B"/>
    <w:rsid w:val="00B22F52"/>
    <w:rsid w:val="00B3476E"/>
    <w:rsid w:val="00B36A17"/>
    <w:rsid w:val="00B61650"/>
    <w:rsid w:val="00B64128"/>
    <w:rsid w:val="00B70C32"/>
    <w:rsid w:val="00B90F04"/>
    <w:rsid w:val="00B91797"/>
    <w:rsid w:val="00BA198C"/>
    <w:rsid w:val="00BC7598"/>
    <w:rsid w:val="00BD1D7F"/>
    <w:rsid w:val="00BE5BFB"/>
    <w:rsid w:val="00BF01B6"/>
    <w:rsid w:val="00BF7F66"/>
    <w:rsid w:val="00C00D8C"/>
    <w:rsid w:val="00C07611"/>
    <w:rsid w:val="00C12693"/>
    <w:rsid w:val="00C27482"/>
    <w:rsid w:val="00C46DDA"/>
    <w:rsid w:val="00C5169C"/>
    <w:rsid w:val="00CB2894"/>
    <w:rsid w:val="00CB5664"/>
    <w:rsid w:val="00CB6B45"/>
    <w:rsid w:val="00CC2FD6"/>
    <w:rsid w:val="00CC4E8B"/>
    <w:rsid w:val="00CE1B22"/>
    <w:rsid w:val="00CE7599"/>
    <w:rsid w:val="00CF109E"/>
    <w:rsid w:val="00D00F61"/>
    <w:rsid w:val="00D1536B"/>
    <w:rsid w:val="00D16626"/>
    <w:rsid w:val="00D256C7"/>
    <w:rsid w:val="00D261D0"/>
    <w:rsid w:val="00D26252"/>
    <w:rsid w:val="00D410AF"/>
    <w:rsid w:val="00D76F16"/>
    <w:rsid w:val="00D85259"/>
    <w:rsid w:val="00DA14BE"/>
    <w:rsid w:val="00DB148F"/>
    <w:rsid w:val="00DC24F8"/>
    <w:rsid w:val="00DC4B69"/>
    <w:rsid w:val="00DC6FD5"/>
    <w:rsid w:val="00DD3044"/>
    <w:rsid w:val="00DD758F"/>
    <w:rsid w:val="00DE138D"/>
    <w:rsid w:val="00DF5E86"/>
    <w:rsid w:val="00E00065"/>
    <w:rsid w:val="00E0201C"/>
    <w:rsid w:val="00E032A6"/>
    <w:rsid w:val="00E107E0"/>
    <w:rsid w:val="00E16495"/>
    <w:rsid w:val="00E219F9"/>
    <w:rsid w:val="00E43671"/>
    <w:rsid w:val="00E57B5B"/>
    <w:rsid w:val="00E6359E"/>
    <w:rsid w:val="00E80B93"/>
    <w:rsid w:val="00E94C35"/>
    <w:rsid w:val="00EA1F6B"/>
    <w:rsid w:val="00EB3760"/>
    <w:rsid w:val="00ED37A0"/>
    <w:rsid w:val="00EE1A6D"/>
    <w:rsid w:val="00F16283"/>
    <w:rsid w:val="00F2539B"/>
    <w:rsid w:val="00F27BBB"/>
    <w:rsid w:val="00F55375"/>
    <w:rsid w:val="00F65AE2"/>
    <w:rsid w:val="00F73AE5"/>
    <w:rsid w:val="00F80812"/>
    <w:rsid w:val="00F92D62"/>
    <w:rsid w:val="00F96863"/>
    <w:rsid w:val="00F96A2D"/>
    <w:rsid w:val="00FC0595"/>
    <w:rsid w:val="00FF5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FC10"/>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5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7394">
      <w:bodyDiv w:val="1"/>
      <w:marLeft w:val="0"/>
      <w:marRight w:val="0"/>
      <w:marTop w:val="0"/>
      <w:marBottom w:val="0"/>
      <w:divBdr>
        <w:top w:val="none" w:sz="0" w:space="0" w:color="auto"/>
        <w:left w:val="none" w:sz="0" w:space="0" w:color="auto"/>
        <w:bottom w:val="none" w:sz="0" w:space="0" w:color="auto"/>
        <w:right w:val="none" w:sz="0" w:space="0" w:color="auto"/>
      </w:divBdr>
      <w:divsChild>
        <w:div w:id="829636247">
          <w:marLeft w:val="0"/>
          <w:marRight w:val="0"/>
          <w:marTop w:val="0"/>
          <w:marBottom w:val="0"/>
          <w:divBdr>
            <w:top w:val="none" w:sz="0" w:space="0" w:color="auto"/>
            <w:left w:val="none" w:sz="0" w:space="0" w:color="auto"/>
            <w:bottom w:val="none" w:sz="0" w:space="0" w:color="auto"/>
            <w:right w:val="none" w:sz="0" w:space="0" w:color="auto"/>
          </w:divBdr>
        </w:div>
        <w:div w:id="986393731">
          <w:marLeft w:val="0"/>
          <w:marRight w:val="0"/>
          <w:marTop w:val="0"/>
          <w:marBottom w:val="0"/>
          <w:divBdr>
            <w:top w:val="none" w:sz="0" w:space="0" w:color="auto"/>
            <w:left w:val="none" w:sz="0" w:space="0" w:color="auto"/>
            <w:bottom w:val="none" w:sz="0" w:space="0" w:color="auto"/>
            <w:right w:val="none" w:sz="0" w:space="0" w:color="auto"/>
          </w:divBdr>
        </w:div>
        <w:div w:id="1119687980">
          <w:marLeft w:val="0"/>
          <w:marRight w:val="0"/>
          <w:marTop w:val="0"/>
          <w:marBottom w:val="0"/>
          <w:divBdr>
            <w:top w:val="none" w:sz="0" w:space="0" w:color="auto"/>
            <w:left w:val="none" w:sz="0" w:space="0" w:color="auto"/>
            <w:bottom w:val="none" w:sz="0" w:space="0" w:color="auto"/>
            <w:right w:val="none" w:sz="0" w:space="0" w:color="auto"/>
          </w:divBdr>
        </w:div>
        <w:div w:id="1486820058">
          <w:marLeft w:val="0"/>
          <w:marRight w:val="0"/>
          <w:marTop w:val="0"/>
          <w:marBottom w:val="0"/>
          <w:divBdr>
            <w:top w:val="none" w:sz="0" w:space="0" w:color="auto"/>
            <w:left w:val="none" w:sz="0" w:space="0" w:color="auto"/>
            <w:bottom w:val="none" w:sz="0" w:space="0" w:color="auto"/>
            <w:right w:val="none" w:sz="0" w:space="0" w:color="auto"/>
          </w:divBdr>
        </w:div>
        <w:div w:id="904217197">
          <w:marLeft w:val="0"/>
          <w:marRight w:val="0"/>
          <w:marTop w:val="0"/>
          <w:marBottom w:val="0"/>
          <w:divBdr>
            <w:top w:val="none" w:sz="0" w:space="0" w:color="auto"/>
            <w:left w:val="none" w:sz="0" w:space="0" w:color="auto"/>
            <w:bottom w:val="none" w:sz="0" w:space="0" w:color="auto"/>
            <w:right w:val="none" w:sz="0" w:space="0" w:color="auto"/>
          </w:divBdr>
        </w:div>
        <w:div w:id="1772622311">
          <w:marLeft w:val="0"/>
          <w:marRight w:val="0"/>
          <w:marTop w:val="0"/>
          <w:marBottom w:val="0"/>
          <w:divBdr>
            <w:top w:val="none" w:sz="0" w:space="0" w:color="auto"/>
            <w:left w:val="none" w:sz="0" w:space="0" w:color="auto"/>
            <w:bottom w:val="none" w:sz="0" w:space="0" w:color="auto"/>
            <w:right w:val="none" w:sz="0" w:space="0" w:color="auto"/>
          </w:divBdr>
        </w:div>
        <w:div w:id="161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11</Pages>
  <Words>3788</Words>
  <Characters>20837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29</cp:revision>
  <dcterms:created xsi:type="dcterms:W3CDTF">2023-12-01T14:56:00Z</dcterms:created>
  <dcterms:modified xsi:type="dcterms:W3CDTF">2023-12-01T16:38:00Z</dcterms:modified>
</cp:coreProperties>
</file>