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1B3C2D15" w:rsidR="00987BD3" w:rsidRPr="00987BD3" w:rsidRDefault="00963EB4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SENTIDO DE LA VOTACION</w:t>
      </w:r>
      <w:r w:rsidR="00987BD3"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No. 0</w:t>
      </w:r>
      <w:r w:rsidR="00224AD2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6</w:t>
      </w:r>
    </w:p>
    <w:p w14:paraId="00EA3A2E" w14:textId="79C5652D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</w:t>
      </w:r>
      <w:r w:rsidR="00AF5E5D">
        <w:rPr>
          <w:rFonts w:eastAsia="Times New Roman"/>
          <w:b/>
          <w:bCs/>
          <w:color w:val="000000"/>
          <w:lang w:val="es-MX" w:eastAsia="en-US"/>
        </w:rPr>
        <w:t>Ó</w:t>
      </w:r>
      <w:r w:rsidRPr="00363C13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AF5E5D">
        <w:rPr>
          <w:rFonts w:eastAsia="Times New Roman"/>
          <w:b/>
          <w:bCs/>
          <w:color w:val="000000"/>
          <w:lang w:val="es-MX" w:eastAsia="en-US"/>
        </w:rPr>
        <w:t>DERECHOS HUMANOS, EQUIDAD DE GÉNERO, ASUNTOS INDÍGENAS Y ATENCIÓN A GRUPOS PRIORITARIOS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9992CED" w14:textId="75EEE742" w:rsidR="00AF5E5D" w:rsidRDefault="00987BD3" w:rsidP="00AF5E5D">
      <w:pPr>
        <w:pStyle w:val="Prrafodelista"/>
        <w:numPr>
          <w:ilvl w:val="0"/>
          <w:numId w:val="7"/>
        </w:numPr>
        <w:spacing w:after="37"/>
        <w:jc w:val="both"/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AF5E5D">
        <w:t>Análisis, aprobación y dictaminación de la implementación de la campaña “Cordón de Girasoles” presentadas por el colectivo “Inclusión de amor”</w:t>
      </w:r>
    </w:p>
    <w:p w14:paraId="692AD373" w14:textId="77777777" w:rsidR="00AF5E5D" w:rsidRPr="00224AD2" w:rsidRDefault="00AF5E5D" w:rsidP="00AF5E5D">
      <w:pPr>
        <w:spacing w:after="37"/>
        <w:jc w:val="both"/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583BA110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</w:t>
            </w:r>
            <w:r w:rsidR="00AF5E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Derechos Humanos, Equidad de Género, Asuntos Indígenas y Atención a Grupos Prioritarios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3686E7D7" w:rsidR="00987BD3" w:rsidRPr="00987BD3" w:rsidRDefault="00224AD2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790230" wp14:editId="6D55D88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5910592B" w:rsidR="00987BD3" w:rsidRPr="00363C13" w:rsidRDefault="00987BD3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68BFDD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771D3EB0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hAnsi="Arial" w:cs="Arial"/>
                <w:sz w:val="24"/>
                <w:szCs w:val="24"/>
              </w:rPr>
              <w:t>Claudia Margarita Robles Gómez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  <w:bookmarkStart w:id="3" w:name="_GoBack"/>
      <w:bookmarkEnd w:id="3"/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7AB52" w14:textId="77777777" w:rsidR="00F169EE" w:rsidRDefault="00F169EE" w:rsidP="006071B5">
      <w:pPr>
        <w:spacing w:line="240" w:lineRule="auto"/>
      </w:pPr>
      <w:r>
        <w:separator/>
      </w:r>
    </w:p>
  </w:endnote>
  <w:endnote w:type="continuationSeparator" w:id="0">
    <w:p w14:paraId="52E536A7" w14:textId="77777777" w:rsidR="00F169EE" w:rsidRDefault="00F169EE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FD9D" w14:textId="77777777" w:rsidR="00F169EE" w:rsidRDefault="00F169EE" w:rsidP="006071B5">
      <w:pPr>
        <w:spacing w:line="240" w:lineRule="auto"/>
      </w:pPr>
      <w:r>
        <w:separator/>
      </w:r>
    </w:p>
  </w:footnote>
  <w:footnote w:type="continuationSeparator" w:id="0">
    <w:p w14:paraId="3FEFBD84" w14:textId="77777777" w:rsidR="00F169EE" w:rsidRDefault="00F169EE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D3048C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7FE"/>
    <w:multiLevelType w:val="hybridMultilevel"/>
    <w:tmpl w:val="1958AB0C"/>
    <w:lvl w:ilvl="0" w:tplc="9104D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24AD2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63EB4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AF5E5D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3048C"/>
    <w:rsid w:val="00D43820"/>
    <w:rsid w:val="00D57D6C"/>
    <w:rsid w:val="00D64365"/>
    <w:rsid w:val="00D94FB4"/>
    <w:rsid w:val="00DA31D5"/>
    <w:rsid w:val="00DB05E2"/>
    <w:rsid w:val="00E03A6C"/>
    <w:rsid w:val="00E45397"/>
    <w:rsid w:val="00E65794"/>
    <w:rsid w:val="00EE3E07"/>
    <w:rsid w:val="00F10ACB"/>
    <w:rsid w:val="00F13EA8"/>
    <w:rsid w:val="00F169EE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2025-02-14T19:16:00Z</cp:lastPrinted>
  <dcterms:created xsi:type="dcterms:W3CDTF">2025-06-26T17:51:00Z</dcterms:created>
  <dcterms:modified xsi:type="dcterms:W3CDTF">2025-06-26T17:51:00Z</dcterms:modified>
</cp:coreProperties>
</file>