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90A" w:rsidRDefault="00A4790A" w:rsidP="00A479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:rsidR="00A4790A" w:rsidRDefault="00A4790A" w:rsidP="00A479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:rsidR="00A4790A" w:rsidRDefault="00A4790A" w:rsidP="00A479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:rsidR="00A4790A" w:rsidRDefault="00A4790A" w:rsidP="00A479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:rsidR="00A4790A" w:rsidRDefault="00A4790A" w:rsidP="00A479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:rsidR="00A4790A" w:rsidRDefault="00A4790A" w:rsidP="00A479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A4790A">
        <w:rPr>
          <w:rFonts w:ascii="Arial" w:hAnsi="Arial" w:cs="Arial"/>
          <w:b/>
          <w:bCs/>
          <w:sz w:val="24"/>
          <w:szCs w:val="24"/>
        </w:rPr>
        <w:t xml:space="preserve">SESIÓN EXTRAORDINARIA NO. </w:t>
      </w:r>
      <w:r w:rsidR="00BF1315">
        <w:rPr>
          <w:rFonts w:ascii="Arial" w:hAnsi="Arial" w:cs="Arial"/>
          <w:b/>
          <w:bCs/>
          <w:sz w:val="24"/>
          <w:szCs w:val="24"/>
        </w:rPr>
        <w:t>4</w:t>
      </w:r>
      <w:r w:rsidRPr="00A4790A">
        <w:rPr>
          <w:rFonts w:ascii="Arial" w:hAnsi="Arial" w:cs="Arial"/>
          <w:b/>
          <w:bCs/>
          <w:sz w:val="24"/>
          <w:szCs w:val="24"/>
        </w:rPr>
        <w:t xml:space="preserve"> DE LA </w:t>
      </w:r>
    </w:p>
    <w:p w:rsidR="00730D40" w:rsidRPr="00A4790A" w:rsidRDefault="00A4790A" w:rsidP="00A479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A4790A">
        <w:rPr>
          <w:rFonts w:ascii="Arial" w:hAnsi="Arial" w:cs="Arial"/>
          <w:b/>
          <w:bCs/>
          <w:sz w:val="24"/>
          <w:szCs w:val="24"/>
        </w:rPr>
        <w:t>COMISIÓN EDILICIA PERMANENTE DE JUSTICIA</w:t>
      </w:r>
    </w:p>
    <w:p w:rsidR="00A4790A" w:rsidRDefault="00A4790A" w:rsidP="00DF03B2"/>
    <w:p w:rsidR="00A4790A" w:rsidRDefault="00A4790A" w:rsidP="00DF03B2"/>
    <w:p w:rsidR="00A4790A" w:rsidRPr="0014469C" w:rsidRDefault="00A4790A" w:rsidP="00DF03B2">
      <w:pPr>
        <w:rPr>
          <w:sz w:val="32"/>
        </w:rPr>
      </w:pPr>
    </w:p>
    <w:p w:rsidR="00A4790A" w:rsidRPr="0014469C" w:rsidRDefault="0014469C" w:rsidP="00A4790A">
      <w:pPr>
        <w:pStyle w:val="Sinespaciado"/>
        <w:jc w:val="center"/>
        <w:rPr>
          <w:rFonts w:ascii="Arial" w:hAnsi="Arial" w:cs="Arial"/>
          <w:b/>
          <w:bCs/>
          <w:sz w:val="32"/>
          <w:szCs w:val="24"/>
        </w:rPr>
      </w:pPr>
      <w:r w:rsidRPr="0014469C">
        <w:rPr>
          <w:rFonts w:ascii="Arial" w:hAnsi="Arial" w:cs="Arial"/>
          <w:b/>
          <w:bCs/>
          <w:sz w:val="32"/>
          <w:szCs w:val="24"/>
        </w:rPr>
        <w:t xml:space="preserve">INFORME DETALLADO </w:t>
      </w:r>
    </w:p>
    <w:p w:rsidR="004C5B29" w:rsidRPr="0014469C" w:rsidRDefault="004C5B29" w:rsidP="00A4790A">
      <w:pPr>
        <w:pStyle w:val="Sinespaciado"/>
        <w:jc w:val="center"/>
        <w:rPr>
          <w:rFonts w:ascii="Arial" w:hAnsi="Arial" w:cs="Arial"/>
          <w:bCs/>
          <w:sz w:val="24"/>
          <w:szCs w:val="24"/>
        </w:rPr>
      </w:pPr>
    </w:p>
    <w:p w:rsidR="004C5B29" w:rsidRDefault="004C5B29" w:rsidP="00A4790A">
      <w:pPr>
        <w:pStyle w:val="Sinespaciado"/>
        <w:jc w:val="center"/>
        <w:rPr>
          <w:rFonts w:ascii="Arial" w:hAnsi="Arial" w:cs="Arial"/>
          <w:bCs/>
          <w:sz w:val="24"/>
          <w:szCs w:val="24"/>
        </w:rPr>
      </w:pPr>
    </w:p>
    <w:p w:rsidR="0014469C" w:rsidRPr="0014469C" w:rsidRDefault="0014469C" w:rsidP="00A4790A">
      <w:pPr>
        <w:pStyle w:val="Sinespaciado"/>
        <w:jc w:val="center"/>
        <w:rPr>
          <w:rFonts w:ascii="Arial" w:hAnsi="Arial" w:cs="Arial"/>
          <w:bCs/>
          <w:sz w:val="24"/>
          <w:szCs w:val="24"/>
        </w:rPr>
      </w:pPr>
    </w:p>
    <w:p w:rsidR="004C5B29" w:rsidRDefault="00E105CC" w:rsidP="00E105CC">
      <w:pPr>
        <w:spacing w:line="360" w:lineRule="auto"/>
        <w:jc w:val="both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 xml:space="preserve">En esta sesión se </w:t>
      </w:r>
      <w:r w:rsidR="00BF1315">
        <w:rPr>
          <w:rFonts w:ascii="Arial" w:hAnsi="Arial" w:cs="Arial"/>
          <w:bCs/>
          <w:sz w:val="28"/>
        </w:rPr>
        <w:t xml:space="preserve">analizará </w:t>
      </w:r>
      <w:r w:rsidR="00BF1315" w:rsidRPr="00BF1315">
        <w:rPr>
          <w:rFonts w:ascii="Arial" w:hAnsi="Arial" w:cs="Arial"/>
          <w:bCs/>
          <w:sz w:val="28"/>
        </w:rPr>
        <w:t>el</w:t>
      </w:r>
      <w:r w:rsidR="00BF1315" w:rsidRPr="00BF1315">
        <w:rPr>
          <w:rFonts w:ascii="Arial" w:hAnsi="Arial" w:cs="Arial"/>
          <w:bCs/>
          <w:sz w:val="28"/>
        </w:rPr>
        <w:t xml:space="preserve"> turno a comisiones realizado por el Pleno del Ayuntamiento en el punto del orden del día no. 21 de la Sesión Ordinaria No. 5 efectuada el día 28 de enero de 2022</w:t>
      </w:r>
    </w:p>
    <w:p w:rsidR="00BF1315" w:rsidRPr="00E105CC" w:rsidRDefault="00BF1315" w:rsidP="00E105CC">
      <w:pPr>
        <w:spacing w:line="360" w:lineRule="auto"/>
        <w:jc w:val="both"/>
        <w:rPr>
          <w:rFonts w:ascii="Arial" w:hAnsi="Arial" w:cs="Arial"/>
          <w:bCs/>
          <w:sz w:val="28"/>
        </w:rPr>
      </w:pPr>
      <w:bookmarkStart w:id="0" w:name="_GoBack"/>
      <w:bookmarkEnd w:id="0"/>
    </w:p>
    <w:sectPr w:rsidR="00BF1315" w:rsidRPr="00E105CC" w:rsidSect="00B0400D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701" w:right="1325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440" w:rsidRDefault="00C41440" w:rsidP="00A964D5">
      <w:r>
        <w:separator/>
      </w:r>
    </w:p>
  </w:endnote>
  <w:endnote w:type="continuationSeparator" w:id="0">
    <w:p w:rsidR="00C41440" w:rsidRDefault="00C41440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9CB" w:rsidRDefault="00F2715D">
    <w:pPr>
      <w:pStyle w:val="Piedepgina"/>
    </w:pPr>
    <w:r>
      <w:rPr>
        <w:lang w:val="es-ES"/>
      </w:rPr>
      <w:t>CMRG/krag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440" w:rsidRDefault="00C41440" w:rsidP="00A964D5">
      <w:r>
        <w:separator/>
      </w:r>
    </w:p>
  </w:footnote>
  <w:footnote w:type="continuationSeparator" w:id="0">
    <w:p w:rsidR="00C41440" w:rsidRDefault="00C41440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C4144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1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C41440" w:rsidP="00B0400D">
    <w:pPr>
      <w:pStyle w:val="Encabezado"/>
      <w:tabs>
        <w:tab w:val="clear" w:pos="4419"/>
        <w:tab w:val="clear" w:pos="8838"/>
        <w:tab w:val="left" w:pos="5295"/>
      </w:tabs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92.75pt;margin-top:-86.8pt;width:635.6pt;height:811.95pt;z-index:-251650048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  <w:r w:rsidR="00B0400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C4144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0411F"/>
    <w:multiLevelType w:val="hybridMultilevel"/>
    <w:tmpl w:val="ED2E83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25FB0"/>
    <w:multiLevelType w:val="hybridMultilevel"/>
    <w:tmpl w:val="9D22C114"/>
    <w:lvl w:ilvl="0" w:tplc="40D6D2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B2D64"/>
    <w:multiLevelType w:val="hybridMultilevel"/>
    <w:tmpl w:val="4CE69FE2"/>
    <w:lvl w:ilvl="0" w:tplc="8B1C17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47097"/>
    <w:multiLevelType w:val="hybridMultilevel"/>
    <w:tmpl w:val="ED2E83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D5841"/>
    <w:multiLevelType w:val="hybridMultilevel"/>
    <w:tmpl w:val="F1E0A234"/>
    <w:lvl w:ilvl="0" w:tplc="A66ACB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E2936"/>
    <w:multiLevelType w:val="hybridMultilevel"/>
    <w:tmpl w:val="224C2AC0"/>
    <w:lvl w:ilvl="0" w:tplc="87485B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D5"/>
    <w:rsid w:val="000204A3"/>
    <w:rsid w:val="0002378D"/>
    <w:rsid w:val="00067B69"/>
    <w:rsid w:val="000869C4"/>
    <w:rsid w:val="001061A1"/>
    <w:rsid w:val="0014469C"/>
    <w:rsid w:val="001E5271"/>
    <w:rsid w:val="002D3FB4"/>
    <w:rsid w:val="004C5B29"/>
    <w:rsid w:val="005025A3"/>
    <w:rsid w:val="00516399"/>
    <w:rsid w:val="00517844"/>
    <w:rsid w:val="00546012"/>
    <w:rsid w:val="00571019"/>
    <w:rsid w:val="005B0788"/>
    <w:rsid w:val="00694845"/>
    <w:rsid w:val="00730D40"/>
    <w:rsid w:val="007A1412"/>
    <w:rsid w:val="007E2CD9"/>
    <w:rsid w:val="00874DA7"/>
    <w:rsid w:val="00923192"/>
    <w:rsid w:val="009F50D6"/>
    <w:rsid w:val="00A4059A"/>
    <w:rsid w:val="00A4790A"/>
    <w:rsid w:val="00A62FC3"/>
    <w:rsid w:val="00A964D5"/>
    <w:rsid w:val="00AD3BAE"/>
    <w:rsid w:val="00AF39CB"/>
    <w:rsid w:val="00B0400D"/>
    <w:rsid w:val="00BC31BD"/>
    <w:rsid w:val="00BF1315"/>
    <w:rsid w:val="00C41440"/>
    <w:rsid w:val="00C44651"/>
    <w:rsid w:val="00C751BF"/>
    <w:rsid w:val="00D46182"/>
    <w:rsid w:val="00D82993"/>
    <w:rsid w:val="00DC4661"/>
    <w:rsid w:val="00DF03B2"/>
    <w:rsid w:val="00E105CC"/>
    <w:rsid w:val="00EA4669"/>
    <w:rsid w:val="00F00CA8"/>
    <w:rsid w:val="00F020CB"/>
    <w:rsid w:val="00F2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ECC0B88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paragraph" w:styleId="Prrafodelista">
    <w:name w:val="List Paragraph"/>
    <w:basedOn w:val="Normal"/>
    <w:uiPriority w:val="34"/>
    <w:qFormat/>
    <w:rsid w:val="00C44651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AF39CB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F39CB"/>
    <w:rPr>
      <w:sz w:val="22"/>
      <w:szCs w:val="22"/>
    </w:rPr>
  </w:style>
  <w:style w:type="paragraph" w:customStyle="1" w:styleId="Cuerpo">
    <w:name w:val="Cuerpo"/>
    <w:rsid w:val="00AF39CB"/>
    <w:pPr>
      <w:pBdr>
        <w:top w:val="nil"/>
        <w:left w:val="nil"/>
        <w:bottom w:val="nil"/>
        <w:right w:val="nil"/>
        <w:between w:val="nil"/>
        <w:bar w:val="nil"/>
      </w:pBdr>
      <w:spacing w:after="160" w:line="256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en-US" w:eastAsia="es-MX"/>
      <w14:ligatures w14:val="none"/>
    </w:rPr>
  </w:style>
  <w:style w:type="character" w:customStyle="1" w:styleId="Ninguno">
    <w:name w:val="Ninguno"/>
    <w:rsid w:val="00AF39CB"/>
    <w:rPr>
      <w:lang w:val="en-US"/>
    </w:rPr>
  </w:style>
  <w:style w:type="table" w:styleId="Tablaconcuadrcula">
    <w:name w:val="Table Grid"/>
    <w:basedOn w:val="Tablanormal"/>
    <w:uiPriority w:val="59"/>
    <w:rsid w:val="00AF39C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A72684-B742-4E35-A1C4-E0F39B3F2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Karla Rocio Alcaraz Gomez</cp:lastModifiedBy>
  <cp:revision>2</cp:revision>
  <cp:lastPrinted>2024-12-05T18:17:00Z</cp:lastPrinted>
  <dcterms:created xsi:type="dcterms:W3CDTF">2026-08-28T19:21:00Z</dcterms:created>
  <dcterms:modified xsi:type="dcterms:W3CDTF">2026-08-28T19:21:00Z</dcterms:modified>
</cp:coreProperties>
</file>