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8D8" w:rsidRPr="00D92903" w:rsidRDefault="009718D8" w:rsidP="00193C46">
      <w:pPr>
        <w:spacing w:line="276" w:lineRule="auto"/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ACTA DE LA SESIÓN ORDINARIA NO. </w:t>
      </w:r>
      <w:r>
        <w:rPr>
          <w:rFonts w:ascii="Arial" w:hAnsi="Arial" w:cs="Arial"/>
          <w:b/>
          <w:bCs/>
        </w:rPr>
        <w:t>2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9718D8" w:rsidRPr="00D92903" w:rsidRDefault="009718D8" w:rsidP="00193C46">
      <w:pPr>
        <w:spacing w:line="276" w:lineRule="auto"/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>COMISIÓN EDILICIA PERMANENTE DE JUSTICIA</w:t>
      </w:r>
    </w:p>
    <w:p w:rsidR="009718D8" w:rsidRPr="00D92903" w:rsidRDefault="009718D8" w:rsidP="00193C46">
      <w:pPr>
        <w:spacing w:line="276" w:lineRule="auto"/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9718D8" w:rsidRPr="00D92903" w:rsidRDefault="009718D8" w:rsidP="00193C46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9718D8" w:rsidRPr="00D92903" w:rsidRDefault="009718D8" w:rsidP="00193C46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9718D8" w:rsidRPr="001D125F" w:rsidRDefault="009718D8" w:rsidP="00193C46">
      <w:pPr>
        <w:spacing w:line="276" w:lineRule="auto"/>
        <w:jc w:val="both"/>
        <w:rPr>
          <w:rFonts w:ascii="Arial" w:hAnsi="Arial" w:cs="Arial"/>
        </w:rPr>
      </w:pPr>
      <w:r w:rsidRPr="001D125F">
        <w:rPr>
          <w:rFonts w:ascii="Arial" w:hAnsi="Arial" w:cs="Arial"/>
        </w:rPr>
        <w:t xml:space="preserve">En Zapotlán el Grande, Jalisco; siendo las </w:t>
      </w:r>
      <w:r>
        <w:rPr>
          <w:rFonts w:ascii="Arial" w:hAnsi="Arial" w:cs="Arial"/>
        </w:rPr>
        <w:t xml:space="preserve">18 dieciocho horas con 50 cincuenta </w:t>
      </w:r>
      <w:r w:rsidRPr="001D125F">
        <w:rPr>
          <w:rFonts w:ascii="Arial" w:hAnsi="Arial" w:cs="Arial"/>
        </w:rPr>
        <w:t xml:space="preserve">minutos </w:t>
      </w:r>
      <w:r w:rsidR="001A0872">
        <w:rPr>
          <w:rFonts w:ascii="Arial" w:hAnsi="Arial" w:cs="Arial"/>
        </w:rPr>
        <w:t>del día 30</w:t>
      </w:r>
      <w:r w:rsidR="001A0872" w:rsidRPr="001D125F">
        <w:rPr>
          <w:rFonts w:ascii="Arial" w:hAnsi="Arial" w:cs="Arial"/>
        </w:rPr>
        <w:t xml:space="preserve"> de </w:t>
      </w:r>
      <w:r w:rsidR="001A0872">
        <w:rPr>
          <w:rFonts w:ascii="Arial" w:hAnsi="Arial" w:cs="Arial"/>
        </w:rPr>
        <w:t>octubre</w:t>
      </w:r>
      <w:r w:rsidR="001A0872" w:rsidRPr="001D125F">
        <w:rPr>
          <w:rFonts w:ascii="Arial" w:hAnsi="Arial" w:cs="Arial"/>
        </w:rPr>
        <w:t xml:space="preserve"> del 202</w:t>
      </w:r>
      <w:r w:rsidR="001A0872">
        <w:rPr>
          <w:rFonts w:ascii="Arial" w:hAnsi="Arial" w:cs="Arial"/>
        </w:rPr>
        <w:t>4</w:t>
      </w:r>
      <w:r w:rsidR="001A0872" w:rsidRPr="001D125F">
        <w:rPr>
          <w:rFonts w:ascii="Arial" w:hAnsi="Arial" w:cs="Arial"/>
        </w:rPr>
        <w:t xml:space="preserve">, </w:t>
      </w:r>
      <w:r w:rsidRPr="001D125F">
        <w:rPr>
          <w:rFonts w:ascii="Arial" w:hAnsi="Arial" w:cs="Arial"/>
        </w:rPr>
        <w:t xml:space="preserve">reunidos en el lugar que ocupa la </w:t>
      </w:r>
      <w:r>
        <w:rPr>
          <w:rFonts w:ascii="Arial" w:hAnsi="Arial" w:cs="Arial"/>
        </w:rPr>
        <w:t>Sala Juan S. Vizcaíno ubicada en la planta alta del Palacio Municipal</w:t>
      </w:r>
      <w:r w:rsidRPr="001D125F">
        <w:rPr>
          <w:rFonts w:ascii="Arial" w:hAnsi="Arial" w:cs="Arial"/>
        </w:rPr>
        <w:t xml:space="preserve"> de Zapotlán el Grande, Jalisco, previamente convocados comparecen los CC. </w:t>
      </w:r>
      <w:r>
        <w:rPr>
          <w:rFonts w:ascii="Arial" w:hAnsi="Arial" w:cs="Arial"/>
        </w:rPr>
        <w:t xml:space="preserve">Claudia Margarita Robles Gómez, Ernesto Sánchez </w:t>
      </w:r>
      <w:proofErr w:type="spellStart"/>
      <w:r>
        <w:rPr>
          <w:rFonts w:ascii="Arial" w:hAnsi="Arial" w:cs="Arial"/>
        </w:rPr>
        <w:t>Sánchez</w:t>
      </w:r>
      <w:proofErr w:type="spellEnd"/>
      <w:r>
        <w:rPr>
          <w:rFonts w:ascii="Arial" w:hAnsi="Arial" w:cs="Arial"/>
        </w:rPr>
        <w:t xml:space="preserve"> y Adrián Briseño Esparza </w:t>
      </w:r>
      <w:r w:rsidRPr="001D125F">
        <w:rPr>
          <w:rFonts w:ascii="Arial" w:hAnsi="Arial" w:cs="Arial"/>
        </w:rPr>
        <w:t xml:space="preserve">en su carácter de </w:t>
      </w:r>
      <w:r>
        <w:rPr>
          <w:rFonts w:ascii="Arial" w:hAnsi="Arial" w:cs="Arial"/>
        </w:rPr>
        <w:t>Sindica y</w:t>
      </w:r>
      <w:r w:rsidRPr="001D125F">
        <w:rPr>
          <w:rFonts w:ascii="Arial" w:hAnsi="Arial" w:cs="Arial"/>
        </w:rPr>
        <w:t xml:space="preserve"> President</w:t>
      </w:r>
      <w:r>
        <w:rPr>
          <w:rFonts w:ascii="Arial" w:hAnsi="Arial" w:cs="Arial"/>
        </w:rPr>
        <w:t>a de la Comisión</w:t>
      </w:r>
      <w:r w:rsidRPr="001D12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primera</w:t>
      </w:r>
      <w:r w:rsidRPr="001D125F">
        <w:rPr>
          <w:rFonts w:ascii="Arial" w:hAnsi="Arial" w:cs="Arial"/>
        </w:rPr>
        <w:t xml:space="preserve"> y los subsecuentes y como </w:t>
      </w:r>
      <w:r>
        <w:rPr>
          <w:rFonts w:ascii="Arial" w:hAnsi="Arial" w:cs="Arial"/>
        </w:rPr>
        <w:t xml:space="preserve">Regidores y </w:t>
      </w:r>
      <w:r w:rsidRPr="001D125F">
        <w:rPr>
          <w:rFonts w:ascii="Arial" w:hAnsi="Arial" w:cs="Arial"/>
        </w:rPr>
        <w:t xml:space="preserve">vocales de la Comisión Edilicia Permanente de </w:t>
      </w:r>
      <w:r>
        <w:rPr>
          <w:rFonts w:ascii="Arial" w:hAnsi="Arial" w:cs="Arial"/>
        </w:rPr>
        <w:t>Justicia</w:t>
      </w:r>
      <w:r w:rsidRPr="001D125F">
        <w:rPr>
          <w:rFonts w:ascii="Arial" w:hAnsi="Arial" w:cs="Arial"/>
        </w:rPr>
        <w:t>; esto conforme a lo establecido por los artículos 27 de la Ley de Gobierno y la Administración Pública Municipal del Estado de Jalisco y 40 al 48, 6</w:t>
      </w:r>
      <w:r>
        <w:rPr>
          <w:rFonts w:ascii="Arial" w:hAnsi="Arial" w:cs="Arial"/>
        </w:rPr>
        <w:t>1</w:t>
      </w:r>
      <w:r w:rsidRPr="001D125F">
        <w:rPr>
          <w:rFonts w:ascii="Arial" w:hAnsi="Arial" w:cs="Arial"/>
        </w:rPr>
        <w:t xml:space="preserve"> y demás relativos del Reglamento interior del Ayuntamiento de Zapotlán el Grande, Jalisco.</w:t>
      </w:r>
    </w:p>
    <w:p w:rsidR="009718D8" w:rsidRPr="001D125F" w:rsidRDefault="009718D8" w:rsidP="00193C46">
      <w:pPr>
        <w:spacing w:line="276" w:lineRule="auto"/>
        <w:jc w:val="both"/>
        <w:rPr>
          <w:rFonts w:ascii="Arial" w:hAnsi="Arial" w:cs="Arial"/>
        </w:rPr>
      </w:pPr>
    </w:p>
    <w:p w:rsidR="009718D8" w:rsidRPr="001D125F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125F">
        <w:rPr>
          <w:rFonts w:ascii="Arial" w:hAnsi="Arial" w:cs="Arial"/>
          <w:sz w:val="24"/>
          <w:szCs w:val="24"/>
        </w:rPr>
        <w:t>Primer punto del orden del día Lista de Asistencia y Verificación de Quorum Legal. Por lo que se realizó el pase de lista a los regidores integrantes de las Comisiones Edilicias convocadas:</w:t>
      </w:r>
    </w:p>
    <w:p w:rsidR="009718D8" w:rsidRPr="001D125F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9718D8" w:rsidRPr="00EC073A" w:rsidTr="00801925">
        <w:tc>
          <w:tcPr>
            <w:tcW w:w="6734" w:type="dxa"/>
          </w:tcPr>
          <w:p w:rsidR="009718D8" w:rsidRPr="00EC073A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91" w:type="dxa"/>
          </w:tcPr>
          <w:p w:rsidR="009718D8" w:rsidRPr="00EC073A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b/>
              </w:rPr>
              <w:t>Asistencia</w:t>
            </w:r>
          </w:p>
        </w:tc>
      </w:tr>
      <w:tr w:rsidR="009718D8" w:rsidRPr="00EC073A" w:rsidTr="00801925">
        <w:tc>
          <w:tcPr>
            <w:tcW w:w="6734" w:type="dxa"/>
          </w:tcPr>
          <w:p w:rsidR="009718D8" w:rsidRPr="00EC073A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Síndica Claudia Margarita Robles Gómez</w:t>
            </w:r>
          </w:p>
        </w:tc>
        <w:tc>
          <w:tcPr>
            <w:tcW w:w="2391" w:type="dxa"/>
          </w:tcPr>
          <w:p w:rsidR="009718D8" w:rsidRPr="00EC073A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9718D8" w:rsidRPr="00EC073A" w:rsidTr="00801925">
        <w:tc>
          <w:tcPr>
            <w:tcW w:w="6734" w:type="dxa"/>
          </w:tcPr>
          <w:p w:rsidR="009718D8" w:rsidRPr="00EC073A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Regidor Ernesto Sánchez </w:t>
            </w:r>
            <w:proofErr w:type="spellStart"/>
            <w:r>
              <w:rPr>
                <w:rFonts w:ascii="Arial" w:hAnsi="Arial" w:cs="Arial"/>
              </w:rPr>
              <w:t>Sánchez</w:t>
            </w:r>
            <w:proofErr w:type="spellEnd"/>
          </w:p>
        </w:tc>
        <w:tc>
          <w:tcPr>
            <w:tcW w:w="2391" w:type="dxa"/>
          </w:tcPr>
          <w:p w:rsidR="009718D8" w:rsidRPr="00EC073A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9718D8" w:rsidRPr="00EC073A" w:rsidTr="00801925">
        <w:tc>
          <w:tcPr>
            <w:tcW w:w="6734" w:type="dxa"/>
          </w:tcPr>
          <w:p w:rsidR="009718D8" w:rsidRPr="001D125F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 Adrián Briseño Esparza</w:t>
            </w:r>
            <w:r w:rsidRPr="00EC07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91" w:type="dxa"/>
          </w:tcPr>
          <w:p w:rsidR="009718D8" w:rsidRPr="00EC073A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</w:tbl>
    <w:p w:rsidR="009718D8" w:rsidRPr="00D92903" w:rsidRDefault="009718D8" w:rsidP="00193C46">
      <w:pPr>
        <w:spacing w:line="276" w:lineRule="auto"/>
        <w:jc w:val="both"/>
        <w:rPr>
          <w:rFonts w:ascii="Arial" w:hAnsi="Arial" w:cs="Arial"/>
        </w:rPr>
      </w:pPr>
    </w:p>
    <w:p w:rsidR="009718D8" w:rsidRPr="004D27A5" w:rsidRDefault="009718D8" w:rsidP="00193C46">
      <w:pPr>
        <w:spacing w:line="276" w:lineRule="auto"/>
        <w:jc w:val="both"/>
        <w:rPr>
          <w:rFonts w:ascii="Arial" w:hAnsi="Arial" w:cs="Arial"/>
        </w:rPr>
      </w:pPr>
      <w:r w:rsidRPr="004D27A5">
        <w:rPr>
          <w:rFonts w:ascii="Arial" w:hAnsi="Arial" w:cs="Arial"/>
        </w:rPr>
        <w:t xml:space="preserve">Una vez lo anterior se hace constar la asistencia de 3 </w:t>
      </w:r>
      <w:r w:rsidR="00802892">
        <w:rPr>
          <w:rFonts w:ascii="Arial" w:hAnsi="Arial" w:cs="Arial"/>
        </w:rPr>
        <w:t>i</w:t>
      </w:r>
      <w:r w:rsidRPr="004D27A5">
        <w:rPr>
          <w:rFonts w:ascii="Arial" w:hAnsi="Arial" w:cs="Arial"/>
        </w:rPr>
        <w:t xml:space="preserve">ntegrantes de la Comisión Edilicia Permanente de Justicia. Por lo que se da la existencia de quórum legal y con ello quedó instalada la sesión ordinaria número </w:t>
      </w:r>
      <w:r>
        <w:rPr>
          <w:rFonts w:ascii="Arial" w:hAnsi="Arial" w:cs="Arial"/>
        </w:rPr>
        <w:t>2</w:t>
      </w:r>
      <w:r w:rsidRPr="004D27A5">
        <w:rPr>
          <w:rFonts w:ascii="Arial" w:hAnsi="Arial" w:cs="Arial"/>
        </w:rPr>
        <w:t xml:space="preserve"> uno de la </w:t>
      </w:r>
      <w:r w:rsidR="00802892">
        <w:rPr>
          <w:rFonts w:ascii="Arial" w:hAnsi="Arial" w:cs="Arial"/>
        </w:rPr>
        <w:t>C</w:t>
      </w:r>
      <w:r w:rsidRPr="004D27A5">
        <w:rPr>
          <w:rFonts w:ascii="Arial" w:hAnsi="Arial" w:cs="Arial"/>
        </w:rPr>
        <w:t>omisión de Justicia.</w:t>
      </w:r>
    </w:p>
    <w:p w:rsidR="009718D8" w:rsidRDefault="009718D8" w:rsidP="00193C46">
      <w:pPr>
        <w:spacing w:line="276" w:lineRule="auto"/>
        <w:jc w:val="both"/>
        <w:rPr>
          <w:rFonts w:ascii="Arial" w:hAnsi="Arial" w:cs="Arial"/>
        </w:rPr>
      </w:pPr>
    </w:p>
    <w:p w:rsidR="009718D8" w:rsidRDefault="009718D8" w:rsidP="00193C4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Presidenta de la Comisión Edilicia de Justicia, Sindica Mtra. Claudia Margarita Robles Gómez dio cuenta de la presencia de los siguientes regidores invitados:</w:t>
      </w:r>
    </w:p>
    <w:p w:rsidR="009718D8" w:rsidRDefault="009718D8" w:rsidP="00193C46">
      <w:pPr>
        <w:spacing w:line="276" w:lineRule="auto"/>
        <w:jc w:val="both"/>
        <w:rPr>
          <w:rFonts w:ascii="Arial" w:hAnsi="Arial" w:cs="Arial"/>
        </w:rPr>
      </w:pPr>
    </w:p>
    <w:p w:rsidR="009718D8" w:rsidRDefault="009718D8" w:rsidP="00193C4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Oscar Murguía Torres de la Fracción del Partido Acción Nacional </w:t>
      </w:r>
    </w:p>
    <w:p w:rsidR="00802892" w:rsidRDefault="00802892" w:rsidP="00193C4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Bertha Silvia Gómez Ramos de la Fracción del Partido Revolucionario Institucional. </w:t>
      </w:r>
    </w:p>
    <w:p w:rsidR="009718D8" w:rsidRDefault="009718D8" w:rsidP="00193C4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Gustavo López Sandoval, María Olga García Ayala y Aurora Cecilia Araujo Álvarez de la Fracción de Movimiento Ciudadano </w:t>
      </w:r>
    </w:p>
    <w:p w:rsidR="009718D8" w:rsidRPr="009718D8" w:rsidRDefault="009718D8" w:rsidP="00193C46">
      <w:pPr>
        <w:spacing w:line="276" w:lineRule="auto"/>
        <w:jc w:val="both"/>
        <w:rPr>
          <w:rFonts w:ascii="Arial" w:hAnsi="Arial" w:cs="Arial"/>
          <w:sz w:val="20"/>
        </w:rPr>
      </w:pPr>
    </w:p>
    <w:p w:rsidR="009718D8" w:rsidRPr="009718D8" w:rsidRDefault="009718D8" w:rsidP="00193C46">
      <w:pPr>
        <w:spacing w:line="276" w:lineRule="auto"/>
        <w:jc w:val="both"/>
        <w:rPr>
          <w:rFonts w:ascii="Arial" w:hAnsi="Arial" w:cs="Arial"/>
          <w:szCs w:val="32"/>
          <w:lang w:eastAsia="es-ES_tradnl"/>
        </w:rPr>
      </w:pPr>
      <w:r w:rsidRPr="009718D8">
        <w:rPr>
          <w:rFonts w:ascii="Arial" w:hAnsi="Arial" w:cs="Arial"/>
          <w:szCs w:val="32"/>
          <w:lang w:eastAsia="es-ES_tradnl"/>
        </w:rPr>
        <w:lastRenderedPageBreak/>
        <w:t>Mismos que fueron convocados en tiempo y forma mediante oficio 645/2024, y con fundamento en el artículo 31 del Reglamento que Rige el procedimiento de Designación y Funcionamiento de los Delegados y Agentes Municipales en el Municipio de Zapotlán el Grande, y en la base cuarta del Registro de la Convocatoria para Desempeñar el Cargo de Delegado y/o Agente Municipal para el periodo 2024-2027; esto a fin de que participen en el proceso de selección de para Delegado Municipal de El Fresnito, Delegado Municipal de Atequizayan y Agente Municipal de los Depósitos.</w:t>
      </w:r>
    </w:p>
    <w:p w:rsidR="009718D8" w:rsidRDefault="009718D8" w:rsidP="00193C46">
      <w:pPr>
        <w:spacing w:line="276" w:lineRule="auto"/>
        <w:jc w:val="both"/>
        <w:rPr>
          <w:rFonts w:ascii="Arial" w:hAnsi="Arial" w:cs="Arial"/>
        </w:rPr>
      </w:pPr>
    </w:p>
    <w:p w:rsidR="00802892" w:rsidRDefault="00802892" w:rsidP="00193C4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Así como los regidores invitados </w:t>
      </w:r>
      <w:proofErr w:type="spellStart"/>
      <w:r>
        <w:rPr>
          <w:rFonts w:ascii="Arial" w:hAnsi="Arial" w:cs="Arial"/>
        </w:rPr>
        <w:t>Dunia</w:t>
      </w:r>
      <w:proofErr w:type="spellEnd"/>
      <w:r>
        <w:rPr>
          <w:rFonts w:ascii="Arial" w:hAnsi="Arial" w:cs="Arial"/>
        </w:rPr>
        <w:t xml:space="preserve"> Catalina Cruz Moreno, </w:t>
      </w:r>
      <w:proofErr w:type="spellStart"/>
      <w:r>
        <w:rPr>
          <w:rFonts w:ascii="Arial" w:hAnsi="Arial" w:cs="Arial"/>
        </w:rPr>
        <w:t>Yuliana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Livier</w:t>
      </w:r>
      <w:proofErr w:type="spellEnd"/>
      <w:r>
        <w:rPr>
          <w:rFonts w:ascii="Arial" w:hAnsi="Arial" w:cs="Arial"/>
        </w:rPr>
        <w:t xml:space="preserve"> Vargas de la Torre</w:t>
      </w:r>
      <w:r>
        <w:rPr>
          <w:rFonts w:ascii="Arial" w:hAnsi="Arial" w:cs="Arial"/>
        </w:rPr>
        <w:t xml:space="preserve"> y</w:t>
      </w:r>
      <w:r>
        <w:rPr>
          <w:rFonts w:ascii="Arial" w:hAnsi="Arial" w:cs="Arial"/>
        </w:rPr>
        <w:t xml:space="preserve"> José Bertín Chávez Vargas</w:t>
      </w:r>
      <w:r>
        <w:rPr>
          <w:rFonts w:ascii="Arial" w:hAnsi="Arial" w:cs="Arial"/>
        </w:rPr>
        <w:t>.</w:t>
      </w:r>
    </w:p>
    <w:p w:rsidR="00802892" w:rsidRPr="004D27A5" w:rsidRDefault="00802892" w:rsidP="00193C46">
      <w:pPr>
        <w:spacing w:line="276" w:lineRule="auto"/>
        <w:jc w:val="both"/>
        <w:rPr>
          <w:rFonts w:ascii="Arial" w:hAnsi="Arial" w:cs="Arial"/>
        </w:rPr>
      </w:pPr>
    </w:p>
    <w:p w:rsidR="009718D8" w:rsidRPr="00C35327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35327">
        <w:rPr>
          <w:rFonts w:ascii="Arial" w:hAnsi="Arial" w:cs="Arial"/>
          <w:sz w:val="24"/>
          <w:szCs w:val="24"/>
        </w:rPr>
        <w:t>Acto continuo fue sometido a votación el orden del día propuesto, siendo el siguiente:</w:t>
      </w:r>
    </w:p>
    <w:p w:rsidR="009718D8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718D8" w:rsidRPr="00427B07" w:rsidRDefault="009718D8" w:rsidP="00193C46">
      <w:pPr>
        <w:pStyle w:val="Sinespaciado"/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427B07">
        <w:rPr>
          <w:rFonts w:ascii="Arial" w:hAnsi="Arial" w:cs="Arial"/>
          <w:b/>
          <w:bCs/>
          <w:sz w:val="24"/>
          <w:szCs w:val="24"/>
          <w:lang w:val="es-MX"/>
        </w:rPr>
        <w:t>ORDEN DEL DÍA</w:t>
      </w:r>
    </w:p>
    <w:p w:rsidR="009718D8" w:rsidRDefault="009718D8" w:rsidP="00193C46">
      <w:pPr>
        <w:pStyle w:val="Sinespaciado"/>
        <w:spacing w:line="276" w:lineRule="auto"/>
        <w:rPr>
          <w:rFonts w:ascii="Arial" w:hAnsi="Arial" w:cs="Arial"/>
          <w:sz w:val="24"/>
          <w:szCs w:val="24"/>
          <w:lang w:val="es-MX"/>
        </w:rPr>
      </w:pPr>
    </w:p>
    <w:p w:rsidR="009718D8" w:rsidRPr="00427B07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27B07">
        <w:rPr>
          <w:rFonts w:ascii="Arial" w:hAnsi="Arial" w:cs="Arial"/>
          <w:b/>
          <w:bCs/>
          <w:sz w:val="24"/>
          <w:szCs w:val="24"/>
          <w:lang w:val="es-MX"/>
        </w:rPr>
        <w:t>Primero: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 Lista de asistencia y declaratoria de quorum</w:t>
      </w:r>
    </w:p>
    <w:p w:rsidR="009718D8" w:rsidRPr="00427B07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27B07">
        <w:rPr>
          <w:rFonts w:ascii="Arial" w:hAnsi="Arial" w:cs="Arial"/>
          <w:b/>
          <w:bCs/>
          <w:sz w:val="24"/>
          <w:szCs w:val="24"/>
          <w:lang w:val="es-MX"/>
        </w:rPr>
        <w:t>Segundo: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 Lectura y aprobación del orden del día. </w:t>
      </w:r>
    </w:p>
    <w:p w:rsid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27B07">
        <w:rPr>
          <w:rFonts w:ascii="Arial" w:hAnsi="Arial" w:cs="Arial"/>
          <w:b/>
          <w:bCs/>
          <w:sz w:val="24"/>
          <w:szCs w:val="24"/>
          <w:lang w:val="es-MX"/>
        </w:rPr>
        <w:t>Tercero: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 Recepción </w:t>
      </w:r>
      <w:r>
        <w:rPr>
          <w:rFonts w:ascii="Arial" w:hAnsi="Arial" w:cs="Arial"/>
          <w:sz w:val="24"/>
          <w:szCs w:val="24"/>
          <w:lang w:val="es-MX"/>
        </w:rPr>
        <w:t>de los expedientes de los aspirantes a candidatos para Delegado Municipal de El Fresnito, Delegado Municipal de Atequizayan y Agente Municipal de los Depósitos.</w:t>
      </w:r>
    </w:p>
    <w:p w:rsid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27B07">
        <w:rPr>
          <w:rFonts w:ascii="Arial" w:hAnsi="Arial" w:cs="Arial"/>
          <w:b/>
          <w:bCs/>
          <w:sz w:val="24"/>
          <w:szCs w:val="24"/>
          <w:lang w:val="es-MX"/>
        </w:rPr>
        <w:t xml:space="preserve">Cuarto: 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Revisión minuciosa </w:t>
      </w:r>
      <w:r>
        <w:rPr>
          <w:rFonts w:ascii="Arial" w:hAnsi="Arial" w:cs="Arial"/>
          <w:sz w:val="24"/>
          <w:szCs w:val="24"/>
          <w:lang w:val="es-MX"/>
        </w:rPr>
        <w:t xml:space="preserve">de los expedientes, para determinar 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si los aspirantes cumplen con los requisitos contenidos en la convocatoria, </w:t>
      </w:r>
      <w:r>
        <w:rPr>
          <w:rFonts w:ascii="Arial" w:hAnsi="Arial" w:cs="Arial"/>
          <w:sz w:val="24"/>
          <w:szCs w:val="24"/>
          <w:lang w:val="es-MX"/>
        </w:rPr>
        <w:t>a fin de dictaminar quienes serán los candidatos a Delegado Municipal de El Fresnito, Delegado Municipal de Atequizayan y Agente Municipal de los Depósitos, a fin de remitirlo a la Secretaría de Ayuntamiento conforme lo establece la base CUARTA del Registro de la Convocatoria para la elección que nos ocupa.</w:t>
      </w:r>
    </w:p>
    <w:p w:rsidR="009718D8" w:rsidRPr="00427B07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27B07">
        <w:rPr>
          <w:rFonts w:ascii="Arial" w:hAnsi="Arial" w:cs="Arial"/>
          <w:b/>
          <w:bCs/>
          <w:sz w:val="24"/>
          <w:szCs w:val="24"/>
          <w:lang w:val="es-MX"/>
        </w:rPr>
        <w:t>Quinto: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>Votación y en su caso aprobación del dictamen de candidatos a Delegado Municipal de El Fresnito, Delegado Municipal de Atequizayan y Agente Municipal de los Depósitos, que será enviado a la Secretaría de Ayuntamiento conforme lo establece la base CUARTA del Registro de la Convocatoria.</w:t>
      </w:r>
    </w:p>
    <w:p w:rsid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27B07">
        <w:rPr>
          <w:rFonts w:ascii="Arial" w:hAnsi="Arial" w:cs="Arial"/>
          <w:b/>
          <w:bCs/>
          <w:sz w:val="24"/>
          <w:szCs w:val="24"/>
          <w:lang w:val="es-MX"/>
        </w:rPr>
        <w:t>Sexto: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 xml:space="preserve">Puntos varios. </w:t>
      </w:r>
    </w:p>
    <w:p w:rsid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27B07">
        <w:rPr>
          <w:rFonts w:ascii="Arial" w:hAnsi="Arial" w:cs="Arial"/>
          <w:b/>
          <w:bCs/>
          <w:sz w:val="24"/>
          <w:szCs w:val="24"/>
          <w:lang w:val="es-MX"/>
        </w:rPr>
        <w:t xml:space="preserve">Séptimo: </w:t>
      </w:r>
      <w:r w:rsidRPr="00427B07">
        <w:rPr>
          <w:rFonts w:ascii="Arial" w:hAnsi="Arial" w:cs="Arial"/>
          <w:sz w:val="24"/>
          <w:szCs w:val="24"/>
          <w:lang w:val="es-MX"/>
        </w:rPr>
        <w:t>Clausura de la Sesión de la Comisión Edilicia de Justicia.</w:t>
      </w:r>
    </w:p>
    <w:p w:rsidR="009718D8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La Presidenta de la Comisión Edilicia de Justicia propuso agregar al orden del día </w:t>
      </w:r>
      <w:r w:rsidRPr="009718D8">
        <w:rPr>
          <w:rFonts w:ascii="Arial" w:hAnsi="Arial" w:cs="Arial"/>
          <w:sz w:val="24"/>
          <w:szCs w:val="24"/>
          <w:lang w:val="es-MX"/>
        </w:rPr>
        <w:t>el puto siguiente: Discusión, votación y en su caso aprobación de la distribución de los regidores que integrarán las mesas receptoras de votos de la Jornada electiva del día 10 de noviembre del presente año.</w:t>
      </w:r>
      <w:r>
        <w:rPr>
          <w:rFonts w:ascii="Arial" w:hAnsi="Arial" w:cs="Arial"/>
          <w:sz w:val="24"/>
          <w:szCs w:val="24"/>
          <w:lang w:val="es-MX"/>
        </w:rPr>
        <w:t xml:space="preserve"> Para que se agregara como punto sexto para quedar de la siguiente forma:</w:t>
      </w:r>
    </w:p>
    <w:p w:rsidR="006A14DB" w:rsidRDefault="006A14DB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9718D8" w:rsidRPr="009718D8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4"/>
          <w:szCs w:val="32"/>
          <w:lang w:val="es-MX"/>
        </w:rPr>
      </w:pPr>
      <w:r w:rsidRPr="009718D8">
        <w:rPr>
          <w:rFonts w:ascii="Arial" w:hAnsi="Arial" w:cs="Arial"/>
          <w:b/>
          <w:bCs/>
          <w:sz w:val="24"/>
          <w:szCs w:val="32"/>
          <w:lang w:val="es-MX"/>
        </w:rPr>
        <w:t>ORDEN DEL DÍA</w:t>
      </w:r>
    </w:p>
    <w:p w:rsidR="009718D8" w:rsidRPr="009718D8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4"/>
          <w:szCs w:val="32"/>
          <w:lang w:val="es-MX"/>
        </w:rPr>
      </w:pPr>
    </w:p>
    <w:p w:rsidR="009718D8" w:rsidRP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 w:rsidRPr="009718D8">
        <w:rPr>
          <w:rFonts w:ascii="Arial" w:hAnsi="Arial" w:cs="Arial"/>
          <w:b/>
          <w:bCs/>
          <w:sz w:val="24"/>
          <w:szCs w:val="32"/>
          <w:lang w:val="es-MX"/>
        </w:rPr>
        <w:t>Primero:</w:t>
      </w:r>
      <w:r w:rsidRPr="009718D8">
        <w:rPr>
          <w:rFonts w:ascii="Arial" w:hAnsi="Arial" w:cs="Arial"/>
          <w:sz w:val="24"/>
          <w:szCs w:val="32"/>
          <w:lang w:val="es-MX"/>
        </w:rPr>
        <w:t xml:space="preserve"> Lista de asistencia y declaratoria de quorum</w:t>
      </w:r>
    </w:p>
    <w:p w:rsidR="009718D8" w:rsidRP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 w:rsidRPr="009718D8">
        <w:rPr>
          <w:rFonts w:ascii="Arial" w:hAnsi="Arial" w:cs="Arial"/>
          <w:b/>
          <w:bCs/>
          <w:sz w:val="24"/>
          <w:szCs w:val="32"/>
          <w:lang w:val="es-MX"/>
        </w:rPr>
        <w:t>Segundo:</w:t>
      </w:r>
      <w:r w:rsidRPr="009718D8">
        <w:rPr>
          <w:rFonts w:ascii="Arial" w:hAnsi="Arial" w:cs="Arial"/>
          <w:sz w:val="24"/>
          <w:szCs w:val="32"/>
          <w:lang w:val="es-MX"/>
        </w:rPr>
        <w:t xml:space="preserve"> Lectura y aprobación del orden del día. </w:t>
      </w:r>
    </w:p>
    <w:p w:rsidR="009718D8" w:rsidRP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 w:rsidRPr="009718D8">
        <w:rPr>
          <w:rFonts w:ascii="Arial" w:hAnsi="Arial" w:cs="Arial"/>
          <w:b/>
          <w:bCs/>
          <w:sz w:val="24"/>
          <w:szCs w:val="32"/>
          <w:lang w:val="es-MX"/>
        </w:rPr>
        <w:t>Tercero:</w:t>
      </w:r>
      <w:r w:rsidRPr="009718D8">
        <w:rPr>
          <w:rFonts w:ascii="Arial" w:hAnsi="Arial" w:cs="Arial"/>
          <w:sz w:val="24"/>
          <w:szCs w:val="32"/>
          <w:lang w:val="es-MX"/>
        </w:rPr>
        <w:t xml:space="preserve"> Recepción de los expedientes de los aspirantes a candidatos para Delegado Municipal de El Fresnito, Delegado Municipal de Atequizayan y Agente Municipal de los Depósitos.</w:t>
      </w:r>
    </w:p>
    <w:p w:rsidR="009718D8" w:rsidRP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 w:rsidRPr="009718D8">
        <w:rPr>
          <w:rFonts w:ascii="Arial" w:hAnsi="Arial" w:cs="Arial"/>
          <w:b/>
          <w:bCs/>
          <w:sz w:val="24"/>
          <w:szCs w:val="32"/>
          <w:lang w:val="es-MX"/>
        </w:rPr>
        <w:t xml:space="preserve">Cuarto: </w:t>
      </w:r>
      <w:r w:rsidRPr="009718D8">
        <w:rPr>
          <w:rFonts w:ascii="Arial" w:hAnsi="Arial" w:cs="Arial"/>
          <w:sz w:val="24"/>
          <w:szCs w:val="32"/>
          <w:lang w:val="es-MX"/>
        </w:rPr>
        <w:t>Revisión minuciosa de los expedientes, para determinar si los aspirantes cumplen con los requisitos contenidos en la convocatoria, a fin de dictaminar quienes serán los candidatos a Delegado Municipal de El Fresnito, Delegado Municipal de Atequizayan y Agente Municipal de los Depósitos, a fin de remitirlo a la Secretaría de Ayuntamiento conforme lo establece la base CUARTA del Registro de la Convocatoria para la elección que nos ocupa.</w:t>
      </w:r>
    </w:p>
    <w:p w:rsidR="009718D8" w:rsidRP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 w:rsidRPr="009718D8">
        <w:rPr>
          <w:rFonts w:ascii="Arial" w:hAnsi="Arial" w:cs="Arial"/>
          <w:b/>
          <w:bCs/>
          <w:sz w:val="24"/>
          <w:szCs w:val="32"/>
          <w:lang w:val="es-MX"/>
        </w:rPr>
        <w:t>Quinto:</w:t>
      </w:r>
      <w:r w:rsidRPr="009718D8">
        <w:rPr>
          <w:rFonts w:ascii="Arial" w:hAnsi="Arial" w:cs="Arial"/>
          <w:sz w:val="24"/>
          <w:szCs w:val="32"/>
          <w:lang w:val="es-MX"/>
        </w:rPr>
        <w:t xml:space="preserve"> Votación y en su caso aprobación de la dictaminación de candidatos a Delegado Municipal de El Fresnito, Delegado Municipal de Atequizayan y Agente Municipal de los Depósitos, que será enviado a la Secretaría de Ayuntamiento conforme lo establece la base CUARTA del Registro de la Convocatoria.</w:t>
      </w:r>
    </w:p>
    <w:p w:rsidR="009718D8" w:rsidRP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 w:rsidRPr="009718D8">
        <w:rPr>
          <w:rFonts w:ascii="Arial" w:hAnsi="Arial" w:cs="Arial"/>
          <w:b/>
          <w:bCs/>
          <w:sz w:val="24"/>
          <w:szCs w:val="32"/>
          <w:lang w:val="es-MX"/>
        </w:rPr>
        <w:t>Sexto:</w:t>
      </w:r>
      <w:r w:rsidRPr="009718D8">
        <w:rPr>
          <w:rFonts w:ascii="Arial" w:hAnsi="Arial" w:cs="Arial"/>
          <w:sz w:val="24"/>
          <w:szCs w:val="32"/>
          <w:lang w:val="es-MX"/>
        </w:rPr>
        <w:t xml:space="preserve"> Discusión, votación y en su caso aprobación de la distribución de los regidores que integrarán las mesas receptoras de votos de la Jornada electiva del día 10 de noviembre del presente año.</w:t>
      </w:r>
    </w:p>
    <w:p w:rsidR="009718D8" w:rsidRP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 w:rsidRPr="009718D8">
        <w:rPr>
          <w:rFonts w:ascii="Arial" w:hAnsi="Arial" w:cs="Arial"/>
          <w:b/>
          <w:bCs/>
          <w:sz w:val="24"/>
          <w:szCs w:val="32"/>
          <w:lang w:val="es-MX"/>
        </w:rPr>
        <w:t xml:space="preserve">Séptimo: </w:t>
      </w:r>
      <w:r w:rsidRPr="009718D8">
        <w:rPr>
          <w:rFonts w:ascii="Arial" w:hAnsi="Arial" w:cs="Arial"/>
          <w:sz w:val="24"/>
          <w:szCs w:val="32"/>
          <w:lang w:val="es-MX"/>
        </w:rPr>
        <w:t xml:space="preserve">Puntos varios. </w:t>
      </w:r>
    </w:p>
    <w:p w:rsidR="009718D8" w:rsidRPr="009718D8" w:rsidRDefault="009718D8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 w:rsidRPr="009718D8">
        <w:rPr>
          <w:rFonts w:ascii="Arial" w:hAnsi="Arial" w:cs="Arial"/>
          <w:b/>
          <w:sz w:val="24"/>
          <w:szCs w:val="32"/>
          <w:lang w:val="es-MX"/>
        </w:rPr>
        <w:t>Octavo:</w:t>
      </w:r>
      <w:r w:rsidRPr="009718D8">
        <w:rPr>
          <w:rFonts w:ascii="Arial" w:hAnsi="Arial" w:cs="Arial"/>
          <w:sz w:val="24"/>
          <w:szCs w:val="32"/>
          <w:lang w:val="es-MX"/>
        </w:rPr>
        <w:t xml:space="preserve"> Clausura de la Sesión de la Comisión Edilicia de Justicia.</w:t>
      </w:r>
    </w:p>
    <w:p w:rsidR="009718D8" w:rsidRPr="00C35327" w:rsidRDefault="009718D8" w:rsidP="00193C46">
      <w:pPr>
        <w:pStyle w:val="Sinespaciad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  <w:lang w:val="es-MX"/>
        </w:rPr>
        <w:lastRenderedPageBreak/>
        <w:t>Por lo que sometió a votación el orden del día con la modificación propuesta</w:t>
      </w:r>
      <w:r w:rsidRPr="00C35327">
        <w:rPr>
          <w:rFonts w:ascii="Arial" w:hAnsi="Arial" w:cs="Arial"/>
        </w:rPr>
        <w:t>, siendo aprobado por unanimidad.</w:t>
      </w:r>
    </w:p>
    <w:p w:rsidR="009718D8" w:rsidRPr="00C35327" w:rsidRDefault="009718D8" w:rsidP="00802892">
      <w:pPr>
        <w:jc w:val="both"/>
        <w:rPr>
          <w:rFonts w:ascii="Arial" w:hAnsi="Arial" w:cs="Arial"/>
        </w:rPr>
      </w:pPr>
    </w:p>
    <w:p w:rsidR="009718D8" w:rsidRPr="00C35327" w:rsidRDefault="009718D8" w:rsidP="00193C46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C3532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390"/>
        <w:gridCol w:w="1559"/>
        <w:gridCol w:w="1417"/>
        <w:gridCol w:w="1838"/>
      </w:tblGrid>
      <w:tr w:rsidR="009718D8" w:rsidRPr="00C35327" w:rsidTr="00801925">
        <w:tc>
          <w:tcPr>
            <w:tcW w:w="4390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 favor</w:t>
            </w:r>
          </w:p>
        </w:tc>
        <w:tc>
          <w:tcPr>
            <w:tcW w:w="1417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En Contra</w:t>
            </w:r>
          </w:p>
        </w:tc>
        <w:tc>
          <w:tcPr>
            <w:tcW w:w="1838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6B3B">
              <w:rPr>
                <w:rFonts w:ascii="Arial" w:hAnsi="Arial" w:cs="Arial"/>
                <w:b/>
                <w:szCs w:val="24"/>
              </w:rPr>
              <w:t>En Abstención</w:t>
            </w:r>
          </w:p>
        </w:tc>
      </w:tr>
      <w:tr w:rsidR="009718D8" w:rsidRPr="00C35327" w:rsidTr="00801925">
        <w:tc>
          <w:tcPr>
            <w:tcW w:w="4390" w:type="dxa"/>
          </w:tcPr>
          <w:p w:rsidR="009718D8" w:rsidRPr="00193C46" w:rsidRDefault="009718D8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1559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0B01C65" wp14:editId="3F3E3186">
                  <wp:extent cx="282947" cy="209550"/>
                  <wp:effectExtent l="0" t="0" r="3175" b="0"/>
                  <wp:docPr id="23" name="Imagen 2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9718D8" w:rsidRPr="00C35327" w:rsidTr="00801925">
        <w:tc>
          <w:tcPr>
            <w:tcW w:w="4390" w:type="dxa"/>
          </w:tcPr>
          <w:p w:rsidR="009718D8" w:rsidRPr="00193C46" w:rsidRDefault="009718D8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Ernesto Sánchez </w:t>
            </w:r>
            <w:proofErr w:type="spellStart"/>
            <w:r w:rsidRPr="00193C46">
              <w:rPr>
                <w:rFonts w:ascii="Arial Narrow" w:hAnsi="Arial Narrow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1559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FFEAB8F" wp14:editId="78086A88">
                  <wp:extent cx="282947" cy="209550"/>
                  <wp:effectExtent l="0" t="0" r="3175" b="0"/>
                  <wp:docPr id="1666047174" name="Imagen 166604717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18D8" w:rsidRPr="00C35327" w:rsidTr="00801925">
        <w:tc>
          <w:tcPr>
            <w:tcW w:w="4390" w:type="dxa"/>
          </w:tcPr>
          <w:p w:rsidR="009718D8" w:rsidRPr="00193C46" w:rsidRDefault="009718D8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1559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75EBDE96" wp14:editId="74C71201">
                  <wp:extent cx="282947" cy="209550"/>
                  <wp:effectExtent l="0" t="0" r="3175" b="0"/>
                  <wp:docPr id="24" name="Imagen 2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9718D8" w:rsidRPr="00C35327" w:rsidRDefault="009718D8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9718D8" w:rsidRDefault="009718D8" w:rsidP="00193C46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9718D8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35327">
        <w:rPr>
          <w:rFonts w:ascii="Arial" w:hAnsi="Arial" w:cs="Arial"/>
          <w:sz w:val="24"/>
          <w:szCs w:val="24"/>
        </w:rPr>
        <w:t xml:space="preserve">Una vez que fueron agotados los puntos 1 y 2 del orden día procedieron al desahogo del </w:t>
      </w:r>
      <w:r w:rsidRPr="00C35327">
        <w:rPr>
          <w:rFonts w:ascii="Arial" w:hAnsi="Arial" w:cs="Arial"/>
          <w:b/>
          <w:sz w:val="24"/>
          <w:szCs w:val="24"/>
        </w:rPr>
        <w:t>TERCER PUNTO:</w:t>
      </w:r>
      <w:r w:rsidRPr="009718D8">
        <w:rPr>
          <w:rFonts w:ascii="Arial" w:hAnsi="Arial" w:cs="Arial"/>
          <w:sz w:val="24"/>
          <w:szCs w:val="24"/>
          <w:lang w:val="es-MX"/>
        </w:rPr>
        <w:t xml:space="preserve"> 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Recepción </w:t>
      </w:r>
      <w:r>
        <w:rPr>
          <w:rFonts w:ascii="Arial" w:hAnsi="Arial" w:cs="Arial"/>
          <w:sz w:val="24"/>
          <w:szCs w:val="24"/>
          <w:lang w:val="es-MX"/>
        </w:rPr>
        <w:t>de los expedientes de los aspirantes a candidatos para Delegado Municipal de El Fresnito, Delegado Municipal de Atequizayan y Agente Municipal de los Depósitos.</w:t>
      </w:r>
    </w:p>
    <w:p w:rsid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En el desahogo de este punto del orden del día la Mtra. Claudia Margarita Robles </w:t>
      </w:r>
      <w:r w:rsidRPr="00450B0C">
        <w:rPr>
          <w:rFonts w:ascii="Arial" w:hAnsi="Arial" w:cs="Arial"/>
          <w:sz w:val="24"/>
          <w:szCs w:val="24"/>
          <w:lang w:val="es-MX"/>
        </w:rPr>
        <w:t xml:space="preserve">Gómez, Sindica y Presidenta de la Comisión Edilicia de Justicia informó que, conforme a la convocatoria publicada, la Secretaria de Ayuntamiento nos remitió con oficio 1145-B/2024 los expedientes correspondientes a la solicitud de 7 fórmulas de Propietario y Suplente cada una, esto el día 29 de octubre y el día de hoy 30 de octubre remitió la documentación que le fue requerida a los aspirantes </w:t>
      </w:r>
      <w:proofErr w:type="spellStart"/>
      <w:r w:rsidRPr="00450B0C">
        <w:rPr>
          <w:rFonts w:ascii="Arial" w:hAnsi="Arial" w:cs="Arial"/>
          <w:sz w:val="24"/>
          <w:szCs w:val="24"/>
          <w:lang w:val="es-MX"/>
        </w:rPr>
        <w:t>Mirella</w:t>
      </w:r>
      <w:proofErr w:type="spellEnd"/>
      <w:r w:rsidRPr="00450B0C">
        <w:rPr>
          <w:rFonts w:ascii="Arial" w:hAnsi="Arial" w:cs="Arial"/>
          <w:sz w:val="24"/>
          <w:szCs w:val="24"/>
          <w:lang w:val="es-MX"/>
        </w:rPr>
        <w:t xml:space="preserve"> Elizabeth Vargas </w:t>
      </w:r>
      <w:proofErr w:type="spellStart"/>
      <w:r w:rsidRPr="00450B0C">
        <w:rPr>
          <w:rFonts w:ascii="Arial" w:hAnsi="Arial" w:cs="Arial"/>
          <w:sz w:val="24"/>
          <w:szCs w:val="24"/>
          <w:lang w:val="es-MX"/>
        </w:rPr>
        <w:t>Murguia</w:t>
      </w:r>
      <w:proofErr w:type="spellEnd"/>
      <w:r w:rsidRPr="00450B0C">
        <w:rPr>
          <w:rFonts w:ascii="Arial" w:hAnsi="Arial" w:cs="Arial"/>
          <w:sz w:val="24"/>
          <w:szCs w:val="24"/>
          <w:lang w:val="es-MX"/>
        </w:rPr>
        <w:t xml:space="preserve"> y Fernanda Lizbeth Vargas </w:t>
      </w:r>
      <w:proofErr w:type="spellStart"/>
      <w:r w:rsidRPr="00450B0C">
        <w:rPr>
          <w:rFonts w:ascii="Arial" w:hAnsi="Arial" w:cs="Arial"/>
          <w:sz w:val="24"/>
          <w:szCs w:val="24"/>
          <w:lang w:val="es-MX"/>
        </w:rPr>
        <w:t>Murguia</w:t>
      </w:r>
      <w:proofErr w:type="spellEnd"/>
      <w:r w:rsidRPr="00450B0C">
        <w:rPr>
          <w:rFonts w:ascii="Arial" w:hAnsi="Arial" w:cs="Arial"/>
          <w:sz w:val="24"/>
          <w:szCs w:val="24"/>
          <w:lang w:val="es-MX"/>
        </w:rPr>
        <w:t xml:space="preserve">, esto </w:t>
      </w:r>
      <w:r w:rsidR="00802892">
        <w:rPr>
          <w:rFonts w:ascii="Arial" w:hAnsi="Arial" w:cs="Arial"/>
          <w:sz w:val="24"/>
          <w:szCs w:val="24"/>
          <w:lang w:val="es-MX"/>
        </w:rPr>
        <w:t xml:space="preserve">conforme </w:t>
      </w:r>
      <w:r w:rsidRPr="00450B0C">
        <w:rPr>
          <w:rFonts w:ascii="Arial" w:hAnsi="Arial" w:cs="Arial"/>
          <w:sz w:val="24"/>
          <w:szCs w:val="24"/>
          <w:lang w:val="es-MX"/>
        </w:rPr>
        <w:t>a lo establecido en la base Tercero del apartado del Registro de la convocatoria que nos ocupa.</w:t>
      </w:r>
      <w:r w:rsidRPr="005B1F82">
        <w:rPr>
          <w:rFonts w:ascii="Arial" w:hAnsi="Arial" w:cs="Arial"/>
          <w:sz w:val="32"/>
          <w:szCs w:val="32"/>
          <w:lang w:val="es-MX"/>
        </w:rPr>
        <w:t xml:space="preserve"> </w:t>
      </w:r>
      <w:r w:rsidRPr="00450B0C">
        <w:rPr>
          <w:rFonts w:ascii="Arial" w:hAnsi="Arial" w:cs="Arial"/>
          <w:sz w:val="24"/>
          <w:szCs w:val="24"/>
          <w:lang w:val="es-MX"/>
        </w:rPr>
        <w:t xml:space="preserve">Siendo las siguientes formulas las remitidas por la Secretaria de Ayuntamiento: </w:t>
      </w:r>
    </w:p>
    <w:p w:rsidR="00450B0C" w:rsidRPr="00450B0C" w:rsidRDefault="00450B0C" w:rsidP="00802892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</w:p>
    <w:p w:rsidR="00450B0C" w:rsidRPr="00450B0C" w:rsidRDefault="00450B0C" w:rsidP="00802892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Para la delegación de El Fresnito: </w:t>
      </w:r>
    </w:p>
    <w:p w:rsidR="00450B0C" w:rsidRDefault="00450B0C" w:rsidP="00802892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50B0C">
        <w:rPr>
          <w:rFonts w:ascii="Arial" w:hAnsi="Arial" w:cs="Arial"/>
          <w:b/>
          <w:sz w:val="24"/>
          <w:szCs w:val="24"/>
          <w:lang w:val="es-MX"/>
        </w:rPr>
        <w:t xml:space="preserve">Formula 1: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 xml:space="preserve">PROPIETARIO </w:t>
      </w:r>
      <w:r w:rsidRPr="00450B0C">
        <w:rPr>
          <w:rFonts w:ascii="Arial" w:hAnsi="Arial" w:cs="Arial"/>
          <w:b/>
          <w:sz w:val="24"/>
          <w:szCs w:val="24"/>
          <w:u w:val="single"/>
        </w:rPr>
        <w:t xml:space="preserve">C. María Dolores Vejar </w:t>
      </w:r>
      <w:proofErr w:type="spellStart"/>
      <w:r w:rsidRPr="00450B0C">
        <w:rPr>
          <w:rFonts w:ascii="Arial" w:hAnsi="Arial" w:cs="Arial"/>
          <w:b/>
          <w:sz w:val="24"/>
          <w:szCs w:val="24"/>
          <w:u w:val="single"/>
        </w:rPr>
        <w:t>Lasseter</w:t>
      </w:r>
      <w:proofErr w:type="spellEnd"/>
      <w:r w:rsidRPr="00450B0C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50B0C">
        <w:rPr>
          <w:rFonts w:ascii="Arial" w:hAnsi="Arial" w:cs="Arial"/>
          <w:sz w:val="24"/>
          <w:szCs w:val="24"/>
          <w:lang w:val="es-MX"/>
        </w:rPr>
        <w:t>SUPLENTE</w:t>
      </w:r>
      <w:r w:rsidRPr="00450B0C">
        <w:rPr>
          <w:rFonts w:ascii="Arial" w:hAnsi="Arial" w:cs="Arial"/>
          <w:sz w:val="24"/>
          <w:szCs w:val="24"/>
        </w:rPr>
        <w:t xml:space="preserve"> </w:t>
      </w:r>
      <w:r w:rsidRPr="00450B0C">
        <w:rPr>
          <w:rFonts w:ascii="Arial" w:hAnsi="Arial" w:cs="Arial"/>
          <w:b/>
          <w:sz w:val="24"/>
          <w:szCs w:val="24"/>
          <w:u w:val="single"/>
        </w:rPr>
        <w:t xml:space="preserve">C. Ramona </w:t>
      </w:r>
      <w:proofErr w:type="spellStart"/>
      <w:r w:rsidRPr="00450B0C">
        <w:rPr>
          <w:rFonts w:ascii="Arial" w:hAnsi="Arial" w:cs="Arial"/>
          <w:b/>
          <w:sz w:val="24"/>
          <w:szCs w:val="24"/>
          <w:u w:val="single"/>
        </w:rPr>
        <w:t>Yajahira</w:t>
      </w:r>
      <w:proofErr w:type="spellEnd"/>
      <w:r w:rsidRPr="00450B0C">
        <w:rPr>
          <w:rFonts w:ascii="Arial" w:hAnsi="Arial" w:cs="Arial"/>
          <w:b/>
          <w:sz w:val="24"/>
          <w:szCs w:val="24"/>
          <w:u w:val="single"/>
        </w:rPr>
        <w:t xml:space="preserve"> Pérez Diego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50B0C">
        <w:rPr>
          <w:rFonts w:ascii="Arial" w:hAnsi="Arial" w:cs="Arial"/>
          <w:b/>
          <w:sz w:val="24"/>
          <w:szCs w:val="24"/>
          <w:lang w:val="es-MX"/>
        </w:rPr>
        <w:t xml:space="preserve">Formula 2: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 xml:space="preserve">PROPIETARIO </w:t>
      </w:r>
      <w:r w:rsidRPr="00450B0C">
        <w:rPr>
          <w:rFonts w:ascii="Arial" w:hAnsi="Arial" w:cs="Arial"/>
          <w:b/>
          <w:sz w:val="24"/>
          <w:szCs w:val="24"/>
          <w:u w:val="single"/>
        </w:rPr>
        <w:t xml:space="preserve">C. </w:t>
      </w:r>
      <w:proofErr w:type="spellStart"/>
      <w:r w:rsidRPr="00450B0C">
        <w:rPr>
          <w:rFonts w:ascii="Arial" w:hAnsi="Arial" w:cs="Arial"/>
          <w:b/>
          <w:sz w:val="24"/>
          <w:szCs w:val="24"/>
          <w:u w:val="single"/>
        </w:rPr>
        <w:t>Mirella</w:t>
      </w:r>
      <w:proofErr w:type="spellEnd"/>
      <w:r w:rsidRPr="00450B0C">
        <w:rPr>
          <w:rFonts w:ascii="Arial" w:hAnsi="Arial" w:cs="Arial"/>
          <w:b/>
          <w:sz w:val="24"/>
          <w:szCs w:val="24"/>
          <w:u w:val="single"/>
        </w:rPr>
        <w:t xml:space="preserve"> Elizabeth Vargas </w:t>
      </w:r>
      <w:proofErr w:type="spellStart"/>
      <w:r w:rsidRPr="00450B0C">
        <w:rPr>
          <w:rFonts w:ascii="Arial" w:hAnsi="Arial" w:cs="Arial"/>
          <w:b/>
          <w:sz w:val="24"/>
          <w:szCs w:val="24"/>
          <w:u w:val="single"/>
        </w:rPr>
        <w:t>Murguia</w:t>
      </w:r>
      <w:proofErr w:type="spellEnd"/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>SUPLENTE</w:t>
      </w:r>
      <w:r w:rsidRPr="00450B0C">
        <w:rPr>
          <w:rFonts w:ascii="Arial" w:hAnsi="Arial" w:cs="Arial"/>
          <w:sz w:val="24"/>
          <w:szCs w:val="24"/>
        </w:rPr>
        <w:t xml:space="preserve"> </w:t>
      </w:r>
      <w:r w:rsidRPr="00450B0C">
        <w:rPr>
          <w:rFonts w:ascii="Arial" w:hAnsi="Arial" w:cs="Arial"/>
          <w:b/>
          <w:sz w:val="24"/>
          <w:szCs w:val="24"/>
          <w:u w:val="single"/>
        </w:rPr>
        <w:t xml:space="preserve">C. Fernanda Lizbeth Vargas </w:t>
      </w:r>
      <w:proofErr w:type="spellStart"/>
      <w:r w:rsidRPr="00450B0C">
        <w:rPr>
          <w:rFonts w:ascii="Arial" w:hAnsi="Arial" w:cs="Arial"/>
          <w:b/>
          <w:sz w:val="24"/>
          <w:szCs w:val="24"/>
          <w:u w:val="single"/>
        </w:rPr>
        <w:t>Murguia</w:t>
      </w:r>
      <w:proofErr w:type="spellEnd"/>
    </w:p>
    <w:p w:rsidR="00802892" w:rsidRDefault="00802892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50B0C">
        <w:rPr>
          <w:rFonts w:ascii="Arial" w:hAnsi="Arial" w:cs="Arial"/>
          <w:b/>
          <w:sz w:val="24"/>
          <w:szCs w:val="24"/>
          <w:lang w:val="es-MX"/>
        </w:rPr>
        <w:t xml:space="preserve">Formula 3: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 xml:space="preserve">PROPIETARIO </w:t>
      </w:r>
      <w:r w:rsidRPr="00450B0C">
        <w:rPr>
          <w:rFonts w:ascii="Arial" w:hAnsi="Arial" w:cs="Arial"/>
          <w:b/>
          <w:sz w:val="24"/>
          <w:szCs w:val="24"/>
          <w:u w:val="single"/>
        </w:rPr>
        <w:t>C. Amador Soto Barriga</w:t>
      </w:r>
      <w:r w:rsidRPr="00450B0C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50B0C">
        <w:rPr>
          <w:rFonts w:ascii="Arial" w:hAnsi="Arial" w:cs="Arial"/>
          <w:sz w:val="24"/>
          <w:szCs w:val="24"/>
          <w:lang w:val="es-MX"/>
        </w:rPr>
        <w:t>SUPLENTE</w:t>
      </w:r>
      <w:r w:rsidRPr="00450B0C">
        <w:rPr>
          <w:rFonts w:ascii="Arial" w:hAnsi="Arial" w:cs="Arial"/>
          <w:sz w:val="24"/>
          <w:szCs w:val="24"/>
        </w:rPr>
        <w:t xml:space="preserve"> </w:t>
      </w:r>
      <w:r w:rsidRPr="00450B0C">
        <w:rPr>
          <w:rFonts w:ascii="Arial" w:hAnsi="Arial" w:cs="Arial"/>
          <w:b/>
          <w:sz w:val="24"/>
          <w:szCs w:val="24"/>
          <w:u w:val="single"/>
        </w:rPr>
        <w:t xml:space="preserve">C. Wendy </w:t>
      </w:r>
      <w:proofErr w:type="spellStart"/>
      <w:r w:rsidRPr="00450B0C">
        <w:rPr>
          <w:rFonts w:ascii="Arial" w:hAnsi="Arial" w:cs="Arial"/>
          <w:b/>
          <w:sz w:val="24"/>
          <w:szCs w:val="24"/>
          <w:u w:val="single"/>
        </w:rPr>
        <w:t>Nayeli</w:t>
      </w:r>
      <w:proofErr w:type="spellEnd"/>
      <w:r w:rsidRPr="00450B0C">
        <w:rPr>
          <w:rFonts w:ascii="Arial" w:hAnsi="Arial" w:cs="Arial"/>
          <w:b/>
          <w:sz w:val="24"/>
          <w:szCs w:val="24"/>
          <w:u w:val="single"/>
        </w:rPr>
        <w:t xml:space="preserve"> Pérez González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50B0C">
        <w:rPr>
          <w:rFonts w:ascii="Arial" w:hAnsi="Arial" w:cs="Arial"/>
          <w:b/>
          <w:sz w:val="24"/>
          <w:szCs w:val="24"/>
          <w:lang w:val="es-MX"/>
        </w:rPr>
        <w:lastRenderedPageBreak/>
        <w:t xml:space="preserve">Formula 4: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50B0C">
        <w:rPr>
          <w:rFonts w:ascii="Arial" w:hAnsi="Arial" w:cs="Arial"/>
          <w:sz w:val="24"/>
          <w:szCs w:val="24"/>
          <w:lang w:val="es-MX"/>
        </w:rPr>
        <w:t xml:space="preserve">PROPIETARIO </w:t>
      </w:r>
      <w:r w:rsidRPr="00450B0C">
        <w:rPr>
          <w:rFonts w:ascii="Arial" w:hAnsi="Arial" w:cs="Arial"/>
          <w:b/>
          <w:sz w:val="24"/>
          <w:szCs w:val="24"/>
          <w:u w:val="single"/>
        </w:rPr>
        <w:t xml:space="preserve">C. Dalila Chávez Núñez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>SUPLENTE</w:t>
      </w:r>
      <w:r w:rsidRPr="00450B0C">
        <w:rPr>
          <w:rFonts w:ascii="Arial" w:hAnsi="Arial" w:cs="Arial"/>
          <w:sz w:val="24"/>
          <w:szCs w:val="24"/>
        </w:rPr>
        <w:t xml:space="preserve"> </w:t>
      </w:r>
      <w:r w:rsidRPr="00450B0C">
        <w:rPr>
          <w:rFonts w:ascii="Arial" w:hAnsi="Arial" w:cs="Arial"/>
          <w:b/>
          <w:sz w:val="24"/>
          <w:szCs w:val="24"/>
          <w:u w:val="single"/>
        </w:rPr>
        <w:t>C. Ana Mercedes Riestra Lepe</w:t>
      </w:r>
      <w:r w:rsidRPr="00450B0C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Para la delegación de Atequizayan: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50B0C">
        <w:rPr>
          <w:rFonts w:ascii="Arial" w:hAnsi="Arial" w:cs="Arial"/>
          <w:b/>
          <w:sz w:val="24"/>
          <w:szCs w:val="24"/>
          <w:lang w:val="es-MX"/>
        </w:rPr>
        <w:t xml:space="preserve">Formula 1: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 xml:space="preserve">PROPIETARIO </w:t>
      </w:r>
      <w:r w:rsidRPr="00450B0C">
        <w:rPr>
          <w:rFonts w:ascii="Arial" w:hAnsi="Arial" w:cs="Arial"/>
          <w:b/>
          <w:sz w:val="24"/>
          <w:szCs w:val="24"/>
          <w:u w:val="single"/>
        </w:rPr>
        <w:t>C. Juan José Duran Bernardino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>SUPLENTE</w:t>
      </w:r>
      <w:r w:rsidRPr="00450B0C">
        <w:rPr>
          <w:rFonts w:ascii="Arial" w:hAnsi="Arial" w:cs="Arial"/>
          <w:sz w:val="24"/>
          <w:szCs w:val="24"/>
        </w:rPr>
        <w:t xml:space="preserve"> </w:t>
      </w:r>
      <w:r w:rsidRPr="00450B0C">
        <w:rPr>
          <w:rFonts w:ascii="Arial" w:hAnsi="Arial" w:cs="Arial"/>
          <w:b/>
          <w:sz w:val="24"/>
          <w:szCs w:val="24"/>
          <w:u w:val="single"/>
        </w:rPr>
        <w:t>C. Elia Edith Zúñiga Barajas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Para </w:t>
      </w:r>
      <w:r w:rsidRPr="00450B0C">
        <w:rPr>
          <w:rFonts w:ascii="Arial" w:hAnsi="Arial" w:cs="Arial"/>
          <w:sz w:val="24"/>
          <w:szCs w:val="24"/>
          <w:lang w:val="es-MX"/>
        </w:rPr>
        <w:t xml:space="preserve">Agente en Los Depósitos a la formulas: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50B0C">
        <w:rPr>
          <w:rFonts w:ascii="Arial" w:hAnsi="Arial" w:cs="Arial"/>
          <w:b/>
          <w:sz w:val="24"/>
          <w:szCs w:val="24"/>
          <w:lang w:val="es-MX"/>
        </w:rPr>
        <w:t xml:space="preserve">Formula 1: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 xml:space="preserve">PROPIETARIO </w:t>
      </w:r>
      <w:r w:rsidRPr="00450B0C">
        <w:rPr>
          <w:rFonts w:ascii="Arial" w:hAnsi="Arial" w:cs="Arial"/>
          <w:b/>
          <w:sz w:val="24"/>
          <w:szCs w:val="24"/>
          <w:u w:val="single"/>
        </w:rPr>
        <w:t>C. Martin Maldonado Navarro</w:t>
      </w:r>
      <w:r w:rsidRPr="00450B0C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>SUPLENTE</w:t>
      </w:r>
      <w:r w:rsidRPr="00450B0C">
        <w:rPr>
          <w:rFonts w:ascii="Arial" w:hAnsi="Arial" w:cs="Arial"/>
          <w:sz w:val="24"/>
          <w:szCs w:val="24"/>
        </w:rPr>
        <w:t xml:space="preserve"> </w:t>
      </w:r>
      <w:r w:rsidRPr="00450B0C">
        <w:rPr>
          <w:rFonts w:ascii="Arial" w:hAnsi="Arial" w:cs="Arial"/>
          <w:b/>
          <w:sz w:val="24"/>
          <w:szCs w:val="24"/>
          <w:u w:val="single"/>
        </w:rPr>
        <w:t>C. Ana Belén Polanco Riestra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50B0C">
        <w:rPr>
          <w:rFonts w:ascii="Arial" w:hAnsi="Arial" w:cs="Arial"/>
          <w:b/>
          <w:sz w:val="24"/>
          <w:szCs w:val="24"/>
          <w:lang w:val="es-MX"/>
        </w:rPr>
        <w:t xml:space="preserve">Formula 2: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50B0C">
        <w:rPr>
          <w:rFonts w:ascii="Arial" w:hAnsi="Arial" w:cs="Arial"/>
          <w:sz w:val="24"/>
          <w:szCs w:val="24"/>
          <w:lang w:val="es-MX"/>
        </w:rPr>
        <w:t xml:space="preserve">PROPIETARIO </w:t>
      </w:r>
      <w:r w:rsidRPr="00450B0C">
        <w:rPr>
          <w:rFonts w:ascii="Arial" w:hAnsi="Arial" w:cs="Arial"/>
          <w:b/>
          <w:sz w:val="24"/>
          <w:szCs w:val="24"/>
          <w:u w:val="single"/>
        </w:rPr>
        <w:t>C. Genaro Chávez García</w:t>
      </w:r>
      <w:r w:rsidRPr="00450B0C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450B0C" w:rsidRP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50B0C">
        <w:rPr>
          <w:rFonts w:ascii="Arial" w:hAnsi="Arial" w:cs="Arial"/>
          <w:sz w:val="24"/>
          <w:szCs w:val="24"/>
          <w:lang w:val="es-MX"/>
        </w:rPr>
        <w:t>SUPLENTE</w:t>
      </w:r>
      <w:r w:rsidRPr="00450B0C">
        <w:rPr>
          <w:rFonts w:ascii="Arial" w:hAnsi="Arial" w:cs="Arial"/>
          <w:sz w:val="24"/>
          <w:szCs w:val="24"/>
        </w:rPr>
        <w:t xml:space="preserve"> </w:t>
      </w:r>
      <w:r w:rsidRPr="00450B0C">
        <w:rPr>
          <w:rFonts w:ascii="Arial" w:hAnsi="Arial" w:cs="Arial"/>
          <w:b/>
          <w:sz w:val="24"/>
          <w:szCs w:val="24"/>
          <w:u w:val="single"/>
        </w:rPr>
        <w:t>C. Claudia Chávez Cárdenas</w:t>
      </w:r>
    </w:p>
    <w:p w:rsidR="006A14DB" w:rsidRDefault="006A14DB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9718D8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Una vez lo anterior procedieron al desahogo del CUARTO punto del orden del día procediendo a realizar la revisión 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minuciosa </w:t>
      </w:r>
      <w:r>
        <w:rPr>
          <w:rFonts w:ascii="Arial" w:hAnsi="Arial" w:cs="Arial"/>
          <w:sz w:val="24"/>
          <w:szCs w:val="24"/>
          <w:lang w:val="es-MX"/>
        </w:rPr>
        <w:t xml:space="preserve">de los expedientes, para determinar </w:t>
      </w:r>
      <w:r w:rsidRPr="00427B07">
        <w:rPr>
          <w:rFonts w:ascii="Arial" w:hAnsi="Arial" w:cs="Arial"/>
          <w:sz w:val="24"/>
          <w:szCs w:val="24"/>
          <w:lang w:val="es-MX"/>
        </w:rPr>
        <w:t xml:space="preserve">si los aspirantes cumplen con los requisitos contenidos en la convocatoria, </w:t>
      </w:r>
      <w:r>
        <w:rPr>
          <w:rFonts w:ascii="Arial" w:hAnsi="Arial" w:cs="Arial"/>
          <w:sz w:val="24"/>
          <w:szCs w:val="24"/>
          <w:lang w:val="es-MX"/>
        </w:rPr>
        <w:t>a fin de dictaminar quienes serán los candidatos a Delegado Municipal de El Fresnito, Delegado Municipal de Atequizayan y Agente Municipal de los Depósitos, a fin de remitirlo a la Secretaría de Ayuntamiento conforme lo establece la base CUARTA del Registro de la Convocatoria para la elección que nos ocupa</w:t>
      </w:r>
      <w:r w:rsidR="00801925">
        <w:rPr>
          <w:rFonts w:ascii="Arial" w:hAnsi="Arial" w:cs="Arial"/>
          <w:sz w:val="24"/>
          <w:szCs w:val="24"/>
          <w:lang w:val="es-MX"/>
        </w:rPr>
        <w:t xml:space="preserve">, de la siguiente manera: </w:t>
      </w:r>
    </w:p>
    <w:p w:rsidR="00450B0C" w:rsidRDefault="00450B0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2A3C0A" w:rsidRPr="00F04F1D" w:rsidRDefault="0043470D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MX"/>
        </w:rPr>
        <w:t>En el marco</w:t>
      </w:r>
      <w:r w:rsidR="00800AEC">
        <w:rPr>
          <w:rFonts w:ascii="Arial" w:hAnsi="Arial" w:cs="Arial"/>
          <w:sz w:val="24"/>
          <w:szCs w:val="24"/>
          <w:lang w:eastAsia="es-MX"/>
        </w:rPr>
        <w:t xml:space="preserve"> de la revisión de los expedientes dentro del formato de firmas de apoyo </w:t>
      </w:r>
      <w:r>
        <w:rPr>
          <w:rFonts w:ascii="Arial" w:hAnsi="Arial" w:cs="Arial"/>
          <w:sz w:val="24"/>
          <w:szCs w:val="24"/>
          <w:lang w:eastAsia="es-MX"/>
        </w:rPr>
        <w:t xml:space="preserve">se </w:t>
      </w:r>
      <w:r w:rsidR="00800AEC">
        <w:rPr>
          <w:rFonts w:ascii="Arial" w:hAnsi="Arial" w:cs="Arial"/>
          <w:sz w:val="24"/>
          <w:szCs w:val="24"/>
          <w:lang w:eastAsia="es-MX"/>
        </w:rPr>
        <w:t xml:space="preserve">detectaron que en los listados de la fórmula </w:t>
      </w:r>
      <w:r w:rsidR="002A3C0A">
        <w:rPr>
          <w:rFonts w:ascii="Arial" w:hAnsi="Arial" w:cs="Arial"/>
          <w:sz w:val="24"/>
          <w:szCs w:val="24"/>
          <w:lang w:eastAsia="es-MX"/>
        </w:rPr>
        <w:t xml:space="preserve">integrada por </w:t>
      </w:r>
      <w:r w:rsidR="002A3C0A" w:rsidRPr="00F04F1D">
        <w:rPr>
          <w:rFonts w:ascii="Arial" w:hAnsi="Arial" w:cs="Arial"/>
          <w:b/>
          <w:sz w:val="24"/>
          <w:szCs w:val="24"/>
          <w:u w:val="single"/>
        </w:rPr>
        <w:t>C. Amador Soto Barriga</w:t>
      </w:r>
      <w:r w:rsidR="002A3C0A" w:rsidRPr="00F04F1D">
        <w:rPr>
          <w:rFonts w:ascii="Arial" w:hAnsi="Arial" w:cs="Arial"/>
          <w:sz w:val="24"/>
          <w:szCs w:val="24"/>
        </w:rPr>
        <w:t xml:space="preserve"> </w:t>
      </w:r>
    </w:p>
    <w:p w:rsidR="00800AEC" w:rsidRDefault="002A3C0A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MX"/>
        </w:rPr>
      </w:pPr>
      <w:r w:rsidRPr="00F04F1D">
        <w:rPr>
          <w:rFonts w:ascii="Arial" w:hAnsi="Arial" w:cs="Arial"/>
          <w:b/>
          <w:sz w:val="24"/>
          <w:szCs w:val="24"/>
          <w:u w:val="single"/>
        </w:rPr>
        <w:t xml:space="preserve">C. Wendy </w:t>
      </w:r>
      <w:proofErr w:type="spellStart"/>
      <w:r w:rsidRPr="00F04F1D">
        <w:rPr>
          <w:rFonts w:ascii="Arial" w:hAnsi="Arial" w:cs="Arial"/>
          <w:b/>
          <w:sz w:val="24"/>
          <w:szCs w:val="24"/>
          <w:u w:val="single"/>
        </w:rPr>
        <w:t>Nayeli</w:t>
      </w:r>
      <w:proofErr w:type="spellEnd"/>
      <w:r w:rsidRPr="00F04F1D">
        <w:rPr>
          <w:rFonts w:ascii="Arial" w:hAnsi="Arial" w:cs="Arial"/>
          <w:b/>
          <w:sz w:val="24"/>
          <w:szCs w:val="24"/>
          <w:u w:val="single"/>
        </w:rPr>
        <w:t xml:space="preserve"> Pérez González</w:t>
      </w:r>
      <w:r>
        <w:rPr>
          <w:rFonts w:ascii="Arial" w:hAnsi="Arial" w:cs="Arial"/>
          <w:sz w:val="24"/>
          <w:szCs w:val="24"/>
          <w:lang w:eastAsia="es-MX"/>
        </w:rPr>
        <w:t xml:space="preserve"> </w:t>
      </w:r>
      <w:r w:rsidR="00800AEC">
        <w:rPr>
          <w:rFonts w:ascii="Arial" w:hAnsi="Arial" w:cs="Arial"/>
          <w:sz w:val="24"/>
          <w:szCs w:val="24"/>
          <w:lang w:eastAsia="es-MX"/>
        </w:rPr>
        <w:t xml:space="preserve">y </w:t>
      </w:r>
      <w:r>
        <w:rPr>
          <w:rFonts w:ascii="Arial" w:hAnsi="Arial" w:cs="Arial"/>
          <w:sz w:val="24"/>
          <w:szCs w:val="24"/>
          <w:lang w:eastAsia="es-MX"/>
        </w:rPr>
        <w:t xml:space="preserve">la formula conformada por </w:t>
      </w:r>
      <w:r w:rsidR="0043470D">
        <w:rPr>
          <w:rFonts w:ascii="Arial" w:hAnsi="Arial" w:cs="Arial"/>
          <w:b/>
          <w:sz w:val="24"/>
          <w:szCs w:val="24"/>
          <w:u w:val="single"/>
        </w:rPr>
        <w:t xml:space="preserve">C. </w:t>
      </w:r>
      <w:proofErr w:type="spellStart"/>
      <w:r w:rsidR="0043470D">
        <w:rPr>
          <w:rFonts w:ascii="Arial" w:hAnsi="Arial" w:cs="Arial"/>
          <w:b/>
          <w:sz w:val="24"/>
          <w:szCs w:val="24"/>
          <w:u w:val="single"/>
        </w:rPr>
        <w:t>M</w:t>
      </w:r>
      <w:r w:rsidRPr="00F04F1D">
        <w:rPr>
          <w:rFonts w:ascii="Arial" w:hAnsi="Arial" w:cs="Arial"/>
          <w:b/>
          <w:sz w:val="24"/>
          <w:szCs w:val="24"/>
          <w:u w:val="single"/>
        </w:rPr>
        <w:t>irella</w:t>
      </w:r>
      <w:proofErr w:type="spellEnd"/>
      <w:r w:rsidRPr="00F04F1D">
        <w:rPr>
          <w:rFonts w:ascii="Arial" w:hAnsi="Arial" w:cs="Arial"/>
          <w:b/>
          <w:sz w:val="24"/>
          <w:szCs w:val="24"/>
          <w:u w:val="single"/>
        </w:rPr>
        <w:t xml:space="preserve"> Elizabeth Vargas </w:t>
      </w:r>
      <w:proofErr w:type="spellStart"/>
      <w:r w:rsidRPr="00F04F1D">
        <w:rPr>
          <w:rFonts w:ascii="Arial" w:hAnsi="Arial" w:cs="Arial"/>
          <w:b/>
          <w:sz w:val="24"/>
          <w:szCs w:val="24"/>
          <w:u w:val="single"/>
        </w:rPr>
        <w:t>Murguia</w:t>
      </w:r>
      <w:proofErr w:type="spellEnd"/>
      <w:r w:rsidRPr="002A3C0A">
        <w:rPr>
          <w:rFonts w:ascii="Arial" w:hAnsi="Arial" w:cs="Arial"/>
          <w:sz w:val="24"/>
          <w:szCs w:val="24"/>
        </w:rPr>
        <w:t xml:space="preserve"> y </w:t>
      </w:r>
      <w:r w:rsidRPr="00F04F1D">
        <w:rPr>
          <w:rFonts w:ascii="Arial" w:hAnsi="Arial" w:cs="Arial"/>
          <w:b/>
          <w:sz w:val="24"/>
          <w:szCs w:val="24"/>
          <w:u w:val="single"/>
        </w:rPr>
        <w:t xml:space="preserve">C. Fernanda Lizbeth Vargas </w:t>
      </w:r>
      <w:proofErr w:type="spellStart"/>
      <w:r w:rsidRPr="00F04F1D">
        <w:rPr>
          <w:rFonts w:ascii="Arial" w:hAnsi="Arial" w:cs="Arial"/>
          <w:b/>
          <w:sz w:val="24"/>
          <w:szCs w:val="24"/>
          <w:u w:val="single"/>
        </w:rPr>
        <w:t>Murguia</w:t>
      </w:r>
      <w:proofErr w:type="spellEnd"/>
      <w:r w:rsidR="00800AEC">
        <w:rPr>
          <w:rFonts w:ascii="Arial" w:hAnsi="Arial" w:cs="Arial"/>
          <w:sz w:val="24"/>
          <w:szCs w:val="24"/>
          <w:lang w:eastAsia="es-MX"/>
        </w:rPr>
        <w:t xml:space="preserve"> de la Delegación de El Fresnito</w:t>
      </w:r>
      <w:r w:rsidR="0043470D">
        <w:rPr>
          <w:rFonts w:ascii="Arial" w:hAnsi="Arial" w:cs="Arial"/>
          <w:sz w:val="24"/>
          <w:szCs w:val="24"/>
          <w:lang w:eastAsia="es-MX"/>
        </w:rPr>
        <w:t>,</w:t>
      </w:r>
      <w:r w:rsidR="00800AEC">
        <w:rPr>
          <w:rFonts w:ascii="Arial" w:hAnsi="Arial" w:cs="Arial"/>
          <w:sz w:val="24"/>
          <w:szCs w:val="24"/>
          <w:lang w:eastAsia="es-MX"/>
        </w:rPr>
        <w:t xml:space="preserve"> la firma del C. Alberto Gudiño para ambas fórmulas no coincide a simple vista con la plasmada en la copia de la credencial de elector anexa, sin embargo</w:t>
      </w:r>
      <w:r w:rsidR="0043470D">
        <w:rPr>
          <w:rFonts w:ascii="Arial" w:hAnsi="Arial" w:cs="Arial"/>
          <w:sz w:val="24"/>
          <w:szCs w:val="24"/>
          <w:lang w:eastAsia="es-MX"/>
        </w:rPr>
        <w:t>,</w:t>
      </w:r>
      <w:r w:rsidR="00800AEC">
        <w:rPr>
          <w:rFonts w:ascii="Arial" w:hAnsi="Arial" w:cs="Arial"/>
          <w:sz w:val="24"/>
          <w:szCs w:val="24"/>
          <w:lang w:eastAsia="es-MX"/>
        </w:rPr>
        <w:t xml:space="preserve"> en ambos listados es semejante, por lo que la Presidenta de la Comisión sometió a votación el tenerla por validad en ambos listados, desde la perspectiva del principio de buena fe de los actos administrativos. Siendo aprobado por unanimidad. </w:t>
      </w:r>
    </w:p>
    <w:p w:rsidR="00800AEC" w:rsidRDefault="00800AE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800AEC" w:rsidRPr="00C35327" w:rsidRDefault="00800AEC" w:rsidP="00193C46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C3532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390"/>
        <w:gridCol w:w="1559"/>
        <w:gridCol w:w="1417"/>
        <w:gridCol w:w="1838"/>
      </w:tblGrid>
      <w:tr w:rsidR="00800AEC" w:rsidRPr="00C35327" w:rsidTr="001A0872">
        <w:tc>
          <w:tcPr>
            <w:tcW w:w="4390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 favor</w:t>
            </w:r>
          </w:p>
        </w:tc>
        <w:tc>
          <w:tcPr>
            <w:tcW w:w="1417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En Contra</w:t>
            </w:r>
          </w:p>
        </w:tc>
        <w:tc>
          <w:tcPr>
            <w:tcW w:w="1838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6B3B">
              <w:rPr>
                <w:rFonts w:ascii="Arial" w:hAnsi="Arial" w:cs="Arial"/>
                <w:b/>
                <w:szCs w:val="24"/>
              </w:rPr>
              <w:t>En Abstención</w:t>
            </w:r>
          </w:p>
        </w:tc>
      </w:tr>
      <w:tr w:rsidR="00800AEC" w:rsidRPr="00C35327" w:rsidTr="001A0872">
        <w:tc>
          <w:tcPr>
            <w:tcW w:w="4390" w:type="dxa"/>
          </w:tcPr>
          <w:p w:rsidR="00800AEC" w:rsidRPr="00193C46" w:rsidRDefault="00800AEC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1559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2A494452" wp14:editId="57CEBBC1">
                  <wp:extent cx="282947" cy="209550"/>
                  <wp:effectExtent l="0" t="0" r="3175" b="0"/>
                  <wp:docPr id="5" name="Imagen 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800AEC" w:rsidRPr="00C35327" w:rsidTr="001A0872">
        <w:tc>
          <w:tcPr>
            <w:tcW w:w="4390" w:type="dxa"/>
          </w:tcPr>
          <w:p w:rsidR="00800AEC" w:rsidRPr="00193C46" w:rsidRDefault="00800AEC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Ernesto Sánchez </w:t>
            </w:r>
            <w:proofErr w:type="spellStart"/>
            <w:r w:rsidRPr="00193C46">
              <w:rPr>
                <w:rFonts w:ascii="Arial Narrow" w:hAnsi="Arial Narrow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1559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3105BD45" wp14:editId="443AD7F5">
                  <wp:extent cx="282947" cy="209550"/>
                  <wp:effectExtent l="0" t="0" r="3175" b="0"/>
                  <wp:docPr id="6" name="Imagen 6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0AEC" w:rsidRPr="00C35327" w:rsidTr="001A0872">
        <w:tc>
          <w:tcPr>
            <w:tcW w:w="4390" w:type="dxa"/>
          </w:tcPr>
          <w:p w:rsidR="00800AEC" w:rsidRPr="00193C46" w:rsidRDefault="00800AEC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1559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207BAE51" wp14:editId="43DB2ADF">
                  <wp:extent cx="282947" cy="209550"/>
                  <wp:effectExtent l="0" t="0" r="3175" b="0"/>
                  <wp:docPr id="7" name="Imagen 7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800AEC" w:rsidRPr="00C35327" w:rsidRDefault="00800AEC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800AEC" w:rsidRDefault="00800AEC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7332B4" w:rsidRDefault="0043470D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Además, e</w:t>
      </w:r>
      <w:r w:rsidR="002A3C0A">
        <w:rPr>
          <w:rFonts w:ascii="Arial" w:hAnsi="Arial" w:cs="Arial"/>
          <w:sz w:val="24"/>
          <w:szCs w:val="24"/>
          <w:lang w:eastAsia="es-MX"/>
        </w:rPr>
        <w:t xml:space="preserve">n el caso de la </w:t>
      </w:r>
      <w:r w:rsidR="002A3C0A" w:rsidRPr="00450B0C">
        <w:rPr>
          <w:rFonts w:ascii="Arial" w:hAnsi="Arial" w:cs="Arial"/>
          <w:b/>
          <w:sz w:val="24"/>
          <w:szCs w:val="24"/>
          <w:u w:val="single"/>
        </w:rPr>
        <w:t>C. Elia Edith Zúñiga Barajas</w:t>
      </w:r>
      <w:r w:rsidR="002A3C0A">
        <w:rPr>
          <w:rFonts w:ascii="Arial" w:hAnsi="Arial" w:cs="Arial"/>
          <w:sz w:val="24"/>
          <w:szCs w:val="24"/>
          <w:lang w:eastAsia="es-MX"/>
        </w:rPr>
        <w:t xml:space="preserve"> suplente del </w:t>
      </w:r>
      <w:r w:rsidR="002A3C0A" w:rsidRPr="00450B0C">
        <w:rPr>
          <w:rFonts w:ascii="Arial" w:hAnsi="Arial" w:cs="Arial"/>
          <w:b/>
          <w:sz w:val="24"/>
          <w:szCs w:val="24"/>
          <w:u w:val="single"/>
        </w:rPr>
        <w:t>C. Juan José Duran Bernardino</w:t>
      </w:r>
      <w:r w:rsidR="002A3C0A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2A3C0A"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z w:val="24"/>
          <w:szCs w:val="24"/>
        </w:rPr>
        <w:t>observaron</w:t>
      </w:r>
      <w:r w:rsidR="002A3C0A">
        <w:rPr>
          <w:rFonts w:ascii="Arial" w:hAnsi="Arial" w:cs="Arial"/>
          <w:sz w:val="24"/>
          <w:szCs w:val="24"/>
        </w:rPr>
        <w:t xml:space="preserve"> que no entregó correo electrónico y la copia de los apoyos es fotocopia, aunque si incluye capias fotostáticas de las credenciales de elector de cada uno de los firmantes. A este respecto a </w:t>
      </w:r>
      <w:r>
        <w:rPr>
          <w:rFonts w:ascii="Arial" w:hAnsi="Arial" w:cs="Arial"/>
          <w:sz w:val="24"/>
          <w:szCs w:val="24"/>
        </w:rPr>
        <w:t xml:space="preserve">sugerencia </w:t>
      </w:r>
      <w:r w:rsidR="002A3C0A">
        <w:rPr>
          <w:rFonts w:ascii="Arial" w:hAnsi="Arial" w:cs="Arial"/>
          <w:sz w:val="24"/>
          <w:szCs w:val="24"/>
        </w:rPr>
        <w:t>de</w:t>
      </w:r>
      <w:r w:rsidR="007332B4">
        <w:rPr>
          <w:rFonts w:ascii="Arial" w:hAnsi="Arial" w:cs="Arial"/>
          <w:sz w:val="24"/>
          <w:szCs w:val="24"/>
        </w:rPr>
        <w:t xml:space="preserve"> </w:t>
      </w:r>
      <w:r w:rsidR="002A3C0A">
        <w:rPr>
          <w:rFonts w:ascii="Arial" w:hAnsi="Arial" w:cs="Arial"/>
          <w:sz w:val="24"/>
          <w:szCs w:val="24"/>
        </w:rPr>
        <w:t>l</w:t>
      </w:r>
      <w:r w:rsidR="007332B4">
        <w:rPr>
          <w:rFonts w:ascii="Arial" w:hAnsi="Arial" w:cs="Arial"/>
          <w:sz w:val="24"/>
          <w:szCs w:val="24"/>
        </w:rPr>
        <w:t>os</w:t>
      </w:r>
      <w:r w:rsidR="002A3C0A">
        <w:rPr>
          <w:rFonts w:ascii="Arial" w:hAnsi="Arial" w:cs="Arial"/>
          <w:sz w:val="24"/>
          <w:szCs w:val="24"/>
        </w:rPr>
        <w:t xml:space="preserve"> Regidor</w:t>
      </w:r>
      <w:r w:rsidR="007332B4">
        <w:rPr>
          <w:rFonts w:ascii="Arial" w:hAnsi="Arial" w:cs="Arial"/>
          <w:sz w:val="24"/>
          <w:szCs w:val="24"/>
        </w:rPr>
        <w:t>es</w:t>
      </w:r>
      <w:r w:rsidR="002A3C0A">
        <w:rPr>
          <w:rFonts w:ascii="Arial" w:hAnsi="Arial" w:cs="Arial"/>
          <w:sz w:val="24"/>
          <w:szCs w:val="24"/>
        </w:rPr>
        <w:t xml:space="preserve"> </w:t>
      </w:r>
      <w:r w:rsidR="007332B4">
        <w:rPr>
          <w:rFonts w:ascii="Arial" w:hAnsi="Arial" w:cs="Arial"/>
          <w:sz w:val="24"/>
          <w:szCs w:val="24"/>
        </w:rPr>
        <w:t xml:space="preserve">Adrián </w:t>
      </w:r>
      <w:r w:rsidR="002A3C0A">
        <w:rPr>
          <w:rFonts w:ascii="Arial" w:hAnsi="Arial" w:cs="Arial"/>
          <w:sz w:val="24"/>
          <w:szCs w:val="24"/>
        </w:rPr>
        <w:t>Briseño Esparza</w:t>
      </w:r>
      <w:r>
        <w:rPr>
          <w:rFonts w:ascii="Arial" w:hAnsi="Arial" w:cs="Arial"/>
          <w:sz w:val="24"/>
          <w:szCs w:val="24"/>
        </w:rPr>
        <w:t xml:space="preserve"> y</w:t>
      </w:r>
      <w:r w:rsidR="007332B4">
        <w:rPr>
          <w:rFonts w:ascii="Arial" w:hAnsi="Arial" w:cs="Arial"/>
          <w:sz w:val="24"/>
          <w:szCs w:val="24"/>
        </w:rPr>
        <w:t xml:space="preserve"> Oscar Murguía Torres</w:t>
      </w:r>
      <w:r w:rsidR="002A3C0A">
        <w:rPr>
          <w:rFonts w:ascii="Arial" w:hAnsi="Arial" w:cs="Arial"/>
          <w:sz w:val="24"/>
          <w:szCs w:val="24"/>
        </w:rPr>
        <w:t xml:space="preserve"> se </w:t>
      </w:r>
      <w:r>
        <w:rPr>
          <w:rFonts w:ascii="Arial" w:hAnsi="Arial" w:cs="Arial"/>
          <w:sz w:val="24"/>
          <w:szCs w:val="24"/>
        </w:rPr>
        <w:t xml:space="preserve">propuso tener </w:t>
      </w:r>
      <w:r w:rsidR="002A3C0A">
        <w:rPr>
          <w:rFonts w:ascii="Arial" w:hAnsi="Arial" w:cs="Arial"/>
          <w:sz w:val="24"/>
          <w:szCs w:val="24"/>
        </w:rPr>
        <w:t xml:space="preserve">por valido </w:t>
      </w:r>
      <w:r>
        <w:rPr>
          <w:rFonts w:ascii="Arial" w:hAnsi="Arial" w:cs="Arial"/>
          <w:sz w:val="24"/>
          <w:szCs w:val="24"/>
        </w:rPr>
        <w:t xml:space="preserve">el registro de esta fórmula, argumentando </w:t>
      </w:r>
      <w:r w:rsidR="002A3C0A">
        <w:rPr>
          <w:rFonts w:ascii="Arial" w:hAnsi="Arial" w:cs="Arial"/>
          <w:sz w:val="24"/>
          <w:szCs w:val="24"/>
        </w:rPr>
        <w:t xml:space="preserve">que la convocatoria no establece si tendría </w:t>
      </w:r>
      <w:r w:rsidR="007332B4">
        <w:rPr>
          <w:rFonts w:ascii="Arial" w:hAnsi="Arial" w:cs="Arial"/>
          <w:sz w:val="24"/>
          <w:szCs w:val="24"/>
        </w:rPr>
        <w:t xml:space="preserve">que ser entregado en original. Lo anterior aunado a lo expuesto por el Regidor Ernesto Sánchez </w:t>
      </w:r>
      <w:proofErr w:type="spellStart"/>
      <w:r w:rsidR="007332B4">
        <w:rPr>
          <w:rFonts w:ascii="Arial" w:hAnsi="Arial" w:cs="Arial"/>
          <w:sz w:val="24"/>
          <w:szCs w:val="24"/>
        </w:rPr>
        <w:t>Sánchez</w:t>
      </w:r>
      <w:proofErr w:type="spellEnd"/>
      <w:r w:rsidR="007332B4">
        <w:rPr>
          <w:rFonts w:ascii="Arial" w:hAnsi="Arial" w:cs="Arial"/>
          <w:sz w:val="24"/>
          <w:szCs w:val="24"/>
        </w:rPr>
        <w:t xml:space="preserve"> en el sentido de ser la única fórmula registrada en la delegación de Atequizayan, </w:t>
      </w:r>
      <w:r>
        <w:rPr>
          <w:rFonts w:ascii="Arial" w:hAnsi="Arial" w:cs="Arial"/>
          <w:sz w:val="24"/>
          <w:szCs w:val="24"/>
        </w:rPr>
        <w:t>por lo que exhortó a dar</w:t>
      </w:r>
      <w:r w:rsidR="007332B4">
        <w:rPr>
          <w:rFonts w:ascii="Arial" w:hAnsi="Arial" w:cs="Arial"/>
          <w:sz w:val="24"/>
          <w:szCs w:val="24"/>
        </w:rPr>
        <w:t xml:space="preserve"> por cumplido el requisito y no caer en el supuesto de la fracción XVI del artículo 31 del Reglamento que rige el Procedimiento de Designación y Funcionamiento de los Delegados y Agentes Municipales en el Municipio de Zapotlán el Grande, Jalisco, </w:t>
      </w:r>
      <w:r>
        <w:rPr>
          <w:rFonts w:ascii="Arial" w:hAnsi="Arial" w:cs="Arial"/>
          <w:sz w:val="24"/>
          <w:szCs w:val="24"/>
        </w:rPr>
        <w:t xml:space="preserve">el cual </w:t>
      </w:r>
      <w:r w:rsidR="007332B4">
        <w:rPr>
          <w:rFonts w:ascii="Arial" w:hAnsi="Arial" w:cs="Arial"/>
          <w:sz w:val="24"/>
          <w:szCs w:val="24"/>
        </w:rPr>
        <w:t xml:space="preserve">señala que en el </w:t>
      </w:r>
      <w:r w:rsidR="00A27EA6">
        <w:rPr>
          <w:rFonts w:ascii="Arial" w:hAnsi="Arial" w:cs="Arial"/>
          <w:sz w:val="24"/>
          <w:szCs w:val="24"/>
        </w:rPr>
        <w:t>caso de</w:t>
      </w:r>
      <w:r w:rsidR="007332B4">
        <w:rPr>
          <w:rFonts w:ascii="Arial" w:hAnsi="Arial" w:cs="Arial"/>
          <w:sz w:val="24"/>
          <w:szCs w:val="24"/>
        </w:rPr>
        <w:t xml:space="preserve"> no se </w:t>
      </w:r>
      <w:r w:rsidR="005550D2">
        <w:rPr>
          <w:rFonts w:ascii="Arial" w:hAnsi="Arial" w:cs="Arial"/>
          <w:sz w:val="24"/>
          <w:szCs w:val="24"/>
        </w:rPr>
        <w:t>registre aspirantes en al</w:t>
      </w:r>
      <w:r w:rsidR="007332B4">
        <w:rPr>
          <w:rFonts w:ascii="Arial" w:hAnsi="Arial" w:cs="Arial"/>
          <w:sz w:val="24"/>
          <w:szCs w:val="24"/>
        </w:rPr>
        <w:t xml:space="preserve">guno de los centros de votación </w:t>
      </w:r>
      <w:r w:rsidR="005550D2">
        <w:rPr>
          <w:rFonts w:ascii="Arial" w:hAnsi="Arial" w:cs="Arial"/>
          <w:sz w:val="24"/>
          <w:szCs w:val="24"/>
        </w:rPr>
        <w:t xml:space="preserve">será la autoridad municipal quien invite a un Delegado a propuesta del Presidente Municipal; por lo cual en consenso los regidores </w:t>
      </w:r>
      <w:r w:rsidR="007332B4">
        <w:rPr>
          <w:rFonts w:ascii="Arial" w:hAnsi="Arial" w:cs="Arial"/>
          <w:sz w:val="24"/>
          <w:szCs w:val="24"/>
        </w:rPr>
        <w:t xml:space="preserve">y </w:t>
      </w:r>
      <w:r w:rsidR="005550D2">
        <w:rPr>
          <w:rFonts w:ascii="Arial" w:hAnsi="Arial" w:cs="Arial"/>
          <w:sz w:val="24"/>
          <w:szCs w:val="24"/>
        </w:rPr>
        <w:t xml:space="preserve">privilegiando </w:t>
      </w:r>
      <w:r w:rsidR="007332B4">
        <w:rPr>
          <w:rFonts w:ascii="Arial" w:hAnsi="Arial" w:cs="Arial"/>
          <w:sz w:val="24"/>
          <w:szCs w:val="24"/>
        </w:rPr>
        <w:t>los procesos democráticos</w:t>
      </w:r>
      <w:r w:rsidR="005550D2">
        <w:rPr>
          <w:rFonts w:ascii="Arial" w:hAnsi="Arial" w:cs="Arial"/>
          <w:sz w:val="24"/>
          <w:szCs w:val="24"/>
        </w:rPr>
        <w:t xml:space="preserve">, propusieron dar por cumplido con dichos requisitos por la ciudadana suplente </w:t>
      </w:r>
      <w:r w:rsidR="005550D2" w:rsidRPr="00450B0C">
        <w:rPr>
          <w:rFonts w:ascii="Arial" w:hAnsi="Arial" w:cs="Arial"/>
          <w:b/>
          <w:sz w:val="24"/>
          <w:szCs w:val="24"/>
          <w:u w:val="single"/>
        </w:rPr>
        <w:t>Elia Edith Zúñiga Barajas</w:t>
      </w:r>
      <w:r w:rsidR="007332B4">
        <w:rPr>
          <w:rFonts w:ascii="Arial" w:hAnsi="Arial" w:cs="Arial"/>
          <w:sz w:val="24"/>
          <w:szCs w:val="24"/>
        </w:rPr>
        <w:t xml:space="preserve">. </w:t>
      </w:r>
      <w:r w:rsidR="007332B4">
        <w:rPr>
          <w:rFonts w:ascii="Arial" w:hAnsi="Arial" w:cs="Arial"/>
          <w:sz w:val="24"/>
          <w:szCs w:val="24"/>
          <w:lang w:eastAsia="es-MX"/>
        </w:rPr>
        <w:t xml:space="preserve">Siendo aprobado por unanimidad. </w:t>
      </w:r>
    </w:p>
    <w:p w:rsidR="007332B4" w:rsidRDefault="007332B4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7332B4" w:rsidRPr="00C35327" w:rsidRDefault="007332B4" w:rsidP="00193C46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C3532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531"/>
        <w:gridCol w:w="1418"/>
        <w:gridCol w:w="1417"/>
        <w:gridCol w:w="1838"/>
      </w:tblGrid>
      <w:tr w:rsidR="007332B4" w:rsidRPr="00C35327" w:rsidTr="00193C46">
        <w:tc>
          <w:tcPr>
            <w:tcW w:w="4531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 favor</w:t>
            </w:r>
          </w:p>
        </w:tc>
        <w:tc>
          <w:tcPr>
            <w:tcW w:w="1417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En Contra</w:t>
            </w:r>
          </w:p>
        </w:tc>
        <w:tc>
          <w:tcPr>
            <w:tcW w:w="1838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6B3B">
              <w:rPr>
                <w:rFonts w:ascii="Arial" w:hAnsi="Arial" w:cs="Arial"/>
                <w:b/>
                <w:szCs w:val="24"/>
              </w:rPr>
              <w:t>En Abstención</w:t>
            </w:r>
          </w:p>
        </w:tc>
      </w:tr>
      <w:tr w:rsidR="007332B4" w:rsidRPr="00C35327" w:rsidTr="00193C46">
        <w:tc>
          <w:tcPr>
            <w:tcW w:w="4531" w:type="dxa"/>
          </w:tcPr>
          <w:p w:rsidR="007332B4" w:rsidRPr="00193C46" w:rsidRDefault="007332B4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1418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EAF74CD" wp14:editId="3C20BF87">
                  <wp:extent cx="282947" cy="209550"/>
                  <wp:effectExtent l="0" t="0" r="3175" b="0"/>
                  <wp:docPr id="8" name="Imagen 8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7332B4" w:rsidRPr="00C35327" w:rsidTr="00193C46">
        <w:tc>
          <w:tcPr>
            <w:tcW w:w="4531" w:type="dxa"/>
          </w:tcPr>
          <w:p w:rsidR="007332B4" w:rsidRPr="00193C46" w:rsidRDefault="007332B4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Ernesto Sánchez </w:t>
            </w:r>
            <w:proofErr w:type="spellStart"/>
            <w:r w:rsidRPr="00193C46">
              <w:rPr>
                <w:rFonts w:ascii="Arial Narrow" w:hAnsi="Arial Narrow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1418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F607CD4" wp14:editId="43A1A23D">
                  <wp:extent cx="282947" cy="209550"/>
                  <wp:effectExtent l="0" t="0" r="3175" b="0"/>
                  <wp:docPr id="9" name="Imagen 9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32B4" w:rsidRPr="00C35327" w:rsidTr="00193C46">
        <w:tc>
          <w:tcPr>
            <w:tcW w:w="4531" w:type="dxa"/>
          </w:tcPr>
          <w:p w:rsidR="007332B4" w:rsidRPr="00193C46" w:rsidRDefault="007332B4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1418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2AD9D41B" wp14:editId="01AAD067">
                  <wp:extent cx="282947" cy="209550"/>
                  <wp:effectExtent l="0" t="0" r="3175" b="0"/>
                  <wp:docPr id="10" name="Imagen 10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7332B4" w:rsidRPr="00C35327" w:rsidRDefault="007332B4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7332B4" w:rsidRDefault="007332B4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D74E69" w:rsidRDefault="00D74E69" w:rsidP="00193C4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vez realizada la revisión los regidores asistentes procedieron a</w:t>
      </w:r>
      <w:r w:rsidRPr="00042A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resolver </w:t>
      </w:r>
      <w:r w:rsidRPr="00042A1E">
        <w:rPr>
          <w:rFonts w:ascii="Arial" w:hAnsi="Arial" w:cs="Arial"/>
        </w:rPr>
        <w:t xml:space="preserve">lo relativo a la </w:t>
      </w:r>
      <w:r>
        <w:rPr>
          <w:rFonts w:ascii="Arial" w:hAnsi="Arial" w:cs="Arial"/>
        </w:rPr>
        <w:t xml:space="preserve">elegibilidad de los aspirantes. Por lo cual mediante votación unánime de los integrantes de la Comisión Edilicia de Justicia determinaron </w:t>
      </w:r>
      <w:r w:rsidRPr="00042A1E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los </w:t>
      </w:r>
      <w:r w:rsidRPr="00042A1E">
        <w:rPr>
          <w:rFonts w:ascii="Arial" w:hAnsi="Arial" w:cs="Arial"/>
        </w:rPr>
        <w:t xml:space="preserve">candidatos </w:t>
      </w:r>
      <w:r>
        <w:rPr>
          <w:rFonts w:ascii="Arial" w:hAnsi="Arial" w:cs="Arial"/>
        </w:rPr>
        <w:t>que cumplieron con los requisitos</w:t>
      </w:r>
      <w:r w:rsidR="00A27EA6">
        <w:rPr>
          <w:rFonts w:ascii="Arial" w:hAnsi="Arial" w:cs="Arial"/>
        </w:rPr>
        <w:t xml:space="preserve"> y a quienes se les extenderá la constancia como candidatos a Delegados y Agente Municipal </w:t>
      </w:r>
      <w:r>
        <w:rPr>
          <w:rFonts w:ascii="Arial" w:hAnsi="Arial" w:cs="Arial"/>
        </w:rPr>
        <w:t>son:</w:t>
      </w:r>
    </w:p>
    <w:p w:rsidR="00D74E69" w:rsidRPr="00C35327" w:rsidRDefault="00D74E69" w:rsidP="00193C46">
      <w:pPr>
        <w:spacing w:line="276" w:lineRule="auto"/>
        <w:jc w:val="both"/>
        <w:rPr>
          <w:rFonts w:ascii="Arial" w:hAnsi="Arial" w:cs="Arial"/>
        </w:rPr>
      </w:pPr>
    </w:p>
    <w:p w:rsidR="00D74E69" w:rsidRDefault="00D74E69" w:rsidP="00193C46">
      <w:pPr>
        <w:pStyle w:val="Sinespaciado"/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F04F1D">
        <w:rPr>
          <w:rFonts w:ascii="Arial" w:hAnsi="Arial" w:cs="Arial"/>
          <w:b/>
          <w:sz w:val="24"/>
          <w:szCs w:val="24"/>
        </w:rPr>
        <w:t xml:space="preserve">Candidatos para Delegados de El Fresnito: </w:t>
      </w:r>
    </w:p>
    <w:p w:rsidR="00D74E69" w:rsidRDefault="00D74E69" w:rsidP="00193C46">
      <w:pPr>
        <w:pStyle w:val="Sinespaciado"/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74E69" w:rsidRPr="00F04F1D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PROPIETARIO </w:t>
      </w:r>
      <w:r w:rsidRPr="00F04F1D">
        <w:rPr>
          <w:rFonts w:ascii="Arial" w:hAnsi="Arial" w:cs="Arial"/>
          <w:b/>
          <w:sz w:val="24"/>
          <w:szCs w:val="24"/>
          <w:u w:val="single"/>
        </w:rPr>
        <w:t xml:space="preserve">C. María Dolores Vejar </w:t>
      </w:r>
      <w:proofErr w:type="spellStart"/>
      <w:r w:rsidRPr="00F04F1D">
        <w:rPr>
          <w:rFonts w:ascii="Arial" w:hAnsi="Arial" w:cs="Arial"/>
          <w:b/>
          <w:sz w:val="24"/>
          <w:szCs w:val="24"/>
          <w:u w:val="single"/>
        </w:rPr>
        <w:t>Lasseter</w:t>
      </w:r>
      <w:proofErr w:type="spellEnd"/>
      <w:r w:rsidRPr="00F04F1D">
        <w:rPr>
          <w:rFonts w:ascii="Arial" w:hAnsi="Arial" w:cs="Arial"/>
          <w:sz w:val="24"/>
          <w:szCs w:val="24"/>
        </w:rPr>
        <w:t xml:space="preserve"> </w:t>
      </w:r>
    </w:p>
    <w:p w:rsidR="00D74E69" w:rsidRPr="00F04F1D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04F1D">
        <w:rPr>
          <w:rFonts w:ascii="Arial" w:hAnsi="Arial" w:cs="Arial"/>
          <w:sz w:val="24"/>
          <w:szCs w:val="24"/>
        </w:rPr>
        <w:t xml:space="preserve">SUPLENTE </w:t>
      </w:r>
      <w:r w:rsidRPr="00F04F1D">
        <w:rPr>
          <w:rFonts w:ascii="Arial" w:hAnsi="Arial" w:cs="Arial"/>
          <w:b/>
          <w:sz w:val="24"/>
          <w:szCs w:val="24"/>
          <w:u w:val="single"/>
        </w:rPr>
        <w:t xml:space="preserve">C. Ramona </w:t>
      </w:r>
      <w:proofErr w:type="spellStart"/>
      <w:r w:rsidRPr="00F04F1D">
        <w:rPr>
          <w:rFonts w:ascii="Arial" w:hAnsi="Arial" w:cs="Arial"/>
          <w:b/>
          <w:sz w:val="24"/>
          <w:szCs w:val="24"/>
          <w:u w:val="single"/>
        </w:rPr>
        <w:t>Yajahira</w:t>
      </w:r>
      <w:proofErr w:type="spellEnd"/>
      <w:r w:rsidRPr="00F04F1D">
        <w:rPr>
          <w:rFonts w:ascii="Arial" w:hAnsi="Arial" w:cs="Arial"/>
          <w:b/>
          <w:sz w:val="24"/>
          <w:szCs w:val="24"/>
          <w:u w:val="single"/>
        </w:rPr>
        <w:t xml:space="preserve"> Pérez Diego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1870"/>
        <w:gridCol w:w="1497"/>
      </w:tblGrid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139DF">
              <w:rPr>
                <w:rFonts w:ascii="Arial" w:hAnsi="Arial" w:cs="Arial"/>
                <w:b/>
                <w:sz w:val="24"/>
                <w:szCs w:val="24"/>
              </w:rPr>
              <w:t xml:space="preserve">PROPIETARIO 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139DF">
              <w:rPr>
                <w:rFonts w:ascii="Arial" w:hAnsi="Arial" w:cs="Arial"/>
                <w:b/>
                <w:sz w:val="24"/>
                <w:szCs w:val="24"/>
              </w:rPr>
              <w:t xml:space="preserve">SUPLENTE 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SOLICITUD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III.-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Requisito IV.-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VIII.-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IX.-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XI.- </w:t>
            </w:r>
          </w:p>
        </w:tc>
        <w:tc>
          <w:tcPr>
            <w:tcW w:w="187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9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</w:tbl>
    <w:p w:rsidR="00D74E69" w:rsidRDefault="00D74E69" w:rsidP="00193C46">
      <w:pPr>
        <w:spacing w:line="276" w:lineRule="auto"/>
        <w:jc w:val="both"/>
        <w:rPr>
          <w:rFonts w:ascii="Arial" w:hAnsi="Arial" w:cs="Arial"/>
        </w:rPr>
      </w:pPr>
    </w:p>
    <w:p w:rsidR="00D74E69" w:rsidRPr="00F04F1D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04F1D">
        <w:rPr>
          <w:rFonts w:ascii="Arial" w:hAnsi="Arial" w:cs="Arial"/>
          <w:b/>
          <w:sz w:val="24"/>
          <w:szCs w:val="24"/>
        </w:rPr>
        <w:t xml:space="preserve">Formula 2: </w:t>
      </w:r>
    </w:p>
    <w:p w:rsidR="00D74E69" w:rsidRPr="00012F65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PROPIETARIO </w:t>
      </w:r>
      <w:r w:rsidRPr="00F04F1D">
        <w:rPr>
          <w:rFonts w:ascii="Arial" w:hAnsi="Arial" w:cs="Arial"/>
          <w:b/>
          <w:sz w:val="24"/>
          <w:szCs w:val="24"/>
          <w:u w:val="single"/>
        </w:rPr>
        <w:t xml:space="preserve">C. </w:t>
      </w:r>
      <w:proofErr w:type="spellStart"/>
      <w:r w:rsidRPr="00F04F1D">
        <w:rPr>
          <w:rFonts w:ascii="Arial" w:hAnsi="Arial" w:cs="Arial"/>
          <w:b/>
          <w:sz w:val="24"/>
          <w:szCs w:val="24"/>
          <w:u w:val="single"/>
        </w:rPr>
        <w:t>Mirella</w:t>
      </w:r>
      <w:proofErr w:type="spellEnd"/>
      <w:r w:rsidRPr="00F04F1D">
        <w:rPr>
          <w:rFonts w:ascii="Arial" w:hAnsi="Arial" w:cs="Arial"/>
          <w:b/>
          <w:sz w:val="24"/>
          <w:szCs w:val="24"/>
          <w:u w:val="single"/>
        </w:rPr>
        <w:t xml:space="preserve"> Elizabeth Vargas </w:t>
      </w:r>
      <w:proofErr w:type="spellStart"/>
      <w:r w:rsidRPr="00F04F1D">
        <w:rPr>
          <w:rFonts w:ascii="Arial" w:hAnsi="Arial" w:cs="Arial"/>
          <w:b/>
          <w:sz w:val="24"/>
          <w:szCs w:val="24"/>
          <w:u w:val="single"/>
        </w:rPr>
        <w:t>Murguia</w:t>
      </w:r>
      <w:proofErr w:type="spellEnd"/>
    </w:p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04F1D">
        <w:rPr>
          <w:rFonts w:ascii="Arial" w:hAnsi="Arial" w:cs="Arial"/>
          <w:sz w:val="24"/>
          <w:szCs w:val="24"/>
        </w:rPr>
        <w:t xml:space="preserve">SUPLENTE </w:t>
      </w:r>
      <w:r w:rsidRPr="00F04F1D">
        <w:rPr>
          <w:rFonts w:ascii="Arial" w:hAnsi="Arial" w:cs="Arial"/>
          <w:b/>
          <w:sz w:val="24"/>
          <w:szCs w:val="24"/>
          <w:u w:val="single"/>
        </w:rPr>
        <w:t xml:space="preserve">C. Fernanda Lizbeth Vargas </w:t>
      </w:r>
      <w:proofErr w:type="spellStart"/>
      <w:r w:rsidRPr="00F04F1D">
        <w:rPr>
          <w:rFonts w:ascii="Arial" w:hAnsi="Arial" w:cs="Arial"/>
          <w:b/>
          <w:sz w:val="24"/>
          <w:szCs w:val="24"/>
          <w:u w:val="single"/>
        </w:rPr>
        <w:t>Murguia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1857"/>
        <w:gridCol w:w="1484"/>
      </w:tblGrid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PROPIETARIO 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SUPLENTE 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SOLICITUD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Requisito IV.-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</w:tbl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71C97" w:rsidRDefault="00971C97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D74E69" w:rsidRPr="00F04F1D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04F1D">
        <w:rPr>
          <w:rFonts w:ascii="Arial" w:hAnsi="Arial" w:cs="Arial"/>
          <w:b/>
          <w:sz w:val="24"/>
          <w:szCs w:val="24"/>
        </w:rPr>
        <w:t xml:space="preserve">Formula 3: </w:t>
      </w:r>
    </w:p>
    <w:p w:rsidR="00D74E69" w:rsidRPr="00F04F1D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PROPIETARIO </w:t>
      </w:r>
      <w:r w:rsidRPr="00F04F1D">
        <w:rPr>
          <w:rFonts w:ascii="Arial" w:hAnsi="Arial" w:cs="Arial"/>
          <w:b/>
          <w:sz w:val="24"/>
          <w:szCs w:val="24"/>
          <w:u w:val="single"/>
        </w:rPr>
        <w:t>C. Amador Soto Barriga</w:t>
      </w:r>
      <w:r w:rsidRPr="00F04F1D">
        <w:rPr>
          <w:rFonts w:ascii="Arial" w:hAnsi="Arial" w:cs="Arial"/>
          <w:sz w:val="24"/>
          <w:szCs w:val="24"/>
        </w:rPr>
        <w:t xml:space="preserve"> </w:t>
      </w:r>
    </w:p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04F1D">
        <w:rPr>
          <w:rFonts w:ascii="Arial" w:hAnsi="Arial" w:cs="Arial"/>
          <w:sz w:val="24"/>
          <w:szCs w:val="24"/>
        </w:rPr>
        <w:t xml:space="preserve">SUPLENTE </w:t>
      </w:r>
      <w:r w:rsidRPr="00F04F1D">
        <w:rPr>
          <w:rFonts w:ascii="Arial" w:hAnsi="Arial" w:cs="Arial"/>
          <w:b/>
          <w:sz w:val="24"/>
          <w:szCs w:val="24"/>
          <w:u w:val="single"/>
        </w:rPr>
        <w:t xml:space="preserve">C. Wendy </w:t>
      </w:r>
      <w:proofErr w:type="spellStart"/>
      <w:r w:rsidRPr="00F04F1D">
        <w:rPr>
          <w:rFonts w:ascii="Arial" w:hAnsi="Arial" w:cs="Arial"/>
          <w:b/>
          <w:sz w:val="24"/>
          <w:szCs w:val="24"/>
          <w:u w:val="single"/>
        </w:rPr>
        <w:t>Nayeli</w:t>
      </w:r>
      <w:proofErr w:type="spellEnd"/>
      <w:r w:rsidRPr="00F04F1D">
        <w:rPr>
          <w:rFonts w:ascii="Arial" w:hAnsi="Arial" w:cs="Arial"/>
          <w:b/>
          <w:sz w:val="24"/>
          <w:szCs w:val="24"/>
          <w:u w:val="single"/>
        </w:rPr>
        <w:t xml:space="preserve"> Pérez González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1857"/>
        <w:gridCol w:w="1484"/>
      </w:tblGrid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PROPIETARIO 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SUPLENTE 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SOLICITUD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Requisito IV.-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A0872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</w:tbl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971C97" w:rsidRPr="00F04F1D" w:rsidRDefault="00971C97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D74E69" w:rsidRPr="00F04F1D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04F1D">
        <w:rPr>
          <w:rFonts w:ascii="Arial" w:hAnsi="Arial" w:cs="Arial"/>
          <w:b/>
          <w:sz w:val="24"/>
          <w:szCs w:val="24"/>
        </w:rPr>
        <w:t xml:space="preserve">Formula 4: </w:t>
      </w:r>
    </w:p>
    <w:p w:rsidR="00D74E69" w:rsidRPr="00012F65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PROPIETARIO </w:t>
      </w:r>
      <w:r w:rsidRPr="00F04F1D">
        <w:rPr>
          <w:rFonts w:ascii="Arial" w:hAnsi="Arial" w:cs="Arial"/>
          <w:b/>
          <w:sz w:val="24"/>
          <w:szCs w:val="24"/>
          <w:u w:val="single"/>
        </w:rPr>
        <w:t xml:space="preserve">C. Dalila Chávez Núñez </w:t>
      </w:r>
    </w:p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SUPLENTE </w:t>
      </w:r>
      <w:r w:rsidRPr="00F04F1D">
        <w:rPr>
          <w:rFonts w:ascii="Arial" w:hAnsi="Arial" w:cs="Arial"/>
          <w:b/>
          <w:sz w:val="24"/>
          <w:szCs w:val="24"/>
          <w:u w:val="single"/>
        </w:rPr>
        <w:t>C. Ana Mercedes Riestra Lepe</w:t>
      </w:r>
      <w:r w:rsidRPr="00F04F1D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1857"/>
        <w:gridCol w:w="1484"/>
      </w:tblGrid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PROPIETARIO 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SUPLENTE 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SOLICITUD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Requisito IV.-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RPr="00A139DF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</w:tbl>
    <w:p w:rsidR="00A27EA6" w:rsidRDefault="00A27EA6" w:rsidP="00193C46">
      <w:pPr>
        <w:pStyle w:val="Sinespaciado"/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74E69" w:rsidRPr="00F04F1D" w:rsidRDefault="00D74E69" w:rsidP="00193C46">
      <w:pPr>
        <w:pStyle w:val="Sinespaciado"/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C20407">
        <w:rPr>
          <w:rFonts w:ascii="Arial" w:hAnsi="Arial" w:cs="Arial"/>
          <w:b/>
          <w:sz w:val="24"/>
          <w:szCs w:val="24"/>
        </w:rPr>
        <w:lastRenderedPageBreak/>
        <w:t>Aspirantes</w:t>
      </w:r>
      <w:r w:rsidRPr="00F04F1D">
        <w:rPr>
          <w:rFonts w:ascii="Arial" w:hAnsi="Arial" w:cs="Arial"/>
          <w:b/>
          <w:sz w:val="24"/>
          <w:szCs w:val="24"/>
        </w:rPr>
        <w:t xml:space="preserve"> para Delegados de Atequizayan: </w:t>
      </w:r>
    </w:p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04F1D">
        <w:rPr>
          <w:rFonts w:ascii="Arial" w:hAnsi="Arial" w:cs="Arial"/>
          <w:b/>
          <w:sz w:val="24"/>
          <w:szCs w:val="24"/>
        </w:rPr>
        <w:t xml:space="preserve">Formula </w:t>
      </w:r>
      <w:r>
        <w:rPr>
          <w:rFonts w:ascii="Arial" w:hAnsi="Arial" w:cs="Arial"/>
          <w:b/>
          <w:sz w:val="24"/>
          <w:szCs w:val="24"/>
        </w:rPr>
        <w:t>UNICA</w:t>
      </w:r>
      <w:r w:rsidRPr="00F04F1D">
        <w:rPr>
          <w:rFonts w:ascii="Arial" w:hAnsi="Arial" w:cs="Arial"/>
          <w:b/>
          <w:sz w:val="24"/>
          <w:szCs w:val="24"/>
        </w:rPr>
        <w:t xml:space="preserve">: </w:t>
      </w:r>
    </w:p>
    <w:p w:rsidR="00D74E69" w:rsidRPr="00616F7B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PROPIETARIO </w:t>
      </w:r>
      <w:r w:rsidRPr="00F04F1D">
        <w:rPr>
          <w:rFonts w:ascii="Arial" w:hAnsi="Arial" w:cs="Arial"/>
          <w:b/>
          <w:sz w:val="24"/>
          <w:szCs w:val="24"/>
          <w:u w:val="single"/>
        </w:rPr>
        <w:t>C. Juan José Duran Bernardino</w:t>
      </w:r>
    </w:p>
    <w:p w:rsidR="00D74E69" w:rsidRPr="00F04F1D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SUPLENTE </w:t>
      </w:r>
      <w:r w:rsidRPr="00F04F1D">
        <w:rPr>
          <w:rFonts w:ascii="Arial" w:hAnsi="Arial" w:cs="Arial"/>
          <w:b/>
          <w:sz w:val="24"/>
          <w:szCs w:val="24"/>
          <w:u w:val="single"/>
        </w:rPr>
        <w:t>C. Elia Edith Zúñiga Barajas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1857"/>
        <w:gridCol w:w="1484"/>
      </w:tblGrid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PROPIETARIO 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SUPLENTE 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SOLICITUD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Requisito IV.-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</w:tbl>
    <w:p w:rsidR="00D74E69" w:rsidRDefault="00D74E69" w:rsidP="00193C4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D74E69" w:rsidRPr="00F04F1D" w:rsidRDefault="00D74E69" w:rsidP="00193C46">
      <w:pPr>
        <w:pStyle w:val="Sinespaciad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C20407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spirante</w:t>
      </w:r>
      <w:r w:rsidRPr="00F04F1D">
        <w:rPr>
          <w:rFonts w:ascii="Arial" w:hAnsi="Arial" w:cs="Arial"/>
          <w:b/>
          <w:sz w:val="24"/>
          <w:szCs w:val="24"/>
        </w:rPr>
        <w:t xml:space="preserve"> para Agente en Los Depósitos: </w:t>
      </w:r>
    </w:p>
    <w:p w:rsidR="00D74E69" w:rsidRPr="00F04F1D" w:rsidRDefault="00D74E69" w:rsidP="00193C4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D74E69" w:rsidRDefault="00D74E69" w:rsidP="00193C4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F04F1D">
        <w:rPr>
          <w:rFonts w:ascii="Arial" w:hAnsi="Arial" w:cs="Arial"/>
          <w:b/>
          <w:sz w:val="24"/>
          <w:szCs w:val="24"/>
        </w:rPr>
        <w:t xml:space="preserve">Formula 1: </w:t>
      </w:r>
    </w:p>
    <w:p w:rsidR="00D74E69" w:rsidRPr="00012F65" w:rsidRDefault="00D74E69" w:rsidP="00193C4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PROPIETARIO </w:t>
      </w:r>
      <w:r w:rsidRPr="00F04F1D">
        <w:rPr>
          <w:rFonts w:ascii="Arial" w:hAnsi="Arial" w:cs="Arial"/>
          <w:b/>
          <w:sz w:val="24"/>
          <w:szCs w:val="24"/>
          <w:u w:val="single"/>
        </w:rPr>
        <w:t xml:space="preserve">C. Martin Maldonado Navarro </w:t>
      </w:r>
    </w:p>
    <w:p w:rsidR="00D74E69" w:rsidRPr="00012F65" w:rsidRDefault="00D74E69" w:rsidP="00193C4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SUPLENTE </w:t>
      </w:r>
      <w:r w:rsidRPr="00F04F1D">
        <w:rPr>
          <w:rFonts w:ascii="Arial" w:hAnsi="Arial" w:cs="Arial"/>
          <w:b/>
          <w:sz w:val="24"/>
          <w:szCs w:val="24"/>
          <w:u w:val="single"/>
        </w:rPr>
        <w:t>C. Ana Belén Polanco Riestra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1857"/>
        <w:gridCol w:w="1484"/>
      </w:tblGrid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PROPIETARIO 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SUPLENTE 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SOLICITUD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Requisito IV.-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971C97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</w:tbl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04F1D">
        <w:rPr>
          <w:rFonts w:ascii="Arial" w:hAnsi="Arial" w:cs="Arial"/>
          <w:b/>
          <w:sz w:val="24"/>
          <w:szCs w:val="24"/>
        </w:rPr>
        <w:t xml:space="preserve">Formula 2: </w:t>
      </w:r>
    </w:p>
    <w:p w:rsid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D74E69" w:rsidRPr="00F04F1D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PROPIETARIO </w:t>
      </w:r>
      <w:r w:rsidRPr="00F04F1D">
        <w:rPr>
          <w:rFonts w:ascii="Arial" w:hAnsi="Arial" w:cs="Arial"/>
          <w:b/>
          <w:sz w:val="24"/>
          <w:szCs w:val="24"/>
          <w:u w:val="single"/>
        </w:rPr>
        <w:t>C. Genaro Chávez García</w:t>
      </w:r>
      <w:r w:rsidRPr="00F04F1D">
        <w:rPr>
          <w:rFonts w:ascii="Arial" w:hAnsi="Arial" w:cs="Arial"/>
          <w:sz w:val="24"/>
          <w:szCs w:val="24"/>
        </w:rPr>
        <w:t xml:space="preserve"> </w:t>
      </w:r>
    </w:p>
    <w:p w:rsidR="00D74E69" w:rsidRPr="00012F65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04F1D">
        <w:rPr>
          <w:rFonts w:ascii="Arial" w:hAnsi="Arial" w:cs="Arial"/>
          <w:sz w:val="24"/>
          <w:szCs w:val="24"/>
        </w:rPr>
        <w:t xml:space="preserve">SUPLENTE </w:t>
      </w:r>
      <w:r w:rsidRPr="00F04F1D">
        <w:rPr>
          <w:rFonts w:ascii="Arial" w:hAnsi="Arial" w:cs="Arial"/>
          <w:b/>
          <w:sz w:val="24"/>
          <w:szCs w:val="24"/>
          <w:u w:val="single"/>
        </w:rPr>
        <w:t>C. Claudia Chávez Cárdenas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1857"/>
        <w:gridCol w:w="1484"/>
      </w:tblGrid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PROPIETARIO 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SUPLENTE 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SOLICITUD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Requisito IV.-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VIII.-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IX.-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D74E69" w:rsidTr="00193C46">
        <w:tc>
          <w:tcPr>
            <w:tcW w:w="1980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 xml:space="preserve">Requisito XI.- </w:t>
            </w:r>
          </w:p>
        </w:tc>
        <w:tc>
          <w:tcPr>
            <w:tcW w:w="1857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84" w:type="dxa"/>
          </w:tcPr>
          <w:p w:rsidR="00D74E69" w:rsidRPr="00A139DF" w:rsidRDefault="00D74E69" w:rsidP="00193C4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39DF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</w:tbl>
    <w:p w:rsidR="00971C97" w:rsidRDefault="00971C97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32"/>
          <w:lang w:val="es-MX"/>
        </w:rPr>
      </w:pPr>
    </w:p>
    <w:p w:rsidR="00D74E69" w:rsidRPr="009718D8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>
        <w:rPr>
          <w:rFonts w:ascii="Arial" w:hAnsi="Arial" w:cs="Arial"/>
          <w:sz w:val="24"/>
          <w:szCs w:val="32"/>
          <w:lang w:val="es-MX"/>
        </w:rPr>
        <w:t xml:space="preserve">Siendo aprobado por unanimidad de los integrantes de la Comisión Edilicia. </w:t>
      </w:r>
    </w:p>
    <w:p w:rsidR="00D74E69" w:rsidRPr="00C35327" w:rsidRDefault="00D74E69" w:rsidP="00193C46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C3532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390"/>
        <w:gridCol w:w="1559"/>
        <w:gridCol w:w="1417"/>
        <w:gridCol w:w="1838"/>
      </w:tblGrid>
      <w:tr w:rsidR="00D74E69" w:rsidRPr="00C35327" w:rsidTr="001A0872">
        <w:tc>
          <w:tcPr>
            <w:tcW w:w="4390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 favor</w:t>
            </w:r>
          </w:p>
        </w:tc>
        <w:tc>
          <w:tcPr>
            <w:tcW w:w="1417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En Contra</w:t>
            </w:r>
          </w:p>
        </w:tc>
        <w:tc>
          <w:tcPr>
            <w:tcW w:w="1838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6B3B">
              <w:rPr>
                <w:rFonts w:ascii="Arial" w:hAnsi="Arial" w:cs="Arial"/>
                <w:b/>
                <w:szCs w:val="24"/>
              </w:rPr>
              <w:t>En Abstención</w:t>
            </w:r>
          </w:p>
        </w:tc>
      </w:tr>
      <w:tr w:rsidR="00D74E69" w:rsidRPr="00C35327" w:rsidTr="001A0872">
        <w:tc>
          <w:tcPr>
            <w:tcW w:w="4390" w:type="dxa"/>
          </w:tcPr>
          <w:p w:rsidR="00D74E69" w:rsidRPr="00A27EA6" w:rsidRDefault="00D74E69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A27EA6">
              <w:rPr>
                <w:rFonts w:ascii="Arial Narrow" w:hAnsi="Arial Narrow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1559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1048008D" wp14:editId="3549EDF3">
                  <wp:extent cx="282947" cy="209550"/>
                  <wp:effectExtent l="0" t="0" r="3175" b="0"/>
                  <wp:docPr id="20" name="Imagen 20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D74E69" w:rsidRPr="00C35327" w:rsidTr="001A0872">
        <w:tc>
          <w:tcPr>
            <w:tcW w:w="4390" w:type="dxa"/>
          </w:tcPr>
          <w:p w:rsidR="00D74E69" w:rsidRPr="00A27EA6" w:rsidRDefault="00D74E69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A27EA6">
              <w:rPr>
                <w:rFonts w:ascii="Arial Narrow" w:hAnsi="Arial Narrow" w:cs="Arial"/>
                <w:sz w:val="24"/>
                <w:szCs w:val="24"/>
              </w:rPr>
              <w:t xml:space="preserve">Regidor Ernesto Sánchez </w:t>
            </w:r>
            <w:proofErr w:type="spellStart"/>
            <w:r w:rsidRPr="00A27EA6">
              <w:rPr>
                <w:rFonts w:ascii="Arial Narrow" w:hAnsi="Arial Narrow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1559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703A5D1D" wp14:editId="0A131993">
                  <wp:extent cx="282947" cy="209550"/>
                  <wp:effectExtent l="0" t="0" r="3175" b="0"/>
                  <wp:docPr id="21" name="Imagen 21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4E69" w:rsidRPr="00C35327" w:rsidTr="001A0872">
        <w:tc>
          <w:tcPr>
            <w:tcW w:w="4390" w:type="dxa"/>
          </w:tcPr>
          <w:p w:rsidR="00D74E69" w:rsidRPr="00A27EA6" w:rsidRDefault="00D74E69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A27EA6">
              <w:rPr>
                <w:rFonts w:ascii="Arial Narrow" w:hAnsi="Arial Narrow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1559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19C8CF95" wp14:editId="47D03CED">
                  <wp:extent cx="282947" cy="209550"/>
                  <wp:effectExtent l="0" t="0" r="3175" b="0"/>
                  <wp:docPr id="22" name="Imagen 2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D74E69" w:rsidRPr="00C35327" w:rsidRDefault="00D74E69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D74E69" w:rsidRDefault="00D74E69" w:rsidP="00193C46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5550D2" w:rsidRDefault="005550D2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 w:rsidRPr="005550D2">
        <w:rPr>
          <w:rFonts w:ascii="Arial" w:hAnsi="Arial" w:cs="Arial"/>
          <w:bCs/>
          <w:sz w:val="24"/>
          <w:szCs w:val="32"/>
          <w:lang w:val="es-MX"/>
        </w:rPr>
        <w:t>Continuando por el desarrollo del</w:t>
      </w:r>
      <w:r>
        <w:rPr>
          <w:rFonts w:ascii="Arial" w:hAnsi="Arial" w:cs="Arial"/>
          <w:b/>
          <w:bCs/>
          <w:sz w:val="24"/>
          <w:szCs w:val="32"/>
          <w:lang w:val="es-MX"/>
        </w:rPr>
        <w:t xml:space="preserve"> </w:t>
      </w:r>
      <w:r w:rsidRPr="009718D8">
        <w:rPr>
          <w:rFonts w:ascii="Arial" w:hAnsi="Arial" w:cs="Arial"/>
          <w:b/>
          <w:bCs/>
          <w:sz w:val="24"/>
          <w:szCs w:val="32"/>
          <w:lang w:val="es-MX"/>
        </w:rPr>
        <w:t>Quinto</w:t>
      </w:r>
      <w:r>
        <w:rPr>
          <w:rFonts w:ascii="Arial" w:hAnsi="Arial" w:cs="Arial"/>
          <w:b/>
          <w:bCs/>
          <w:sz w:val="24"/>
          <w:szCs w:val="32"/>
          <w:lang w:val="es-MX"/>
        </w:rPr>
        <w:t xml:space="preserve"> punto del orden del día,</w:t>
      </w:r>
      <w:r w:rsidRPr="009718D8">
        <w:rPr>
          <w:rFonts w:ascii="Arial" w:hAnsi="Arial" w:cs="Arial"/>
          <w:sz w:val="24"/>
          <w:szCs w:val="32"/>
          <w:lang w:val="es-MX"/>
        </w:rPr>
        <w:t xml:space="preserve"> </w:t>
      </w:r>
      <w:r>
        <w:rPr>
          <w:rFonts w:ascii="Arial" w:hAnsi="Arial" w:cs="Arial"/>
          <w:sz w:val="24"/>
          <w:szCs w:val="32"/>
          <w:lang w:val="es-MX"/>
        </w:rPr>
        <w:t xml:space="preserve">la Presidenta de la Comisión Edilicia de Justicia entregó a los regidores la propuesta de </w:t>
      </w:r>
      <w:r w:rsidRPr="009718D8">
        <w:rPr>
          <w:rFonts w:ascii="Arial" w:hAnsi="Arial" w:cs="Arial"/>
          <w:sz w:val="24"/>
          <w:szCs w:val="32"/>
          <w:lang w:val="es-MX"/>
        </w:rPr>
        <w:t>la dictaminación de candidatos a Delegado Municipal de El Fresnito, Delegado Municipal de Atequizayan y Agente Municipal de los Depósitos, que será enviado a la Secretaría de Ayuntamiento conforme lo establece la base CUARTA del Registro de la Convocatoria.</w:t>
      </w:r>
      <w:r>
        <w:rPr>
          <w:rFonts w:ascii="Arial" w:hAnsi="Arial" w:cs="Arial"/>
          <w:sz w:val="24"/>
          <w:szCs w:val="32"/>
          <w:lang w:val="es-MX"/>
        </w:rPr>
        <w:t xml:space="preserve"> Documento que fue leído por cada uno de los regidores presentes y al no haber realizado observaciones fue sometido a votación, siendo aprobado por unanimidad de los integrantes de la Comisión Edilicia. </w:t>
      </w:r>
    </w:p>
    <w:p w:rsidR="00971C97" w:rsidRPr="009718D8" w:rsidRDefault="00971C97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</w:p>
    <w:p w:rsidR="005550D2" w:rsidRPr="00C35327" w:rsidRDefault="005550D2" w:rsidP="00193C46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C35327">
        <w:rPr>
          <w:rFonts w:ascii="Arial" w:hAnsi="Arial" w:cs="Arial"/>
          <w:b/>
          <w:lang w:eastAsia="es-ES_tradnl"/>
        </w:rPr>
        <w:lastRenderedPageBreak/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390"/>
        <w:gridCol w:w="1559"/>
        <w:gridCol w:w="1417"/>
        <w:gridCol w:w="1838"/>
      </w:tblGrid>
      <w:tr w:rsidR="005550D2" w:rsidRPr="00C35327" w:rsidTr="001A0872">
        <w:tc>
          <w:tcPr>
            <w:tcW w:w="4390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 favor</w:t>
            </w:r>
          </w:p>
        </w:tc>
        <w:tc>
          <w:tcPr>
            <w:tcW w:w="1417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En Contra</w:t>
            </w:r>
          </w:p>
        </w:tc>
        <w:tc>
          <w:tcPr>
            <w:tcW w:w="1838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6B3B">
              <w:rPr>
                <w:rFonts w:ascii="Arial" w:hAnsi="Arial" w:cs="Arial"/>
                <w:b/>
                <w:szCs w:val="24"/>
              </w:rPr>
              <w:t>En Abstención</w:t>
            </w:r>
          </w:p>
        </w:tc>
      </w:tr>
      <w:tr w:rsidR="005550D2" w:rsidRPr="00C35327" w:rsidTr="001A0872">
        <w:tc>
          <w:tcPr>
            <w:tcW w:w="4390" w:type="dxa"/>
          </w:tcPr>
          <w:p w:rsidR="005550D2" w:rsidRPr="00193C46" w:rsidRDefault="005550D2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1559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C93C8C3" wp14:editId="5C89C22C">
                  <wp:extent cx="282947" cy="209550"/>
                  <wp:effectExtent l="0" t="0" r="3175" b="0"/>
                  <wp:docPr id="11" name="Imagen 11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5550D2" w:rsidRPr="00C35327" w:rsidTr="001A0872">
        <w:tc>
          <w:tcPr>
            <w:tcW w:w="4390" w:type="dxa"/>
          </w:tcPr>
          <w:p w:rsidR="005550D2" w:rsidRPr="00193C46" w:rsidRDefault="005550D2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Ernesto Sánchez </w:t>
            </w:r>
            <w:proofErr w:type="spellStart"/>
            <w:r w:rsidRPr="00193C46">
              <w:rPr>
                <w:rFonts w:ascii="Arial Narrow" w:hAnsi="Arial Narrow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1559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2BEAE9F4" wp14:editId="6E1DF28E">
                  <wp:extent cx="282947" cy="209550"/>
                  <wp:effectExtent l="0" t="0" r="3175" b="0"/>
                  <wp:docPr id="12" name="Imagen 1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D2" w:rsidRPr="00C35327" w:rsidTr="001A0872">
        <w:tc>
          <w:tcPr>
            <w:tcW w:w="4390" w:type="dxa"/>
          </w:tcPr>
          <w:p w:rsidR="005550D2" w:rsidRPr="00193C46" w:rsidRDefault="005550D2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1559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0DEF2547" wp14:editId="2A75D9A7">
                  <wp:extent cx="282947" cy="209550"/>
                  <wp:effectExtent l="0" t="0" r="3175" b="0"/>
                  <wp:docPr id="13" name="Imagen 1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5550D2" w:rsidRPr="00C35327" w:rsidRDefault="005550D2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5550D2" w:rsidRDefault="005550D2" w:rsidP="00193C46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F36C0A" w:rsidRDefault="005550D2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>
        <w:rPr>
          <w:rFonts w:ascii="Arial" w:hAnsi="Arial" w:cs="Arial"/>
          <w:sz w:val="24"/>
          <w:szCs w:val="32"/>
          <w:lang w:val="es-MX"/>
        </w:rPr>
        <w:t xml:space="preserve">Continuando con el punto </w:t>
      </w:r>
      <w:r w:rsidR="00F36C0A" w:rsidRPr="00F36C0A">
        <w:rPr>
          <w:rFonts w:ascii="Arial" w:hAnsi="Arial" w:cs="Arial"/>
          <w:b/>
          <w:sz w:val="24"/>
          <w:szCs w:val="32"/>
          <w:lang w:val="es-MX"/>
        </w:rPr>
        <w:t>Sexto</w:t>
      </w:r>
      <w:r w:rsidR="00F36C0A">
        <w:rPr>
          <w:rFonts w:ascii="Arial" w:hAnsi="Arial" w:cs="Arial"/>
          <w:sz w:val="24"/>
          <w:szCs w:val="32"/>
          <w:lang w:val="es-MX"/>
        </w:rPr>
        <w:t xml:space="preserve"> del orden del día, respecto a la </w:t>
      </w:r>
      <w:r w:rsidR="00A27EA6">
        <w:rPr>
          <w:rFonts w:ascii="Arial" w:hAnsi="Arial" w:cs="Arial"/>
          <w:sz w:val="24"/>
          <w:szCs w:val="32"/>
          <w:lang w:val="es-MX"/>
        </w:rPr>
        <w:t>d</w:t>
      </w:r>
      <w:r w:rsidRPr="009718D8">
        <w:rPr>
          <w:rFonts w:ascii="Arial" w:hAnsi="Arial" w:cs="Arial"/>
          <w:sz w:val="24"/>
          <w:szCs w:val="32"/>
          <w:lang w:val="es-MX"/>
        </w:rPr>
        <w:t xml:space="preserve">iscusión, votación y en su caso aprobación de la distribución de los regidores que integrarán las mesas receptoras de votos de la </w:t>
      </w:r>
      <w:r w:rsidR="00A27EA6">
        <w:rPr>
          <w:rFonts w:ascii="Arial" w:hAnsi="Arial" w:cs="Arial"/>
          <w:sz w:val="24"/>
          <w:szCs w:val="32"/>
          <w:lang w:val="es-MX"/>
        </w:rPr>
        <w:t>j</w:t>
      </w:r>
      <w:r w:rsidRPr="009718D8">
        <w:rPr>
          <w:rFonts w:ascii="Arial" w:hAnsi="Arial" w:cs="Arial"/>
          <w:sz w:val="24"/>
          <w:szCs w:val="32"/>
          <w:lang w:val="es-MX"/>
        </w:rPr>
        <w:t>ornada electiva del día 10 de noviembre del presente año</w:t>
      </w:r>
      <w:r w:rsidR="00F36C0A">
        <w:rPr>
          <w:rFonts w:ascii="Arial" w:hAnsi="Arial" w:cs="Arial"/>
          <w:sz w:val="24"/>
          <w:szCs w:val="32"/>
          <w:lang w:val="es-MX"/>
        </w:rPr>
        <w:t>.</w:t>
      </w:r>
      <w:r w:rsidR="00A27EA6">
        <w:rPr>
          <w:rFonts w:ascii="Arial" w:hAnsi="Arial" w:cs="Arial"/>
          <w:sz w:val="24"/>
          <w:szCs w:val="32"/>
          <w:lang w:val="es-MX"/>
        </w:rPr>
        <w:t xml:space="preserve"> </w:t>
      </w:r>
      <w:r w:rsidR="00F36C0A">
        <w:rPr>
          <w:rFonts w:ascii="Arial" w:hAnsi="Arial" w:cs="Arial"/>
          <w:sz w:val="24"/>
          <w:szCs w:val="32"/>
          <w:lang w:val="es-MX"/>
        </w:rPr>
        <w:t>La propuesta de la Presidenta de la Comisión Edilicia de Justicia, señala que será integrada de la siguiente forma:</w:t>
      </w:r>
    </w:p>
    <w:p w:rsidR="00F36C0A" w:rsidRDefault="00F36C0A" w:rsidP="00A27EA6">
      <w:pPr>
        <w:pStyle w:val="Sinespaciado"/>
        <w:jc w:val="both"/>
        <w:rPr>
          <w:rFonts w:ascii="Arial" w:hAnsi="Arial" w:cs="Arial"/>
          <w:sz w:val="24"/>
          <w:szCs w:val="32"/>
          <w:lang w:val="es-MX"/>
        </w:rPr>
      </w:pPr>
    </w:p>
    <w:p w:rsidR="00F36C0A" w:rsidRPr="009718D8" w:rsidRDefault="00F36C0A" w:rsidP="00193C46">
      <w:pPr>
        <w:pStyle w:val="Sinespaciado"/>
        <w:spacing w:after="240" w:line="276" w:lineRule="auto"/>
        <w:jc w:val="both"/>
        <w:rPr>
          <w:rFonts w:ascii="Arial" w:hAnsi="Arial" w:cs="Arial"/>
          <w:sz w:val="24"/>
          <w:szCs w:val="32"/>
          <w:lang w:val="es-MX"/>
        </w:rPr>
      </w:pPr>
      <w:r>
        <w:rPr>
          <w:rFonts w:ascii="Arial" w:hAnsi="Arial" w:cs="Arial"/>
          <w:sz w:val="24"/>
          <w:szCs w:val="32"/>
          <w:lang w:val="es-MX"/>
        </w:rPr>
        <w:t xml:space="preserve">Cada mesa será presidida por un integrante de la Comisión Edilicia de Justicia; la Secretaría de las mesas receptoras de voto estará a cargo de un integrante de la Comisión </w:t>
      </w:r>
      <w:r w:rsidR="00A27EA6">
        <w:rPr>
          <w:rFonts w:ascii="Arial" w:hAnsi="Arial" w:cs="Arial"/>
          <w:sz w:val="24"/>
          <w:szCs w:val="32"/>
          <w:lang w:val="es-MX"/>
        </w:rPr>
        <w:t>E</w:t>
      </w:r>
      <w:r>
        <w:rPr>
          <w:rFonts w:ascii="Arial" w:hAnsi="Arial" w:cs="Arial"/>
          <w:sz w:val="24"/>
          <w:szCs w:val="32"/>
          <w:lang w:val="es-MX"/>
        </w:rPr>
        <w:t xml:space="preserve">dilicia de </w:t>
      </w:r>
      <w:r w:rsidRPr="00F36C0A">
        <w:rPr>
          <w:rFonts w:ascii="Arial" w:hAnsi="Arial" w:cs="Arial"/>
          <w:sz w:val="24"/>
          <w:szCs w:val="32"/>
          <w:lang w:val="es-MX"/>
        </w:rPr>
        <w:t>Derechos Humanos, Equidad de Género y los integrantes de la Comisión Edilicia de Participación Ciudadana</w:t>
      </w:r>
      <w:r>
        <w:rPr>
          <w:rFonts w:ascii="Arial" w:hAnsi="Arial" w:cs="Arial"/>
          <w:sz w:val="24"/>
          <w:szCs w:val="32"/>
          <w:lang w:val="es-MX"/>
        </w:rPr>
        <w:t xml:space="preserve"> y como escrutadores un Regidor representante de las fracciones edilicias del PAN, PRI y MC. siendo aprobado por unanimidad de los integrantes de la Comisión Edilicia. </w:t>
      </w:r>
    </w:p>
    <w:p w:rsidR="00F36C0A" w:rsidRPr="00C35327" w:rsidRDefault="00F36C0A" w:rsidP="00193C46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C3532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390"/>
        <w:gridCol w:w="1559"/>
        <w:gridCol w:w="1417"/>
        <w:gridCol w:w="1838"/>
      </w:tblGrid>
      <w:tr w:rsidR="00F36C0A" w:rsidRPr="00C35327" w:rsidTr="001A0872">
        <w:tc>
          <w:tcPr>
            <w:tcW w:w="4390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 favor</w:t>
            </w:r>
          </w:p>
        </w:tc>
        <w:tc>
          <w:tcPr>
            <w:tcW w:w="1417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En Contra</w:t>
            </w:r>
          </w:p>
        </w:tc>
        <w:tc>
          <w:tcPr>
            <w:tcW w:w="1838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6B3B">
              <w:rPr>
                <w:rFonts w:ascii="Arial" w:hAnsi="Arial" w:cs="Arial"/>
                <w:b/>
                <w:szCs w:val="24"/>
              </w:rPr>
              <w:t>En Abstención</w:t>
            </w:r>
          </w:p>
        </w:tc>
      </w:tr>
      <w:tr w:rsidR="00F36C0A" w:rsidRPr="00C35327" w:rsidTr="001A0872">
        <w:tc>
          <w:tcPr>
            <w:tcW w:w="4390" w:type="dxa"/>
          </w:tcPr>
          <w:p w:rsidR="00F36C0A" w:rsidRPr="00193C46" w:rsidRDefault="00F36C0A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1559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7DEEFE73" wp14:editId="54A47637">
                  <wp:extent cx="282947" cy="209550"/>
                  <wp:effectExtent l="0" t="0" r="3175" b="0"/>
                  <wp:docPr id="14" name="Imagen 1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F36C0A" w:rsidRPr="00C35327" w:rsidTr="001A0872">
        <w:tc>
          <w:tcPr>
            <w:tcW w:w="4390" w:type="dxa"/>
          </w:tcPr>
          <w:p w:rsidR="00F36C0A" w:rsidRPr="00193C46" w:rsidRDefault="00F36C0A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Ernesto Sánchez </w:t>
            </w:r>
            <w:proofErr w:type="spellStart"/>
            <w:r w:rsidRPr="00193C46">
              <w:rPr>
                <w:rFonts w:ascii="Arial Narrow" w:hAnsi="Arial Narrow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1559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458004F" wp14:editId="7F10B8DA">
                  <wp:extent cx="282947" cy="209550"/>
                  <wp:effectExtent l="0" t="0" r="3175" b="0"/>
                  <wp:docPr id="15" name="Imagen 1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6C0A" w:rsidRPr="00C35327" w:rsidTr="001A0872">
        <w:tc>
          <w:tcPr>
            <w:tcW w:w="4390" w:type="dxa"/>
          </w:tcPr>
          <w:p w:rsidR="00F36C0A" w:rsidRPr="00193C46" w:rsidRDefault="00F36C0A" w:rsidP="00193C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1559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3F908173" wp14:editId="25C2F52A">
                  <wp:extent cx="282947" cy="209550"/>
                  <wp:effectExtent l="0" t="0" r="3175" b="0"/>
                  <wp:docPr id="16" name="Imagen 16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F36C0A" w:rsidRPr="00C35327" w:rsidRDefault="00F36C0A" w:rsidP="00193C46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F36C0A" w:rsidRDefault="00F36C0A" w:rsidP="00A27EA6">
      <w:pPr>
        <w:jc w:val="both"/>
        <w:rPr>
          <w:rFonts w:ascii="Arial" w:hAnsi="Arial" w:cs="Arial"/>
          <w:b/>
          <w:bCs/>
        </w:rPr>
      </w:pPr>
    </w:p>
    <w:p w:rsidR="00F36C0A" w:rsidRDefault="00F36C0A" w:rsidP="00A27EA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Finalmente se realizó un sorteo para designar </w:t>
      </w:r>
      <w:r w:rsidR="00A27EA6">
        <w:rPr>
          <w:rFonts w:ascii="Arial" w:hAnsi="Arial" w:cs="Arial"/>
          <w:sz w:val="24"/>
          <w:szCs w:val="24"/>
        </w:rPr>
        <w:t>cual</w:t>
      </w:r>
      <w:r>
        <w:rPr>
          <w:rFonts w:ascii="Arial" w:hAnsi="Arial" w:cs="Arial"/>
          <w:sz w:val="24"/>
          <w:szCs w:val="24"/>
        </w:rPr>
        <w:t xml:space="preserve"> regidor estará en cada centro de votación y el cargo que desempeñará, quedando de la siguiente manera: </w:t>
      </w:r>
    </w:p>
    <w:p w:rsidR="00F36C0A" w:rsidRDefault="00F36C0A" w:rsidP="00A27EA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F36C0A" w:rsidRDefault="00F36C0A" w:rsidP="00193C46">
      <w:pPr>
        <w:spacing w:line="276" w:lineRule="auto"/>
        <w:rPr>
          <w:rFonts w:ascii="Arial" w:hAnsi="Arial" w:cs="Arial"/>
          <w:b/>
        </w:rPr>
      </w:pPr>
      <w:r w:rsidRPr="008D02E9">
        <w:rPr>
          <w:rFonts w:ascii="Arial" w:hAnsi="Arial" w:cs="Arial"/>
          <w:b/>
        </w:rPr>
        <w:t>Atequizayan</w:t>
      </w:r>
    </w:p>
    <w:p w:rsidR="00F36C0A" w:rsidRPr="008D02E9" w:rsidRDefault="00F36C0A" w:rsidP="00193C46">
      <w:pPr>
        <w:spacing w:line="276" w:lineRule="auto"/>
        <w:rPr>
          <w:rFonts w:ascii="Arial" w:hAnsi="Arial" w:cs="Arial"/>
        </w:rPr>
      </w:pPr>
      <w:r w:rsidRPr="008D02E9">
        <w:rPr>
          <w:rFonts w:ascii="Arial" w:hAnsi="Arial" w:cs="Arial"/>
        </w:rPr>
        <w:t xml:space="preserve">Presidente de la Mesa: </w:t>
      </w:r>
      <w:r w:rsidRPr="008D02E9">
        <w:rPr>
          <w:rFonts w:ascii="Arial" w:hAnsi="Arial" w:cs="Arial"/>
          <w:u w:val="single"/>
        </w:rPr>
        <w:t>Mtra. Claudia Margarita Robles Gómez</w:t>
      </w:r>
      <w:r>
        <w:rPr>
          <w:rFonts w:ascii="Arial" w:hAnsi="Arial" w:cs="Arial"/>
          <w:u w:val="single"/>
        </w:rPr>
        <w:t>, Sindica</w:t>
      </w:r>
    </w:p>
    <w:p w:rsidR="00F36C0A" w:rsidRPr="008D02E9" w:rsidRDefault="00F36C0A" w:rsidP="00193C46">
      <w:pPr>
        <w:spacing w:line="276" w:lineRule="auto"/>
        <w:rPr>
          <w:rFonts w:ascii="Arial" w:hAnsi="Arial" w:cs="Arial"/>
        </w:rPr>
      </w:pPr>
      <w:r w:rsidRPr="008D02E9">
        <w:rPr>
          <w:rFonts w:ascii="Arial" w:hAnsi="Arial" w:cs="Arial"/>
        </w:rPr>
        <w:t xml:space="preserve">Secretario de la Mesa: </w:t>
      </w:r>
      <w:r w:rsidRPr="008D02E9">
        <w:rPr>
          <w:rFonts w:ascii="Arial" w:hAnsi="Arial" w:cs="Arial"/>
          <w:u w:val="single"/>
        </w:rPr>
        <w:t>Profa. Marisol Mendoza Pinto</w:t>
      </w:r>
      <w:r>
        <w:rPr>
          <w:rFonts w:ascii="Arial" w:hAnsi="Arial" w:cs="Arial"/>
          <w:u w:val="single"/>
        </w:rPr>
        <w:t>, Regidora</w:t>
      </w:r>
    </w:p>
    <w:p w:rsidR="00F36C0A" w:rsidRPr="008D02E9" w:rsidRDefault="00F36C0A" w:rsidP="00193C46">
      <w:pPr>
        <w:spacing w:line="276" w:lineRule="auto"/>
        <w:rPr>
          <w:rFonts w:ascii="Arial" w:hAnsi="Arial" w:cs="Arial"/>
        </w:rPr>
      </w:pPr>
      <w:r w:rsidRPr="008D02E9">
        <w:rPr>
          <w:rFonts w:ascii="Arial" w:hAnsi="Arial" w:cs="Arial"/>
        </w:rPr>
        <w:t xml:space="preserve">Escrutador de la Mesa: </w:t>
      </w:r>
      <w:r w:rsidRPr="008D02E9">
        <w:rPr>
          <w:rFonts w:ascii="Arial" w:hAnsi="Arial" w:cs="Arial"/>
          <w:u w:val="single"/>
        </w:rPr>
        <w:t>Lic. Gustavo López Sandoval</w:t>
      </w:r>
      <w:r>
        <w:rPr>
          <w:rFonts w:ascii="Arial" w:hAnsi="Arial" w:cs="Arial"/>
          <w:u w:val="single"/>
        </w:rPr>
        <w:t xml:space="preserve">, Regidor </w:t>
      </w:r>
    </w:p>
    <w:p w:rsidR="00F36C0A" w:rsidRPr="008D02E9" w:rsidRDefault="00F36C0A" w:rsidP="00193C46">
      <w:pPr>
        <w:spacing w:line="276" w:lineRule="auto"/>
        <w:jc w:val="both"/>
        <w:rPr>
          <w:rFonts w:ascii="Arial" w:hAnsi="Arial" w:cs="Arial"/>
          <w:sz w:val="22"/>
        </w:rPr>
      </w:pPr>
    </w:p>
    <w:p w:rsidR="00F36C0A" w:rsidRPr="008D02E9" w:rsidRDefault="00F36C0A" w:rsidP="00193C46">
      <w:pPr>
        <w:spacing w:line="276" w:lineRule="auto"/>
        <w:rPr>
          <w:rFonts w:ascii="Arial" w:hAnsi="Arial" w:cs="Arial"/>
          <w:b/>
        </w:rPr>
      </w:pPr>
      <w:r w:rsidRPr="008D02E9">
        <w:rPr>
          <w:rFonts w:ascii="Arial" w:hAnsi="Arial" w:cs="Arial"/>
          <w:b/>
        </w:rPr>
        <w:t>El Fresnito</w:t>
      </w:r>
    </w:p>
    <w:p w:rsidR="00F36C0A" w:rsidRPr="008D02E9" w:rsidRDefault="00F36C0A" w:rsidP="00193C46">
      <w:pPr>
        <w:spacing w:line="276" w:lineRule="auto"/>
        <w:rPr>
          <w:rFonts w:ascii="Arial" w:hAnsi="Arial" w:cs="Arial"/>
        </w:rPr>
      </w:pPr>
      <w:r w:rsidRPr="008D02E9">
        <w:rPr>
          <w:rFonts w:ascii="Arial" w:hAnsi="Arial" w:cs="Arial"/>
        </w:rPr>
        <w:t xml:space="preserve">Presidente de la Mesa: </w:t>
      </w:r>
      <w:r w:rsidRPr="008D02E9">
        <w:rPr>
          <w:rFonts w:ascii="Arial" w:hAnsi="Arial" w:cs="Arial"/>
          <w:u w:val="single"/>
        </w:rPr>
        <w:t xml:space="preserve">Lic. Ernesto Sánchez </w:t>
      </w:r>
      <w:proofErr w:type="spellStart"/>
      <w:r w:rsidRPr="008D02E9">
        <w:rPr>
          <w:rFonts w:ascii="Arial" w:hAnsi="Arial" w:cs="Arial"/>
          <w:u w:val="single"/>
        </w:rPr>
        <w:t>Sánchez</w:t>
      </w:r>
      <w:proofErr w:type="spellEnd"/>
      <w:r>
        <w:rPr>
          <w:rFonts w:ascii="Arial" w:hAnsi="Arial" w:cs="Arial"/>
          <w:u w:val="single"/>
        </w:rPr>
        <w:t xml:space="preserve">, Regidor </w:t>
      </w:r>
    </w:p>
    <w:p w:rsidR="00F36C0A" w:rsidRPr="008D02E9" w:rsidRDefault="00F36C0A" w:rsidP="00193C46">
      <w:pPr>
        <w:spacing w:line="276" w:lineRule="auto"/>
        <w:rPr>
          <w:rFonts w:ascii="Arial" w:hAnsi="Arial" w:cs="Arial"/>
          <w:u w:val="single"/>
        </w:rPr>
      </w:pPr>
      <w:r w:rsidRPr="008D02E9">
        <w:rPr>
          <w:rFonts w:ascii="Arial" w:hAnsi="Arial" w:cs="Arial"/>
        </w:rPr>
        <w:t xml:space="preserve">Secretario de la Mesa: </w:t>
      </w:r>
      <w:r w:rsidRPr="008D02E9">
        <w:rPr>
          <w:rFonts w:ascii="Arial" w:hAnsi="Arial" w:cs="Arial"/>
          <w:u w:val="single"/>
        </w:rPr>
        <w:t>Lic. Aurora Cecilia Araujo Álvarez</w:t>
      </w:r>
      <w:r>
        <w:rPr>
          <w:rFonts w:ascii="Arial" w:hAnsi="Arial" w:cs="Arial"/>
          <w:u w:val="single"/>
        </w:rPr>
        <w:t>, Regidora</w:t>
      </w:r>
    </w:p>
    <w:p w:rsidR="00F36C0A" w:rsidRPr="008D02E9" w:rsidRDefault="00F36C0A" w:rsidP="00193C46">
      <w:pPr>
        <w:spacing w:line="276" w:lineRule="auto"/>
        <w:rPr>
          <w:rFonts w:ascii="Arial" w:hAnsi="Arial" w:cs="Arial"/>
        </w:rPr>
      </w:pPr>
      <w:r w:rsidRPr="008D02E9">
        <w:rPr>
          <w:rFonts w:ascii="Arial" w:hAnsi="Arial" w:cs="Arial"/>
        </w:rPr>
        <w:t xml:space="preserve">Escrutador de la Mesa: </w:t>
      </w:r>
      <w:r w:rsidRPr="008D02E9">
        <w:rPr>
          <w:rFonts w:ascii="Arial" w:hAnsi="Arial" w:cs="Arial"/>
          <w:u w:val="single"/>
        </w:rPr>
        <w:t xml:space="preserve">Dra. Bertha Silvia </w:t>
      </w:r>
      <w:r>
        <w:rPr>
          <w:rFonts w:ascii="Arial" w:hAnsi="Arial" w:cs="Arial"/>
          <w:u w:val="single"/>
        </w:rPr>
        <w:t>Gómez Ramos, Regidora</w:t>
      </w:r>
    </w:p>
    <w:p w:rsidR="00F36C0A" w:rsidRPr="008D02E9" w:rsidRDefault="00F36C0A" w:rsidP="00193C46">
      <w:pPr>
        <w:jc w:val="both"/>
        <w:rPr>
          <w:rFonts w:ascii="Arial" w:hAnsi="Arial" w:cs="Arial"/>
          <w:sz w:val="22"/>
        </w:rPr>
      </w:pPr>
    </w:p>
    <w:p w:rsidR="00F36C0A" w:rsidRPr="008D02E9" w:rsidRDefault="00F36C0A" w:rsidP="00193C46">
      <w:pPr>
        <w:spacing w:line="276" w:lineRule="auto"/>
        <w:rPr>
          <w:rFonts w:ascii="Arial" w:hAnsi="Arial" w:cs="Arial"/>
          <w:b/>
        </w:rPr>
      </w:pPr>
      <w:r w:rsidRPr="008D02E9">
        <w:rPr>
          <w:rFonts w:ascii="Arial" w:hAnsi="Arial" w:cs="Arial"/>
          <w:b/>
        </w:rPr>
        <w:t>Los Depósitos</w:t>
      </w:r>
    </w:p>
    <w:p w:rsidR="00F36C0A" w:rsidRPr="008D02E9" w:rsidRDefault="00F36C0A" w:rsidP="00193C46">
      <w:pPr>
        <w:spacing w:line="276" w:lineRule="auto"/>
        <w:rPr>
          <w:rFonts w:ascii="Arial" w:hAnsi="Arial" w:cs="Arial"/>
        </w:rPr>
      </w:pPr>
      <w:r w:rsidRPr="008D02E9">
        <w:rPr>
          <w:rFonts w:ascii="Arial" w:hAnsi="Arial" w:cs="Arial"/>
        </w:rPr>
        <w:t xml:space="preserve">Presidente de la Mesa: </w:t>
      </w:r>
      <w:r w:rsidRPr="008D02E9">
        <w:rPr>
          <w:rFonts w:ascii="Arial" w:hAnsi="Arial" w:cs="Arial"/>
          <w:u w:val="single"/>
        </w:rPr>
        <w:t>Lic. Adrián Briseño Esparza</w:t>
      </w:r>
      <w:r>
        <w:rPr>
          <w:rFonts w:ascii="Arial" w:hAnsi="Arial" w:cs="Arial"/>
          <w:u w:val="single"/>
        </w:rPr>
        <w:t xml:space="preserve">, Regidor </w:t>
      </w:r>
    </w:p>
    <w:p w:rsidR="00F36C0A" w:rsidRPr="008D02E9" w:rsidRDefault="00F36C0A" w:rsidP="00193C46">
      <w:pPr>
        <w:spacing w:line="276" w:lineRule="auto"/>
        <w:rPr>
          <w:rFonts w:ascii="Arial" w:hAnsi="Arial" w:cs="Arial"/>
        </w:rPr>
      </w:pPr>
      <w:r w:rsidRPr="008D02E9">
        <w:rPr>
          <w:rFonts w:ascii="Arial" w:hAnsi="Arial" w:cs="Arial"/>
        </w:rPr>
        <w:t xml:space="preserve">Secretario de la Mesa: </w:t>
      </w:r>
      <w:r w:rsidRPr="008D02E9">
        <w:rPr>
          <w:rFonts w:ascii="Arial" w:hAnsi="Arial" w:cs="Arial"/>
          <w:u w:val="single"/>
        </w:rPr>
        <w:t xml:space="preserve">Lic. Miguel </w:t>
      </w:r>
      <w:proofErr w:type="spellStart"/>
      <w:r w:rsidRPr="008D02E9">
        <w:rPr>
          <w:rFonts w:ascii="Arial" w:hAnsi="Arial" w:cs="Arial"/>
          <w:u w:val="single"/>
        </w:rPr>
        <w:t>Marentes</w:t>
      </w:r>
      <w:proofErr w:type="spellEnd"/>
      <w:r>
        <w:rPr>
          <w:rFonts w:ascii="Arial" w:hAnsi="Arial" w:cs="Arial"/>
          <w:u w:val="single"/>
        </w:rPr>
        <w:t>, Regidor</w:t>
      </w:r>
    </w:p>
    <w:p w:rsidR="00F36C0A" w:rsidRPr="008D02E9" w:rsidRDefault="00F36C0A" w:rsidP="00193C46">
      <w:pPr>
        <w:spacing w:line="276" w:lineRule="auto"/>
        <w:rPr>
          <w:rFonts w:ascii="Arial" w:hAnsi="Arial" w:cs="Arial"/>
        </w:rPr>
      </w:pPr>
      <w:r w:rsidRPr="008D02E9">
        <w:rPr>
          <w:rFonts w:ascii="Arial" w:hAnsi="Arial" w:cs="Arial"/>
        </w:rPr>
        <w:t xml:space="preserve">Escrutador de la Mesa: </w:t>
      </w:r>
      <w:r w:rsidRPr="008D02E9">
        <w:rPr>
          <w:rFonts w:ascii="Arial" w:hAnsi="Arial" w:cs="Arial"/>
          <w:u w:val="single"/>
        </w:rPr>
        <w:t>Lic. Oscar Murguía Torres</w:t>
      </w:r>
      <w:r>
        <w:rPr>
          <w:rFonts w:ascii="Arial" w:hAnsi="Arial" w:cs="Arial"/>
          <w:u w:val="single"/>
        </w:rPr>
        <w:t>, Regidor</w:t>
      </w:r>
    </w:p>
    <w:p w:rsidR="00F36C0A" w:rsidRDefault="00F36C0A" w:rsidP="00193C4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F36C0A" w:rsidRDefault="00F36C0A" w:rsidP="00193C46">
      <w:pPr>
        <w:pStyle w:val="Sinespaciado"/>
        <w:jc w:val="both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Siendo aprobado por unanimidad. </w:t>
      </w:r>
    </w:p>
    <w:p w:rsidR="00F36C0A" w:rsidRPr="00C35327" w:rsidRDefault="00F36C0A" w:rsidP="00193C46">
      <w:pPr>
        <w:jc w:val="both"/>
        <w:rPr>
          <w:rFonts w:ascii="Arial" w:hAnsi="Arial" w:cs="Arial"/>
          <w:b/>
          <w:lang w:eastAsia="es-ES_tradnl"/>
        </w:rPr>
      </w:pPr>
      <w:r w:rsidRPr="00C3532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390"/>
        <w:gridCol w:w="1559"/>
        <w:gridCol w:w="1417"/>
        <w:gridCol w:w="1838"/>
      </w:tblGrid>
      <w:tr w:rsidR="00F36C0A" w:rsidRPr="00C35327" w:rsidTr="001A0872">
        <w:tc>
          <w:tcPr>
            <w:tcW w:w="4390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 favor</w:t>
            </w:r>
          </w:p>
        </w:tc>
        <w:tc>
          <w:tcPr>
            <w:tcW w:w="1417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En Contra</w:t>
            </w:r>
          </w:p>
        </w:tc>
        <w:tc>
          <w:tcPr>
            <w:tcW w:w="1838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6B3B">
              <w:rPr>
                <w:rFonts w:ascii="Arial" w:hAnsi="Arial" w:cs="Arial"/>
                <w:b/>
                <w:szCs w:val="24"/>
              </w:rPr>
              <w:t>En Abstención</w:t>
            </w:r>
          </w:p>
        </w:tc>
      </w:tr>
      <w:tr w:rsidR="00F36C0A" w:rsidRPr="00C35327" w:rsidTr="001A0872">
        <w:tc>
          <w:tcPr>
            <w:tcW w:w="4390" w:type="dxa"/>
          </w:tcPr>
          <w:p w:rsidR="00F36C0A" w:rsidRPr="00193C46" w:rsidRDefault="00F36C0A" w:rsidP="00193C46">
            <w:pPr>
              <w:pStyle w:val="Sinespaciad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1559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38F8B3AE" wp14:editId="3811F806">
                  <wp:extent cx="282947" cy="209550"/>
                  <wp:effectExtent l="0" t="0" r="3175" b="0"/>
                  <wp:docPr id="17" name="Imagen 17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F36C0A" w:rsidRPr="00C35327" w:rsidTr="001A0872">
        <w:tc>
          <w:tcPr>
            <w:tcW w:w="4390" w:type="dxa"/>
          </w:tcPr>
          <w:p w:rsidR="00F36C0A" w:rsidRPr="00193C46" w:rsidRDefault="00F36C0A" w:rsidP="00193C46">
            <w:pPr>
              <w:pStyle w:val="Sinespaciad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Ernesto Sánchez </w:t>
            </w:r>
            <w:proofErr w:type="spellStart"/>
            <w:r w:rsidRPr="00193C46">
              <w:rPr>
                <w:rFonts w:ascii="Arial Narrow" w:hAnsi="Arial Narrow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1559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2464C18B" wp14:editId="4861B049">
                  <wp:extent cx="282947" cy="209550"/>
                  <wp:effectExtent l="0" t="0" r="3175" b="0"/>
                  <wp:docPr id="18" name="Imagen 18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6C0A" w:rsidRPr="00C35327" w:rsidTr="001A0872">
        <w:tc>
          <w:tcPr>
            <w:tcW w:w="4390" w:type="dxa"/>
          </w:tcPr>
          <w:p w:rsidR="00F36C0A" w:rsidRPr="00193C46" w:rsidRDefault="00F36C0A" w:rsidP="00193C46">
            <w:pPr>
              <w:pStyle w:val="Sinespaciad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93C46">
              <w:rPr>
                <w:rFonts w:ascii="Arial Narrow" w:hAnsi="Arial Narrow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1559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66B4C299" wp14:editId="3F9A5EDE">
                  <wp:extent cx="282947" cy="209550"/>
                  <wp:effectExtent l="0" t="0" r="3175" b="0"/>
                  <wp:docPr id="19" name="Imagen 19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F36C0A" w:rsidRPr="00C35327" w:rsidRDefault="00F36C0A" w:rsidP="00193C46">
            <w:pPr>
              <w:pStyle w:val="Sinespaciad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F36C0A" w:rsidRPr="005550D2" w:rsidRDefault="00F36C0A" w:rsidP="00193C46">
      <w:pPr>
        <w:pStyle w:val="Sinespaciado"/>
        <w:jc w:val="both"/>
        <w:rPr>
          <w:rFonts w:ascii="Arial" w:hAnsi="Arial" w:cs="Arial"/>
          <w:sz w:val="24"/>
          <w:szCs w:val="24"/>
          <w:lang w:eastAsia="es-MX"/>
        </w:rPr>
      </w:pPr>
    </w:p>
    <w:p w:rsidR="002A3C0A" w:rsidRPr="00D74E69" w:rsidRDefault="00D74E69" w:rsidP="00193C46">
      <w:pPr>
        <w:pStyle w:val="Sinespaciado"/>
        <w:spacing w:line="276" w:lineRule="auto"/>
        <w:jc w:val="both"/>
        <w:rPr>
          <w:rFonts w:ascii="Arial" w:hAnsi="Arial" w:cs="Arial"/>
          <w:sz w:val="20"/>
          <w:szCs w:val="24"/>
          <w:lang w:eastAsia="es-MX"/>
        </w:rPr>
      </w:pPr>
      <w:r w:rsidRPr="00D74E69">
        <w:rPr>
          <w:rFonts w:ascii="Arial" w:hAnsi="Arial" w:cs="Arial"/>
          <w:bCs/>
          <w:sz w:val="24"/>
          <w:szCs w:val="32"/>
          <w:lang w:val="es-MX"/>
        </w:rPr>
        <w:t xml:space="preserve">Una vez agotado el punto sexto </w:t>
      </w:r>
      <w:r w:rsidR="00A27EA6">
        <w:rPr>
          <w:rFonts w:ascii="Arial" w:hAnsi="Arial" w:cs="Arial"/>
          <w:bCs/>
          <w:sz w:val="24"/>
          <w:szCs w:val="32"/>
          <w:lang w:val="es-MX"/>
        </w:rPr>
        <w:t>procedieron con el desarrollo d</w:t>
      </w:r>
      <w:r w:rsidRPr="00D74E69">
        <w:rPr>
          <w:rFonts w:ascii="Arial" w:hAnsi="Arial" w:cs="Arial"/>
          <w:bCs/>
          <w:sz w:val="24"/>
          <w:szCs w:val="32"/>
          <w:lang w:val="es-MX"/>
        </w:rPr>
        <w:t xml:space="preserve">el punto </w:t>
      </w:r>
      <w:r w:rsidRPr="00D74E69">
        <w:rPr>
          <w:rFonts w:ascii="Arial" w:hAnsi="Arial" w:cs="Arial"/>
          <w:b/>
          <w:bCs/>
          <w:sz w:val="24"/>
          <w:szCs w:val="32"/>
          <w:lang w:val="es-MX"/>
        </w:rPr>
        <w:t>Séptimo</w:t>
      </w:r>
      <w:r w:rsidRPr="00D74E69">
        <w:rPr>
          <w:rFonts w:ascii="Arial" w:hAnsi="Arial" w:cs="Arial"/>
          <w:bCs/>
          <w:sz w:val="24"/>
          <w:szCs w:val="32"/>
          <w:lang w:val="es-MX"/>
        </w:rPr>
        <w:t xml:space="preserve">, siendo puntos varios, al no haber sido agendado ninguno lo </w:t>
      </w:r>
      <w:r>
        <w:rPr>
          <w:rFonts w:ascii="Arial" w:hAnsi="Arial" w:cs="Arial"/>
          <w:bCs/>
          <w:sz w:val="24"/>
          <w:szCs w:val="32"/>
          <w:lang w:val="es-MX"/>
        </w:rPr>
        <w:t xml:space="preserve">dieron por desahogado y continuaron </w:t>
      </w:r>
      <w:r w:rsidRPr="00D74E69">
        <w:rPr>
          <w:rFonts w:ascii="Arial" w:hAnsi="Arial" w:cs="Arial"/>
          <w:bCs/>
          <w:sz w:val="24"/>
          <w:szCs w:val="32"/>
          <w:lang w:val="es-MX"/>
        </w:rPr>
        <w:t>con el último punto del orden del día siendo la Clausura</w:t>
      </w:r>
      <w:r>
        <w:rPr>
          <w:rFonts w:ascii="Arial" w:hAnsi="Arial" w:cs="Arial"/>
          <w:bCs/>
          <w:sz w:val="24"/>
          <w:szCs w:val="32"/>
          <w:lang w:val="es-MX"/>
        </w:rPr>
        <w:t>.</w:t>
      </w:r>
    </w:p>
    <w:p w:rsidR="00D74E69" w:rsidRDefault="00D74E69" w:rsidP="00193C46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</w:p>
    <w:p w:rsidR="00D74E69" w:rsidRPr="00574656" w:rsidRDefault="00574656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Procediendo con</w:t>
      </w:r>
      <w:r w:rsidR="00D74E69" w:rsidRPr="00C35327">
        <w:rPr>
          <w:rFonts w:ascii="Arial" w:hAnsi="Arial" w:cs="Arial"/>
          <w:sz w:val="24"/>
          <w:szCs w:val="24"/>
          <w:lang w:val="es-MX"/>
        </w:rPr>
        <w:t xml:space="preserve"> la clausura se la sesión ordinaria no. </w:t>
      </w:r>
      <w:r w:rsidR="00D74E69">
        <w:rPr>
          <w:rFonts w:ascii="Arial" w:hAnsi="Arial" w:cs="Arial"/>
          <w:sz w:val="24"/>
          <w:szCs w:val="24"/>
          <w:lang w:val="es-MX"/>
        </w:rPr>
        <w:t>2</w:t>
      </w:r>
      <w:r w:rsidR="00D74E69" w:rsidRPr="00C35327">
        <w:rPr>
          <w:rFonts w:ascii="Arial" w:hAnsi="Arial" w:cs="Arial"/>
          <w:sz w:val="24"/>
          <w:szCs w:val="24"/>
          <w:lang w:val="es-MX"/>
        </w:rPr>
        <w:t xml:space="preserve"> de la Comisión de Justicia siendo las </w:t>
      </w:r>
      <w:r w:rsidR="00D74E69">
        <w:rPr>
          <w:rFonts w:ascii="Arial" w:hAnsi="Arial" w:cs="Arial"/>
          <w:sz w:val="24"/>
          <w:szCs w:val="24"/>
          <w:lang w:val="es-MX"/>
        </w:rPr>
        <w:t xml:space="preserve">20 veinte horas con 54 cincuenta y cuatro minutos </w:t>
      </w:r>
      <w:r w:rsidR="00D74E69" w:rsidRPr="00C35327">
        <w:rPr>
          <w:rFonts w:ascii="Arial" w:hAnsi="Arial" w:cs="Arial"/>
          <w:sz w:val="24"/>
          <w:szCs w:val="24"/>
          <w:lang w:val="es-MX"/>
        </w:rPr>
        <w:t xml:space="preserve">del día </w:t>
      </w:r>
      <w:r w:rsidR="00D74E69">
        <w:rPr>
          <w:rFonts w:ascii="Arial" w:hAnsi="Arial" w:cs="Arial"/>
          <w:sz w:val="24"/>
          <w:szCs w:val="24"/>
          <w:lang w:val="es-MX"/>
        </w:rPr>
        <w:t>30</w:t>
      </w:r>
      <w:r w:rsidR="00D74E69" w:rsidRPr="00C35327">
        <w:rPr>
          <w:rFonts w:ascii="Arial" w:hAnsi="Arial" w:cs="Arial"/>
          <w:sz w:val="24"/>
          <w:szCs w:val="24"/>
          <w:lang w:val="es-MX"/>
        </w:rPr>
        <w:t xml:space="preserve"> de octubre de 2024.</w:t>
      </w:r>
      <w:r w:rsidR="00971C97">
        <w:rPr>
          <w:rFonts w:ascii="Arial" w:hAnsi="Arial" w:cs="Arial"/>
          <w:sz w:val="24"/>
          <w:szCs w:val="24"/>
          <w:lang w:val="es-MX"/>
        </w:rPr>
        <w:t xml:space="preserve"> </w:t>
      </w:r>
      <w:r w:rsidR="00D74E69" w:rsidRPr="00574656">
        <w:rPr>
          <w:rFonts w:ascii="Arial" w:hAnsi="Arial" w:cs="Arial"/>
          <w:sz w:val="24"/>
          <w:szCs w:val="24"/>
          <w:lang w:val="es-MX"/>
        </w:rPr>
        <w:t>Lo que se asienta en la presente acta para los efectos legales y administrativos que correspondan y firmando los que en ella intervienen.</w:t>
      </w:r>
    </w:p>
    <w:p w:rsidR="00D74E69" w:rsidRPr="00436B3B" w:rsidRDefault="00D74E69" w:rsidP="00193C4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74E69" w:rsidRDefault="00D74E69" w:rsidP="00193C46">
      <w:pPr>
        <w:pStyle w:val="Sinespaciado"/>
        <w:ind w:right="48"/>
        <w:jc w:val="center"/>
        <w:rPr>
          <w:rFonts w:cstheme="minorHAnsi"/>
          <w:b/>
          <w:lang w:val="es-MX"/>
        </w:rPr>
      </w:pPr>
    </w:p>
    <w:p w:rsidR="00D74E69" w:rsidRDefault="00D74E69" w:rsidP="00193C46">
      <w:pPr>
        <w:pStyle w:val="Sinespaciado"/>
        <w:ind w:right="48"/>
        <w:jc w:val="center"/>
        <w:rPr>
          <w:rFonts w:cstheme="minorHAnsi"/>
          <w:b/>
          <w:lang w:val="es-MX"/>
        </w:rPr>
      </w:pPr>
    </w:p>
    <w:p w:rsidR="00574656" w:rsidRPr="00436B3B" w:rsidRDefault="00574656" w:rsidP="00193C46">
      <w:pPr>
        <w:pStyle w:val="Sinespaciado"/>
        <w:ind w:right="48"/>
        <w:jc w:val="center"/>
        <w:rPr>
          <w:rFonts w:cstheme="minorHAnsi"/>
          <w:b/>
          <w:lang w:val="es-MX"/>
        </w:rPr>
      </w:pPr>
    </w:p>
    <w:p w:rsidR="00D74E69" w:rsidRPr="00436B3B" w:rsidRDefault="00D74E69" w:rsidP="00193C46">
      <w:pPr>
        <w:pStyle w:val="Sinespaciado"/>
        <w:ind w:right="48"/>
        <w:jc w:val="center"/>
        <w:rPr>
          <w:rFonts w:cstheme="minorHAnsi"/>
          <w:b/>
          <w:lang w:val="es-MX"/>
        </w:rPr>
      </w:pPr>
    </w:p>
    <w:p w:rsidR="00D74E69" w:rsidRPr="00436B3B" w:rsidRDefault="00D74E69" w:rsidP="00193C46">
      <w:pPr>
        <w:pStyle w:val="Sinespaciado"/>
        <w:ind w:right="48"/>
        <w:jc w:val="center"/>
        <w:rPr>
          <w:rFonts w:cstheme="minorHAnsi"/>
          <w:b/>
          <w:lang w:val="es-MX"/>
        </w:rPr>
      </w:pPr>
      <w:r w:rsidRPr="00436B3B">
        <w:rPr>
          <w:rFonts w:cstheme="minorHAnsi"/>
          <w:b/>
          <w:lang w:val="es-MX"/>
        </w:rPr>
        <w:t>MTRA. CLAUDIA MARGARITA ROBLES GOMEZ</w:t>
      </w:r>
    </w:p>
    <w:p w:rsidR="00D74E69" w:rsidRPr="00436B3B" w:rsidRDefault="00D74E69" w:rsidP="00193C46">
      <w:pPr>
        <w:jc w:val="center"/>
        <w:rPr>
          <w:rFonts w:cstheme="minorHAnsi"/>
          <w:b/>
          <w:sz w:val="22"/>
          <w:szCs w:val="22"/>
        </w:rPr>
      </w:pPr>
      <w:r w:rsidRPr="00436B3B">
        <w:rPr>
          <w:rFonts w:cstheme="minorHAnsi"/>
          <w:b/>
          <w:sz w:val="22"/>
          <w:szCs w:val="22"/>
        </w:rPr>
        <w:t>PRESIDENTA DE LA COMISIÓN EDILICIA DE JUSTICIA</w:t>
      </w:r>
    </w:p>
    <w:p w:rsidR="00D74E69" w:rsidRPr="00436B3B" w:rsidRDefault="00D74E69" w:rsidP="00193C46">
      <w:pPr>
        <w:jc w:val="center"/>
        <w:rPr>
          <w:rFonts w:cstheme="minorHAnsi"/>
          <w:b/>
          <w:sz w:val="22"/>
          <w:szCs w:val="22"/>
        </w:rPr>
      </w:pPr>
      <w:r w:rsidRPr="00436B3B">
        <w:rPr>
          <w:rFonts w:cstheme="minorHAnsi"/>
          <w:b/>
          <w:sz w:val="22"/>
          <w:szCs w:val="22"/>
        </w:rPr>
        <w:t>Y SÍNDICA MUNICIPAL.</w:t>
      </w:r>
    </w:p>
    <w:p w:rsidR="00D74E69" w:rsidRDefault="00D74E69" w:rsidP="00193C46">
      <w:pPr>
        <w:jc w:val="center"/>
        <w:rPr>
          <w:rFonts w:cstheme="minorHAnsi"/>
          <w:b/>
          <w:sz w:val="22"/>
          <w:szCs w:val="22"/>
        </w:rPr>
      </w:pPr>
    </w:p>
    <w:p w:rsidR="00574656" w:rsidRPr="00436B3B" w:rsidRDefault="00574656" w:rsidP="00193C46">
      <w:pPr>
        <w:jc w:val="center"/>
        <w:rPr>
          <w:rFonts w:cstheme="minorHAnsi"/>
          <w:b/>
          <w:sz w:val="22"/>
          <w:szCs w:val="22"/>
        </w:rPr>
      </w:pPr>
    </w:p>
    <w:p w:rsidR="00D74E69" w:rsidRDefault="00D74E69" w:rsidP="00193C46">
      <w:pPr>
        <w:jc w:val="center"/>
        <w:rPr>
          <w:rFonts w:cstheme="minorHAnsi"/>
          <w:b/>
          <w:sz w:val="22"/>
          <w:szCs w:val="22"/>
        </w:rPr>
      </w:pPr>
    </w:p>
    <w:p w:rsidR="00574656" w:rsidRPr="00436B3B" w:rsidRDefault="00574656" w:rsidP="00193C46">
      <w:pPr>
        <w:jc w:val="center"/>
        <w:rPr>
          <w:rFonts w:cstheme="minorHAnsi"/>
          <w:b/>
          <w:sz w:val="22"/>
          <w:szCs w:val="22"/>
        </w:rPr>
      </w:pPr>
    </w:p>
    <w:p w:rsidR="00D74E69" w:rsidRPr="00436B3B" w:rsidRDefault="00D74E69" w:rsidP="00193C46">
      <w:pPr>
        <w:jc w:val="center"/>
        <w:rPr>
          <w:rFonts w:cstheme="minorHAnsi"/>
          <w:b/>
          <w:sz w:val="22"/>
          <w:szCs w:val="22"/>
        </w:rPr>
      </w:pPr>
    </w:p>
    <w:tbl>
      <w:tblPr>
        <w:tblStyle w:val="Tablaconcuadrcu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D74E69" w:rsidRPr="00436B3B" w:rsidTr="001A0872">
        <w:tc>
          <w:tcPr>
            <w:tcW w:w="4815" w:type="dxa"/>
          </w:tcPr>
          <w:p w:rsidR="00D74E69" w:rsidRPr="00436B3B" w:rsidRDefault="00D74E69" w:rsidP="00193C46">
            <w:pPr>
              <w:jc w:val="center"/>
              <w:rPr>
                <w:rFonts w:cstheme="minorHAnsi"/>
                <w:b/>
              </w:rPr>
            </w:pPr>
            <w:r w:rsidRPr="00436B3B">
              <w:rPr>
                <w:rFonts w:cstheme="minorHAnsi"/>
                <w:b/>
              </w:rPr>
              <w:t xml:space="preserve">REGIDOR ERNESTO SÁNCHEZ </w:t>
            </w:r>
            <w:proofErr w:type="spellStart"/>
            <w:r w:rsidRPr="00436B3B">
              <w:rPr>
                <w:rFonts w:cstheme="minorHAnsi"/>
                <w:b/>
              </w:rPr>
              <w:t>SÁNCHEZ</w:t>
            </w:r>
            <w:proofErr w:type="spellEnd"/>
          </w:p>
        </w:tc>
        <w:tc>
          <w:tcPr>
            <w:tcW w:w="4819" w:type="dxa"/>
          </w:tcPr>
          <w:p w:rsidR="00D74E69" w:rsidRPr="00436B3B" w:rsidRDefault="00D74E69" w:rsidP="00193C46">
            <w:pPr>
              <w:jc w:val="center"/>
              <w:rPr>
                <w:rFonts w:cstheme="minorHAnsi"/>
                <w:b/>
              </w:rPr>
            </w:pPr>
            <w:r w:rsidRPr="00436B3B">
              <w:rPr>
                <w:rFonts w:cstheme="minorHAnsi"/>
                <w:b/>
              </w:rPr>
              <w:t>REGIDOR ADRIÁN BRISEÑO ESPARZA</w:t>
            </w:r>
          </w:p>
        </w:tc>
      </w:tr>
      <w:tr w:rsidR="00D74E69" w:rsidRPr="00436B3B" w:rsidTr="001A0872">
        <w:tc>
          <w:tcPr>
            <w:tcW w:w="4815" w:type="dxa"/>
          </w:tcPr>
          <w:p w:rsidR="00D74E69" w:rsidRPr="00436B3B" w:rsidRDefault="00D74E69" w:rsidP="00193C46">
            <w:pPr>
              <w:jc w:val="center"/>
              <w:rPr>
                <w:rFonts w:cstheme="minorHAnsi"/>
                <w:b/>
              </w:rPr>
            </w:pPr>
            <w:r w:rsidRPr="00436B3B">
              <w:rPr>
                <w:rFonts w:cstheme="minorHAnsi"/>
                <w:b/>
              </w:rPr>
              <w:t>VOCAL DE LA COMISIÓN EDILICIA DE JUSTICIA</w:t>
            </w:r>
          </w:p>
        </w:tc>
        <w:tc>
          <w:tcPr>
            <w:tcW w:w="4819" w:type="dxa"/>
          </w:tcPr>
          <w:p w:rsidR="00D74E69" w:rsidRPr="00436B3B" w:rsidRDefault="00D74E69" w:rsidP="00193C46">
            <w:pPr>
              <w:jc w:val="center"/>
              <w:rPr>
                <w:rFonts w:cstheme="minorHAnsi"/>
                <w:b/>
              </w:rPr>
            </w:pPr>
            <w:r w:rsidRPr="00436B3B">
              <w:rPr>
                <w:rFonts w:cstheme="minorHAnsi"/>
                <w:b/>
              </w:rPr>
              <w:t>VOCAL DE LA COMISIÓN EDILICIA DE JUSTICIA</w:t>
            </w:r>
          </w:p>
        </w:tc>
      </w:tr>
    </w:tbl>
    <w:p w:rsidR="00971C97" w:rsidRDefault="00971C97" w:rsidP="00193C4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152E07" w:rsidRDefault="00152E07" w:rsidP="00193C4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152E07" w:rsidRDefault="00152E07" w:rsidP="00193C4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574656" w:rsidRDefault="00574656" w:rsidP="00193C4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574656" w:rsidRDefault="00574656" w:rsidP="00193C4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9718D8" w:rsidRPr="00971C97" w:rsidRDefault="006A14DB" w:rsidP="00193C4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  <w:r w:rsidRPr="00971C97">
        <w:rPr>
          <w:rFonts w:ascii="Arial" w:hAnsi="Arial" w:cs="Arial"/>
          <w:sz w:val="18"/>
          <w:szCs w:val="24"/>
          <w:lang w:val="es-MX"/>
        </w:rPr>
        <w:t>CMRG/krag</w:t>
      </w:r>
    </w:p>
    <w:p w:rsidR="009718D8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574656" w:rsidRDefault="00574656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D74E69" w:rsidRPr="00D92903" w:rsidRDefault="00D74E69" w:rsidP="00193C46">
      <w:pPr>
        <w:spacing w:line="276" w:lineRule="auto"/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SESIÓN ORDINARIA NO. </w:t>
      </w:r>
      <w:r>
        <w:rPr>
          <w:rFonts w:ascii="Arial" w:hAnsi="Arial" w:cs="Arial"/>
          <w:b/>
          <w:bCs/>
        </w:rPr>
        <w:t>2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D74E69" w:rsidRPr="00D92903" w:rsidRDefault="00D74E69" w:rsidP="00193C46">
      <w:pPr>
        <w:spacing w:line="276" w:lineRule="auto"/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>COMISIÓN EDILICIA PERMANENTE DE JUSTICIA</w:t>
      </w:r>
    </w:p>
    <w:p w:rsidR="009718D8" w:rsidRDefault="00D74E69" w:rsidP="00193C46">
      <w:pPr>
        <w:pStyle w:val="Sinespaciado"/>
        <w:spacing w:line="276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D92903">
        <w:rPr>
          <w:rFonts w:ascii="Arial" w:hAnsi="Arial" w:cs="Arial"/>
          <w:b/>
          <w:bCs/>
        </w:rPr>
        <w:t>H. AYUNTAMIENTO DE ZAPOTLÁN EL GRANDE, JALISCO</w:t>
      </w:r>
    </w:p>
    <w:p w:rsidR="009718D8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9718D8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9718D8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9718D8" w:rsidRPr="00427B07" w:rsidRDefault="009718D8" w:rsidP="00193C4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9718D8" w:rsidRDefault="009718D8" w:rsidP="00193C46">
      <w:pPr>
        <w:spacing w:line="276" w:lineRule="auto"/>
      </w:pPr>
      <w:r w:rsidRPr="00D32959">
        <w:rPr>
          <w:noProof/>
          <w:lang w:eastAsia="es-MX"/>
        </w:rPr>
        <w:drawing>
          <wp:inline distT="0" distB="0" distL="0" distR="0" wp14:anchorId="3AAC0D9A" wp14:editId="75929BB1">
            <wp:extent cx="5850890" cy="31502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D8" w:rsidRDefault="009718D8" w:rsidP="00193C46">
      <w:pPr>
        <w:spacing w:line="276" w:lineRule="auto"/>
      </w:pPr>
    </w:p>
    <w:p w:rsidR="009718D8" w:rsidRDefault="009718D8" w:rsidP="00193C46">
      <w:pPr>
        <w:spacing w:line="276" w:lineRule="auto"/>
      </w:pPr>
      <w:r w:rsidRPr="00D32959">
        <w:t>https://www.youtube.com/watch?v=xioNjtz-VN8</w:t>
      </w:r>
    </w:p>
    <w:p w:rsidR="0002378D" w:rsidRDefault="0002378D" w:rsidP="00193C46">
      <w:pPr>
        <w:spacing w:line="276" w:lineRule="auto"/>
      </w:pPr>
    </w:p>
    <w:p w:rsidR="00A964D5" w:rsidRPr="00A964D5" w:rsidRDefault="00A964D5" w:rsidP="00193C46">
      <w:pPr>
        <w:spacing w:line="276" w:lineRule="auto"/>
      </w:pPr>
    </w:p>
    <w:p w:rsidR="00A964D5" w:rsidRPr="00A964D5" w:rsidRDefault="00A964D5" w:rsidP="00193C46">
      <w:pPr>
        <w:spacing w:line="276" w:lineRule="auto"/>
      </w:pPr>
    </w:p>
    <w:p w:rsidR="00A964D5" w:rsidRPr="00A964D5" w:rsidRDefault="00A964D5" w:rsidP="00193C46">
      <w:pPr>
        <w:spacing w:line="276" w:lineRule="auto"/>
      </w:pPr>
    </w:p>
    <w:p w:rsidR="00A964D5" w:rsidRPr="00A964D5" w:rsidRDefault="00A964D5" w:rsidP="00193C46">
      <w:pPr>
        <w:spacing w:line="276" w:lineRule="auto"/>
      </w:pPr>
    </w:p>
    <w:p w:rsidR="00574656" w:rsidRDefault="00574656" w:rsidP="0057465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574656" w:rsidRDefault="00574656" w:rsidP="0057465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574656" w:rsidRDefault="00574656" w:rsidP="0057465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  <w:bookmarkStart w:id="0" w:name="_GoBack"/>
      <w:bookmarkEnd w:id="0"/>
    </w:p>
    <w:p w:rsidR="00574656" w:rsidRDefault="00574656" w:rsidP="0057465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574656" w:rsidRDefault="00574656" w:rsidP="0057465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574656" w:rsidRDefault="00574656" w:rsidP="0057465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574656" w:rsidRDefault="00574656" w:rsidP="0057465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</w:p>
    <w:p w:rsidR="00574656" w:rsidRPr="00971C97" w:rsidRDefault="00574656" w:rsidP="00574656">
      <w:pPr>
        <w:pStyle w:val="Sinespaciado"/>
        <w:jc w:val="both"/>
        <w:rPr>
          <w:rFonts w:ascii="Arial" w:hAnsi="Arial" w:cs="Arial"/>
          <w:sz w:val="18"/>
          <w:szCs w:val="24"/>
          <w:lang w:val="es-MX"/>
        </w:rPr>
      </w:pPr>
      <w:r w:rsidRPr="00971C97">
        <w:rPr>
          <w:rFonts w:ascii="Arial" w:hAnsi="Arial" w:cs="Arial"/>
          <w:sz w:val="18"/>
          <w:szCs w:val="24"/>
          <w:lang w:val="es-MX"/>
        </w:rPr>
        <w:t>CMRG/krag</w:t>
      </w:r>
    </w:p>
    <w:sectPr w:rsidR="00574656" w:rsidRPr="00971C97" w:rsidSect="009718D8">
      <w:headerReference w:type="even" r:id="rId10"/>
      <w:headerReference w:type="default" r:id="rId11"/>
      <w:headerReference w:type="first" r:id="rId12"/>
      <w:pgSz w:w="12240" w:h="15840"/>
      <w:pgMar w:top="1843" w:right="1325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E29" w:rsidRDefault="00C00E29" w:rsidP="00A964D5">
      <w:r>
        <w:separator/>
      </w:r>
    </w:p>
  </w:endnote>
  <w:endnote w:type="continuationSeparator" w:id="0">
    <w:p w:rsidR="00C00E29" w:rsidRDefault="00C00E29" w:rsidP="00A96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E29" w:rsidRDefault="00C00E29" w:rsidP="00A964D5">
      <w:r>
        <w:separator/>
      </w:r>
    </w:p>
  </w:footnote>
  <w:footnote w:type="continuationSeparator" w:id="0">
    <w:p w:rsidR="00C00E29" w:rsidRDefault="00C00E29" w:rsidP="00A96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872" w:rsidRDefault="001A0872">
    <w:pPr>
      <w:pStyle w:val="Encabezado"/>
    </w:pPr>
    <w:r>
      <w:rPr>
        <w:noProof/>
      </w:rPr>
      <w:pict w14:anchorId="44269F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2051" type="#_x0000_t75" alt="" style="position:absolute;margin-left:0;margin-top:0;width:612.35pt;height:792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Content>
      <w:p w:rsidR="001A0872" w:rsidRDefault="001A0872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1C0502">
          <w:rPr>
            <w:b/>
            <w:bCs/>
            <w:noProof/>
          </w:rPr>
          <w:t>13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1C0502">
          <w:rPr>
            <w:b/>
            <w:bCs/>
            <w:noProof/>
          </w:rPr>
          <w:t>13</w:t>
        </w:r>
        <w:r>
          <w:rPr>
            <w:b/>
            <w:bCs/>
          </w:rPr>
          <w:fldChar w:fldCharType="end"/>
        </w:r>
      </w:p>
    </w:sdtContent>
  </w:sdt>
  <w:p w:rsidR="001A0872" w:rsidRDefault="001A0872">
    <w:pPr>
      <w:pStyle w:val="Encabezado"/>
    </w:pPr>
    <w:r>
      <w:rPr>
        <w:noProof/>
      </w:rPr>
      <w:pict w14:anchorId="089820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9" o:spid="_x0000_s2050" type="#_x0000_t75" alt="" style="position:absolute;margin-left:-85.25pt;margin-top:-95.2pt;width:612.35pt;height:792.35pt;z-index:-251650048;mso-wrap-edited:f;mso-width-percent:0;mso-height-percent:0;mso-position-horizontal-relative:margin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872" w:rsidRDefault="001A0872">
    <w:pPr>
      <w:pStyle w:val="Encabezado"/>
    </w:pPr>
    <w:r>
      <w:rPr>
        <w:noProof/>
      </w:rPr>
      <w:pict w14:anchorId="02392C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2049" type="#_x0000_t75" alt="" style="position:absolute;margin-left:0;margin-top:0;width:612.35pt;height:792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F44A2"/>
    <w:multiLevelType w:val="hybridMultilevel"/>
    <w:tmpl w:val="6D4456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4D5"/>
    <w:rsid w:val="0002378D"/>
    <w:rsid w:val="00152E07"/>
    <w:rsid w:val="00193C46"/>
    <w:rsid w:val="001A0872"/>
    <w:rsid w:val="001C0502"/>
    <w:rsid w:val="002A3C0A"/>
    <w:rsid w:val="003145A8"/>
    <w:rsid w:val="0043470D"/>
    <w:rsid w:val="00450B0C"/>
    <w:rsid w:val="005025A3"/>
    <w:rsid w:val="00516399"/>
    <w:rsid w:val="00517844"/>
    <w:rsid w:val="005550D2"/>
    <w:rsid w:val="00574656"/>
    <w:rsid w:val="005B0788"/>
    <w:rsid w:val="006A14DB"/>
    <w:rsid w:val="007332B4"/>
    <w:rsid w:val="007E2CD9"/>
    <w:rsid w:val="00800AEC"/>
    <w:rsid w:val="00801925"/>
    <w:rsid w:val="00802892"/>
    <w:rsid w:val="00923192"/>
    <w:rsid w:val="009718D8"/>
    <w:rsid w:val="00971C97"/>
    <w:rsid w:val="00A27EA6"/>
    <w:rsid w:val="00A4059A"/>
    <w:rsid w:val="00A45503"/>
    <w:rsid w:val="00A964D5"/>
    <w:rsid w:val="00AD7E73"/>
    <w:rsid w:val="00AE522D"/>
    <w:rsid w:val="00C00E29"/>
    <w:rsid w:val="00C3290C"/>
    <w:rsid w:val="00D74E69"/>
    <w:rsid w:val="00D82993"/>
    <w:rsid w:val="00F3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1AA308F"/>
  <w15:chartTrackingRefBased/>
  <w15:docId w15:val="{A62D0CD3-9B19-A14A-BB5E-14C416BE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4D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64D5"/>
  </w:style>
  <w:style w:type="paragraph" w:styleId="Piedepgina">
    <w:name w:val="footer"/>
    <w:basedOn w:val="Normal"/>
    <w:link w:val="PiedepginaCar"/>
    <w:uiPriority w:val="99"/>
    <w:unhideWhenUsed/>
    <w:rsid w:val="00A964D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4D5"/>
  </w:style>
  <w:style w:type="paragraph" w:styleId="Sinespaciado">
    <w:name w:val="No Spacing"/>
    <w:link w:val="SinespaciadoCar"/>
    <w:uiPriority w:val="1"/>
    <w:qFormat/>
    <w:rsid w:val="009718D8"/>
    <w:rPr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59"/>
    <w:rsid w:val="009718D8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9718D8"/>
    <w:rPr>
      <w:kern w:val="0"/>
      <w:sz w:val="22"/>
      <w:szCs w:val="22"/>
      <w:lang w:val="es-ES"/>
      <w14:ligatures w14:val="none"/>
    </w:rPr>
  </w:style>
  <w:style w:type="paragraph" w:styleId="NormalWeb">
    <w:name w:val="Normal (Web)"/>
    <w:basedOn w:val="Normal"/>
    <w:uiPriority w:val="99"/>
    <w:unhideWhenUsed/>
    <w:rsid w:val="00D74E69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s-ES_tradnl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087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8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8EF7A1-B26F-4C77-817D-01A3B4746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2753</Words>
  <Characters>15143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ANAHI CHAGOLLA AGUAYO</dc:creator>
  <cp:keywords/>
  <dc:description/>
  <cp:lastModifiedBy>Karla Rocio Alcaraz Gomez</cp:lastModifiedBy>
  <cp:revision>12</cp:revision>
  <cp:lastPrinted>2025-05-14T15:22:00Z</cp:lastPrinted>
  <dcterms:created xsi:type="dcterms:W3CDTF">2025-05-13T20:33:00Z</dcterms:created>
  <dcterms:modified xsi:type="dcterms:W3CDTF">2025-05-14T15:30:00Z</dcterms:modified>
</cp:coreProperties>
</file>