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35C18" w14:textId="15D80056" w:rsidR="00E968CF" w:rsidRDefault="00E968CF" w:rsidP="00E968CF">
      <w:pPr>
        <w:rPr>
          <w:lang w:val="es-ES"/>
        </w:rPr>
      </w:pPr>
    </w:p>
    <w:p w14:paraId="766A6DC1" w14:textId="6F66FFF4" w:rsidR="00E968CF" w:rsidRPr="00424386" w:rsidRDefault="00E968CF" w:rsidP="00E968CF">
      <w:pPr>
        <w:jc w:val="center"/>
        <w:rPr>
          <w:rFonts w:ascii="Arial" w:hAnsi="Arial" w:cs="Arial"/>
          <w:b/>
        </w:rPr>
      </w:pPr>
      <w:r>
        <w:rPr>
          <w:lang w:val="es-ES"/>
        </w:rPr>
        <w:tab/>
      </w:r>
      <w:r w:rsidRPr="00424386">
        <w:rPr>
          <w:rFonts w:ascii="Arial" w:hAnsi="Arial" w:cs="Arial"/>
          <w:b/>
        </w:rPr>
        <w:t>-Estadísti</w:t>
      </w:r>
      <w:r>
        <w:rPr>
          <w:rFonts w:ascii="Arial" w:hAnsi="Arial" w:cs="Arial"/>
          <w:b/>
        </w:rPr>
        <w:t>cas de reportes de S</w:t>
      </w:r>
      <w:r>
        <w:rPr>
          <w:rFonts w:ascii="Arial" w:hAnsi="Arial" w:cs="Arial"/>
          <w:b/>
        </w:rPr>
        <w:t>ERVITEL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Octubre</w:t>
      </w:r>
      <w:proofErr w:type="gramEnd"/>
      <w:r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5</w:t>
      </w:r>
      <w:r w:rsidRPr="00424386">
        <w:rPr>
          <w:rFonts w:ascii="Arial" w:hAnsi="Arial" w:cs="Arial"/>
          <w:b/>
        </w:rPr>
        <w:t>-</w:t>
      </w:r>
    </w:p>
    <w:p w14:paraId="6C01743B" w14:textId="77777777" w:rsidR="00E968CF" w:rsidRDefault="00E968CF" w:rsidP="00E968CF">
      <w:pPr>
        <w:jc w:val="center"/>
        <w:rPr>
          <w:rFonts w:ascii="Arial" w:hAnsi="Arial" w:cs="Arial"/>
          <w:b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3A106459" wp14:editId="39C6B5CA">
            <wp:simplePos x="0" y="0"/>
            <wp:positionH relativeFrom="column">
              <wp:posOffset>-108585</wp:posOffset>
            </wp:positionH>
            <wp:positionV relativeFrom="paragraph">
              <wp:posOffset>471805</wp:posOffset>
            </wp:positionV>
            <wp:extent cx="5486400" cy="3200400"/>
            <wp:effectExtent l="0" t="0" r="0" b="0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Jefatura de Alumbrado Público.</w:t>
      </w:r>
    </w:p>
    <w:p w14:paraId="0ED4E3AA" w14:textId="77777777" w:rsidR="00E968CF" w:rsidRPr="0058031C" w:rsidRDefault="00E968CF" w:rsidP="00E968CF">
      <w:pPr>
        <w:rPr>
          <w:rFonts w:ascii="Arial" w:hAnsi="Arial" w:cs="Arial"/>
        </w:rPr>
      </w:pPr>
    </w:p>
    <w:p w14:paraId="182E9759" w14:textId="77777777" w:rsidR="00E968CF" w:rsidRPr="0058031C" w:rsidRDefault="00E968CF" w:rsidP="00E968CF">
      <w:pPr>
        <w:rPr>
          <w:rFonts w:ascii="Arial" w:hAnsi="Arial" w:cs="Arial"/>
        </w:rPr>
      </w:pPr>
    </w:p>
    <w:p w14:paraId="4E70F9B6" w14:textId="77777777" w:rsidR="00E968CF" w:rsidRPr="0058031C" w:rsidRDefault="00E968CF" w:rsidP="00E968CF">
      <w:pPr>
        <w:rPr>
          <w:rFonts w:ascii="Arial" w:hAnsi="Arial" w:cs="Arial"/>
        </w:rPr>
      </w:pPr>
    </w:p>
    <w:p w14:paraId="5F28A6CA" w14:textId="77777777" w:rsidR="00E968CF" w:rsidRPr="0058031C" w:rsidRDefault="00E968CF" w:rsidP="00E968CF">
      <w:pPr>
        <w:rPr>
          <w:rFonts w:ascii="Arial" w:hAnsi="Arial" w:cs="Arial"/>
        </w:rPr>
      </w:pPr>
    </w:p>
    <w:p w14:paraId="35936DE6" w14:textId="77777777" w:rsidR="00E968CF" w:rsidRPr="0058031C" w:rsidRDefault="00E968CF" w:rsidP="00E968CF">
      <w:pPr>
        <w:rPr>
          <w:rFonts w:ascii="Arial" w:hAnsi="Arial" w:cs="Arial"/>
        </w:rPr>
      </w:pPr>
    </w:p>
    <w:p w14:paraId="73EBD436" w14:textId="77777777" w:rsidR="00E968CF" w:rsidRPr="0058031C" w:rsidRDefault="00E968CF" w:rsidP="00E968CF">
      <w:pPr>
        <w:rPr>
          <w:rFonts w:ascii="Arial" w:hAnsi="Arial" w:cs="Arial"/>
        </w:rPr>
      </w:pPr>
    </w:p>
    <w:p w14:paraId="39391CA5" w14:textId="77777777" w:rsidR="00E968CF" w:rsidRPr="0058031C" w:rsidRDefault="00E968CF" w:rsidP="00E968CF">
      <w:pPr>
        <w:rPr>
          <w:rFonts w:ascii="Arial" w:hAnsi="Arial" w:cs="Arial"/>
        </w:rPr>
      </w:pPr>
    </w:p>
    <w:p w14:paraId="5F0CB7B0" w14:textId="77777777" w:rsidR="00E968CF" w:rsidRPr="0058031C" w:rsidRDefault="00E968CF" w:rsidP="00E968CF">
      <w:pPr>
        <w:rPr>
          <w:rFonts w:ascii="Arial" w:hAnsi="Arial" w:cs="Arial"/>
        </w:rPr>
      </w:pPr>
    </w:p>
    <w:p w14:paraId="05EFBB4D" w14:textId="77777777" w:rsidR="00E968CF" w:rsidRPr="0058031C" w:rsidRDefault="00E968CF" w:rsidP="00E968CF">
      <w:pPr>
        <w:rPr>
          <w:rFonts w:ascii="Arial" w:hAnsi="Arial" w:cs="Arial"/>
        </w:rPr>
      </w:pPr>
    </w:p>
    <w:p w14:paraId="58F11CB6" w14:textId="77777777" w:rsidR="00E968CF" w:rsidRPr="0058031C" w:rsidRDefault="00E968CF" w:rsidP="00E968CF">
      <w:pPr>
        <w:rPr>
          <w:rFonts w:ascii="Arial" w:hAnsi="Arial" w:cs="Arial"/>
        </w:rPr>
      </w:pPr>
    </w:p>
    <w:p w14:paraId="4FCC2744" w14:textId="77777777" w:rsidR="00E968CF" w:rsidRDefault="00E968CF" w:rsidP="00E968CF">
      <w:pPr>
        <w:rPr>
          <w:rFonts w:ascii="Arial" w:hAnsi="Arial" w:cs="Arial"/>
        </w:rPr>
      </w:pPr>
    </w:p>
    <w:p w14:paraId="1A8D38C5" w14:textId="77777777" w:rsidR="00E968CF" w:rsidRDefault="00E968CF" w:rsidP="00E968CF">
      <w:pPr>
        <w:rPr>
          <w:rFonts w:ascii="Arial" w:hAnsi="Arial" w:cs="Arial"/>
        </w:rPr>
      </w:pPr>
    </w:p>
    <w:p w14:paraId="660B3218" w14:textId="4E69AA94" w:rsidR="00E968CF" w:rsidRDefault="00E968CF" w:rsidP="00E968CF">
      <w:pPr>
        <w:jc w:val="center"/>
        <w:rPr>
          <w:rFonts w:ascii="Arial" w:hAnsi="Arial" w:cs="Arial"/>
          <w:b/>
        </w:rPr>
      </w:pPr>
      <w:r w:rsidRPr="00EB1FFC">
        <w:rPr>
          <w:rFonts w:ascii="Arial" w:hAnsi="Arial" w:cs="Arial"/>
          <w:b/>
        </w:rPr>
        <w:t>En ésta grafica se muestra el porcentaje de repo</w:t>
      </w:r>
      <w:r>
        <w:rPr>
          <w:rFonts w:ascii="Arial" w:hAnsi="Arial" w:cs="Arial"/>
          <w:b/>
        </w:rPr>
        <w:t xml:space="preserve">rtes </w:t>
      </w:r>
      <w:r>
        <w:rPr>
          <w:rFonts w:ascii="Arial" w:hAnsi="Arial" w:cs="Arial"/>
          <w:b/>
        </w:rPr>
        <w:t>generados en el sistema SERVITEL correspondientes al mes de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Octubre</w:t>
      </w:r>
      <w:r w:rsidRPr="00EB1FFC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5</w:t>
      </w:r>
      <w:r w:rsidRPr="00EB1FFC">
        <w:rPr>
          <w:rFonts w:ascii="Arial" w:hAnsi="Arial" w:cs="Arial"/>
          <w:b/>
        </w:rPr>
        <w:t xml:space="preserve"> en el siguiente orden.</w:t>
      </w:r>
    </w:p>
    <w:p w14:paraId="568DAD1E" w14:textId="6FD72A83" w:rsidR="00E968CF" w:rsidRPr="00E968CF" w:rsidRDefault="00E968CF" w:rsidP="00E968CF">
      <w:pPr>
        <w:pStyle w:val="Prrafodelista"/>
        <w:numPr>
          <w:ilvl w:val="0"/>
          <w:numId w:val="1"/>
        </w:numPr>
        <w:tabs>
          <w:tab w:val="left" w:pos="7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Generados: 230</w:t>
      </w:r>
    </w:p>
    <w:p w14:paraId="14372F0B" w14:textId="24A3FB4D" w:rsidR="00E968CF" w:rsidRPr="00EB1FFC" w:rsidRDefault="00E968CF" w:rsidP="00E968CF">
      <w:pPr>
        <w:pStyle w:val="Prrafodelista"/>
        <w:numPr>
          <w:ilvl w:val="0"/>
          <w:numId w:val="1"/>
        </w:numPr>
        <w:spacing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 Proceso (</w:t>
      </w:r>
      <w:r>
        <w:rPr>
          <w:rFonts w:ascii="Arial" w:hAnsi="Arial" w:cs="Arial"/>
          <w:b/>
        </w:rPr>
        <w:t>26</w:t>
      </w:r>
      <w:r w:rsidRPr="00EB1FFC">
        <w:rPr>
          <w:rFonts w:ascii="Arial" w:hAnsi="Arial" w:cs="Arial"/>
          <w:b/>
        </w:rPr>
        <w:t>)</w:t>
      </w:r>
    </w:p>
    <w:p w14:paraId="241475FD" w14:textId="5A2A6854" w:rsidR="00E968CF" w:rsidRPr="00EB1FFC" w:rsidRDefault="00E968CF" w:rsidP="00E968CF">
      <w:pPr>
        <w:pStyle w:val="Prrafodelista"/>
        <w:numPr>
          <w:ilvl w:val="0"/>
          <w:numId w:val="1"/>
        </w:numPr>
        <w:spacing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Resueltos (</w:t>
      </w:r>
      <w:r>
        <w:rPr>
          <w:rFonts w:ascii="Arial" w:hAnsi="Arial" w:cs="Arial"/>
          <w:b/>
        </w:rPr>
        <w:t>203</w:t>
      </w:r>
      <w:r w:rsidRPr="00EB1FFC">
        <w:rPr>
          <w:rFonts w:ascii="Arial" w:hAnsi="Arial" w:cs="Arial"/>
          <w:b/>
        </w:rPr>
        <w:t>)</w:t>
      </w:r>
    </w:p>
    <w:p w14:paraId="3FFF3F34" w14:textId="006C7E25" w:rsidR="00E968CF" w:rsidRPr="00EB1FFC" w:rsidRDefault="00E968CF" w:rsidP="00E968CF">
      <w:pPr>
        <w:pStyle w:val="Prrafodelista"/>
        <w:spacing w:line="259" w:lineRule="auto"/>
        <w:rPr>
          <w:rFonts w:ascii="Arial" w:hAnsi="Arial" w:cs="Arial"/>
          <w:b/>
        </w:rPr>
      </w:pPr>
    </w:p>
    <w:p w14:paraId="3E2894FE" w14:textId="77777777" w:rsidR="00E968CF" w:rsidRPr="0058031C" w:rsidRDefault="00E968CF" w:rsidP="00E968CF">
      <w:pPr>
        <w:ind w:firstLine="708"/>
        <w:rPr>
          <w:rFonts w:ascii="Arial" w:hAnsi="Arial" w:cs="Arial"/>
        </w:rPr>
      </w:pPr>
    </w:p>
    <w:p w14:paraId="22B84C1B" w14:textId="35E8ABB7" w:rsidR="00E968CF" w:rsidRPr="00E968CF" w:rsidRDefault="00E968CF" w:rsidP="00E968CF">
      <w:pPr>
        <w:tabs>
          <w:tab w:val="left" w:pos="1755"/>
        </w:tabs>
        <w:rPr>
          <w:lang w:val="es-ES"/>
        </w:rPr>
      </w:pPr>
    </w:p>
    <w:sectPr w:rsidR="00E968CF" w:rsidRPr="00E968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134DB"/>
    <w:multiLevelType w:val="hybridMultilevel"/>
    <w:tmpl w:val="5E540F1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82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8CF"/>
    <w:rsid w:val="00717A51"/>
    <w:rsid w:val="00806E3F"/>
    <w:rsid w:val="00CE6A7C"/>
    <w:rsid w:val="00CF548C"/>
    <w:rsid w:val="00E9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723FE"/>
  <w15:chartTrackingRefBased/>
  <w15:docId w15:val="{C462EC89-F29B-427C-9031-84804EF5C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96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6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68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6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68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68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68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68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68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68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68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68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68C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68C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68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68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68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68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968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6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6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6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6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68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968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68C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68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68C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968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805555555555555"/>
          <c:y val="0.21021841019872517"/>
          <c:w val="0.82457950568678917"/>
          <c:h val="0.78978158980127489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Porcentaje</c:v>
                </c:pt>
              </c:strCache>
            </c:strRef>
          </c:tx>
          <c:explosion val="16"/>
          <c:dPt>
            <c:idx val="0"/>
            <c:bubble3D val="0"/>
            <c:spPr>
              <a:solidFill>
                <a:schemeClr val="accent4">
                  <a:lumMod val="20000"/>
                  <a:lumOff val="8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6B20-4B32-9C4C-86CA2B83992A}"/>
              </c:ext>
            </c:extLst>
          </c:dPt>
          <c:dPt>
            <c:idx val="1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6B20-4B32-9C4C-86CA2B83992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6B20-4B32-9C4C-86CA2B83992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6B20-4B32-9C4C-86CA2B83992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2"/>
                <c:pt idx="0">
                  <c:v>En Proceso</c:v>
                </c:pt>
                <c:pt idx="1">
                  <c:v>Resuelto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26</c:v>
                </c:pt>
                <c:pt idx="1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B20-4B32-9C4C-86CA2B83992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252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Anaya Flores</dc:creator>
  <cp:keywords/>
  <dc:description/>
  <cp:lastModifiedBy>Silvia Anaya Flores</cp:lastModifiedBy>
  <cp:revision>1</cp:revision>
  <dcterms:created xsi:type="dcterms:W3CDTF">2025-11-04T18:23:00Z</dcterms:created>
  <dcterms:modified xsi:type="dcterms:W3CDTF">2025-11-04T18:30:00Z</dcterms:modified>
</cp:coreProperties>
</file>