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EEEC" w14:textId="77777777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</w:p>
    <w:p w14:paraId="781FCB9A" w14:textId="13FDCE69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  <w:r w:rsidRPr="004767FD">
        <w:rPr>
          <w:rFonts w:ascii="Arial" w:hAnsi="Arial" w:cs="Arial"/>
          <w:b/>
          <w:bCs/>
        </w:rPr>
        <w:t xml:space="preserve">SESIÓN ORDINARIA NO. </w:t>
      </w:r>
      <w:r w:rsidR="005A1DF4">
        <w:rPr>
          <w:rFonts w:ascii="Arial" w:hAnsi="Arial" w:cs="Arial"/>
          <w:b/>
          <w:bCs/>
        </w:rPr>
        <w:t>9</w:t>
      </w:r>
      <w:r w:rsidRPr="004767FD">
        <w:rPr>
          <w:rFonts w:ascii="Arial" w:hAnsi="Arial" w:cs="Arial"/>
          <w:b/>
          <w:bCs/>
        </w:rPr>
        <w:t xml:space="preserve"> </w:t>
      </w:r>
    </w:p>
    <w:p w14:paraId="76D2D445" w14:textId="77777777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  <w:r w:rsidRPr="004767FD">
        <w:rPr>
          <w:rFonts w:ascii="Arial" w:hAnsi="Arial" w:cs="Arial"/>
          <w:b/>
          <w:bCs/>
        </w:rPr>
        <w:t xml:space="preserve">COMISIÓN EDILICIA PERMANENTE DE </w:t>
      </w:r>
    </w:p>
    <w:p w14:paraId="112648B1" w14:textId="77777777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  <w:r w:rsidRPr="004767FD">
        <w:rPr>
          <w:rFonts w:ascii="Arial" w:hAnsi="Arial" w:cs="Arial"/>
          <w:b/>
          <w:bCs/>
        </w:rPr>
        <w:t>DESARROLLO AGROPECUARIO E INDUSTRIAL</w:t>
      </w:r>
    </w:p>
    <w:p w14:paraId="04BF57E4" w14:textId="77777777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</w:p>
    <w:p w14:paraId="3B9B7209" w14:textId="77777777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</w:p>
    <w:p w14:paraId="5572A38D" w14:textId="77777777" w:rsidR="00AF42B8" w:rsidRDefault="00AF42B8" w:rsidP="00AF42B8">
      <w:pPr>
        <w:ind w:firstLine="708"/>
        <w:jc w:val="center"/>
        <w:rPr>
          <w:rFonts w:ascii="Arial" w:hAnsi="Arial" w:cs="Arial"/>
          <w:b/>
          <w:bCs/>
        </w:rPr>
      </w:pPr>
    </w:p>
    <w:p w14:paraId="29F941B9" w14:textId="0D627442" w:rsidR="00AF42B8" w:rsidRDefault="007A4CC7" w:rsidP="00AF42B8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INFORME </w:t>
      </w:r>
      <w:proofErr w:type="gramStart"/>
      <w:r>
        <w:rPr>
          <w:rFonts w:ascii="Arial" w:hAnsi="Arial" w:cs="Arial"/>
          <w:b/>
          <w:bCs/>
        </w:rPr>
        <w:t xml:space="preserve">DETALLADO </w:t>
      </w:r>
      <w:r w:rsidR="00AF42B8" w:rsidRPr="004767FD">
        <w:rPr>
          <w:rFonts w:ascii="Arial" w:hAnsi="Arial" w:cs="Arial"/>
        </w:rPr>
        <w:t>:</w:t>
      </w:r>
      <w:proofErr w:type="gramEnd"/>
    </w:p>
    <w:p w14:paraId="5A5B2674" w14:textId="77777777" w:rsidR="00AF42B8" w:rsidRDefault="00AF42B8" w:rsidP="00AF42B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5DF1E95" w14:textId="77777777" w:rsidR="00AF42B8" w:rsidRDefault="00AF42B8" w:rsidP="00AF42B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BA5304B" w14:textId="77777777" w:rsidR="00AF42B8" w:rsidRDefault="00AF42B8" w:rsidP="00AF42B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B3A71F4" w14:textId="77777777" w:rsidR="00AF42B8" w:rsidRDefault="00AF42B8" w:rsidP="00AF42B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C328D22" w14:textId="77777777" w:rsidR="00AF42B8" w:rsidRPr="004767FD" w:rsidRDefault="00AF42B8" w:rsidP="00AF42B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90667DA" w14:textId="588D4046" w:rsidR="005A1DF4" w:rsidRDefault="005A1DF4" w:rsidP="005A1DF4">
      <w:pPr>
        <w:pStyle w:val="Sinespaciado"/>
        <w:jc w:val="both"/>
        <w:rPr>
          <w:rFonts w:ascii="Arial" w:hAnsi="Arial" w:cs="Arial"/>
        </w:rPr>
      </w:pPr>
      <w:r w:rsidRPr="005A1DF4">
        <w:rPr>
          <w:rFonts w:ascii="Arial" w:hAnsi="Arial" w:cs="Arial"/>
        </w:rPr>
        <w:t>EN ESTA SESIÓN SE ANALIZARÁ Y EN SU CASO SE APROBARÁ PUNTO DE ACUERDO PARA QUE LA COMISIÓN EDILICIA DE DESARROLLO AGROPECUARIO E INDUSTRIAL ELEVE AL PLENO DEL H. AYUNTAMIENTO LA SOLICITUD DE PRORROGA PARA DICTAMINAR EL ACUERDO</w:t>
      </w:r>
      <w:r w:rsidRPr="00067674">
        <w:rPr>
          <w:rFonts w:ascii="Arial" w:hAnsi="Arial" w:cs="Arial"/>
        </w:rPr>
        <w:t xml:space="preserve"> </w:t>
      </w:r>
      <w:r w:rsidRPr="00067674">
        <w:rPr>
          <w:rFonts w:ascii="Arial" w:hAnsi="Arial" w:cs="Arial"/>
        </w:rPr>
        <w:t xml:space="preserve">TURNADO A LA COMISIÓN EDILICIA DE DESARROLLO AGROPECUARIO E INDUSTRIAL MEDIANTE SESIÓN ORDINARIA DE AYUNTAMIENTO NUMERO 27 DE FECHA 13 DE ENERO DEL 2023. </w:t>
      </w:r>
    </w:p>
    <w:p w14:paraId="580C1379" w14:textId="55CABAFC" w:rsidR="00AF42B8" w:rsidRPr="007A4CC7" w:rsidRDefault="00AF42B8" w:rsidP="00AF42B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E4D4BC2" w14:textId="77777777" w:rsidR="007A4CC7" w:rsidRPr="007A4CC7" w:rsidRDefault="007A4CC7" w:rsidP="00AF42B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94EDC81" w14:textId="77777777" w:rsidR="00AF42B8" w:rsidRPr="0022612B" w:rsidRDefault="00AF42B8" w:rsidP="00AF42B8">
      <w:pPr>
        <w:spacing w:line="360" w:lineRule="auto"/>
        <w:rPr>
          <w:sz w:val="28"/>
          <w:szCs w:val="28"/>
        </w:rPr>
      </w:pPr>
    </w:p>
    <w:p w14:paraId="5ACED287" w14:textId="48315099" w:rsidR="004D42E2" w:rsidRPr="00AF42B8" w:rsidRDefault="004D42E2" w:rsidP="00AF42B8"/>
    <w:sectPr w:rsidR="004D42E2" w:rsidRPr="00AF42B8" w:rsidSect="00536A5F">
      <w:headerReference w:type="default" r:id="rId6"/>
      <w:footerReference w:type="default" r:id="rId7"/>
      <w:pgSz w:w="12240" w:h="15840"/>
      <w:pgMar w:top="68" w:right="1041" w:bottom="1417" w:left="1701" w:header="4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3C86" w14:textId="77777777" w:rsidR="003B5B1F" w:rsidRDefault="003B5B1F" w:rsidP="00CE7B54">
      <w:r>
        <w:separator/>
      </w:r>
    </w:p>
  </w:endnote>
  <w:endnote w:type="continuationSeparator" w:id="0">
    <w:p w14:paraId="6F1DBFD3" w14:textId="77777777" w:rsidR="003B5B1F" w:rsidRDefault="003B5B1F" w:rsidP="00CE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3AF8" w14:textId="77777777" w:rsidR="00CE7B54" w:rsidRDefault="00CE7B5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5710C8A" wp14:editId="3CFAFD26">
          <wp:simplePos x="0" y="0"/>
          <wp:positionH relativeFrom="column">
            <wp:posOffset>-983849</wp:posOffset>
          </wp:positionH>
          <wp:positionV relativeFrom="paragraph">
            <wp:posOffset>-654384</wp:posOffset>
          </wp:positionV>
          <wp:extent cx="7748336" cy="1798733"/>
          <wp:effectExtent l="0" t="0" r="5080" b="0"/>
          <wp:wrapNone/>
          <wp:docPr id="720957508" name="Imagen 720957508" descr="C:\Users\martha.villanueva\AppData\Local\Microsoft\Windows\INetCache\Content.Word\membrete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ha.villanueva\AppData\Local\Microsoft\Windows\INetCache\Content.Word\membrete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5" t="25333" r="6190" b="45604"/>
                  <a:stretch>
                    <a:fillRect/>
                  </a:stretch>
                </pic:blipFill>
                <pic:spPr bwMode="auto">
                  <a:xfrm>
                    <a:off x="0" y="0"/>
                    <a:ext cx="7748336" cy="179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C9C2" w14:textId="77777777" w:rsidR="003B5B1F" w:rsidRDefault="003B5B1F" w:rsidP="00CE7B54">
      <w:r>
        <w:separator/>
      </w:r>
    </w:p>
  </w:footnote>
  <w:footnote w:type="continuationSeparator" w:id="0">
    <w:p w14:paraId="5D9493A1" w14:textId="77777777" w:rsidR="003B5B1F" w:rsidRDefault="003B5B1F" w:rsidP="00CE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2B68" w14:textId="77777777" w:rsidR="00CE7B54" w:rsidRDefault="00CE7B5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ADD6121" wp14:editId="6E638381">
          <wp:simplePos x="0" y="0"/>
          <wp:positionH relativeFrom="page">
            <wp:posOffset>95250</wp:posOffset>
          </wp:positionH>
          <wp:positionV relativeFrom="paragraph">
            <wp:posOffset>55245</wp:posOffset>
          </wp:positionV>
          <wp:extent cx="7572375" cy="1231900"/>
          <wp:effectExtent l="0" t="0" r="9525" b="6350"/>
          <wp:wrapTight wrapText="bothSides">
            <wp:wrapPolygon edited="0">
              <wp:start x="0" y="0"/>
              <wp:lineTo x="0" y="21377"/>
              <wp:lineTo x="21573" y="21377"/>
              <wp:lineTo x="21573" y="0"/>
              <wp:lineTo x="0" y="0"/>
            </wp:wrapPolygon>
          </wp:wrapTight>
          <wp:docPr id="1520409282" name="Imagen 1520409282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24CCD"/>
    <w:rsid w:val="000754D4"/>
    <w:rsid w:val="000D2082"/>
    <w:rsid w:val="000D6F70"/>
    <w:rsid w:val="002B20C5"/>
    <w:rsid w:val="002B2C5C"/>
    <w:rsid w:val="00376986"/>
    <w:rsid w:val="003B5B1F"/>
    <w:rsid w:val="004D42E2"/>
    <w:rsid w:val="00536A5F"/>
    <w:rsid w:val="005A1DF4"/>
    <w:rsid w:val="007A4CC7"/>
    <w:rsid w:val="007E5076"/>
    <w:rsid w:val="008A0F1A"/>
    <w:rsid w:val="008A27D1"/>
    <w:rsid w:val="00904968"/>
    <w:rsid w:val="00A256D6"/>
    <w:rsid w:val="00A61BD9"/>
    <w:rsid w:val="00A94521"/>
    <w:rsid w:val="00AF42B8"/>
    <w:rsid w:val="00C13D64"/>
    <w:rsid w:val="00C96F1F"/>
    <w:rsid w:val="00CD3499"/>
    <w:rsid w:val="00CE7B54"/>
    <w:rsid w:val="00D8280B"/>
    <w:rsid w:val="00E64195"/>
    <w:rsid w:val="00EB584C"/>
    <w:rsid w:val="00F96AA5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525BA5"/>
  <w15:chartTrackingRefBased/>
  <w15:docId w15:val="{391976C0-51B8-4E3B-8A35-3097FB4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F7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A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A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rPr>
      <w:rFonts w:ascii="Segoe UI" w:eastAsiaTheme="minorHAnsi" w:hAnsi="Segoe UI" w:cs="Segoe UI"/>
      <w:sz w:val="18"/>
      <w:szCs w:val="18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8280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6F7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536A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A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36A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36A5F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536A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qFormat/>
    <w:rsid w:val="00536A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Karla Rocio Alcaraz Gomez</cp:lastModifiedBy>
  <cp:revision>2</cp:revision>
  <cp:lastPrinted>2023-11-09T19:26:00Z</cp:lastPrinted>
  <dcterms:created xsi:type="dcterms:W3CDTF">2023-11-16T20:49:00Z</dcterms:created>
  <dcterms:modified xsi:type="dcterms:W3CDTF">2023-11-16T20:49:00Z</dcterms:modified>
</cp:coreProperties>
</file>