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Ind w:w="-1" w:type="dxa"/>
        <w:tblLook w:val="04A0" w:firstRow="1" w:lastRow="0" w:firstColumn="1" w:lastColumn="0" w:noHBand="0" w:noVBand="1"/>
      </w:tblPr>
      <w:tblGrid>
        <w:gridCol w:w="9607"/>
      </w:tblGrid>
      <w:tr w:rsidR="009D56D4" w:rsidRPr="00BF5371" w14:paraId="78C2586D" w14:textId="77777777" w:rsidTr="00C955B9">
        <w:trPr>
          <w:trHeight w:val="568"/>
        </w:trPr>
        <w:tc>
          <w:tcPr>
            <w:tcW w:w="9607" w:type="dxa"/>
          </w:tcPr>
          <w:p w14:paraId="41B5DBE9" w14:textId="284A1672" w:rsidR="009D56D4" w:rsidRPr="00BF5371" w:rsidRDefault="009D6630" w:rsidP="00E77A7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955B9">
              <w:rPr>
                <w:rFonts w:ascii="Arial" w:hAnsi="Arial" w:cs="Arial"/>
                <w:b/>
                <w:sz w:val="20"/>
                <w:szCs w:val="20"/>
              </w:rPr>
              <w:t>SENTIDO DEL VOTO</w:t>
            </w:r>
            <w:r w:rsidR="009D56D4" w:rsidRPr="00C955B9"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="00CE5E60" w:rsidRPr="00C955B9">
              <w:rPr>
                <w:rFonts w:ascii="Arial" w:hAnsi="Arial" w:cs="Arial"/>
                <w:b/>
                <w:sz w:val="20"/>
                <w:szCs w:val="20"/>
              </w:rPr>
              <w:t>LA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02540" w:rsidRPr="00C955B9">
              <w:rPr>
                <w:rFonts w:ascii="Arial" w:hAnsi="Arial" w:cs="Arial"/>
                <w:b/>
                <w:sz w:val="20"/>
                <w:szCs w:val="20"/>
              </w:rPr>
              <w:t>DÉCIMA</w:t>
            </w:r>
            <w:r w:rsidR="00D13A9E" w:rsidRPr="00C955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D4F87">
              <w:rPr>
                <w:rFonts w:ascii="Arial" w:hAnsi="Arial" w:cs="Arial"/>
                <w:b/>
                <w:sz w:val="20"/>
                <w:szCs w:val="20"/>
              </w:rPr>
              <w:t>NOVENA</w:t>
            </w:r>
            <w:r w:rsidR="00D13A9E" w:rsidRPr="00C955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E5E60" w:rsidRPr="00C955B9">
              <w:rPr>
                <w:rFonts w:ascii="Arial" w:hAnsi="Arial" w:cs="Arial"/>
                <w:b/>
                <w:sz w:val="20"/>
                <w:szCs w:val="20"/>
              </w:rPr>
              <w:t xml:space="preserve">SESIÓN </w:t>
            </w:r>
            <w:r w:rsidR="0049203D" w:rsidRPr="00C955B9">
              <w:rPr>
                <w:rFonts w:ascii="Arial" w:hAnsi="Arial" w:cs="Arial"/>
                <w:b/>
                <w:sz w:val="20"/>
                <w:szCs w:val="20"/>
              </w:rPr>
              <w:t xml:space="preserve">EXTRAORDINARIA 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 xml:space="preserve">DEL </w:t>
            </w:r>
            <w:r w:rsidR="00C71DA3" w:rsidRPr="00C955B9">
              <w:rPr>
                <w:rFonts w:ascii="Arial" w:hAnsi="Arial" w:cs="Arial"/>
                <w:b/>
                <w:sz w:val="20"/>
                <w:szCs w:val="20"/>
              </w:rPr>
              <w:t>COMITÉ</w:t>
            </w:r>
            <w:r w:rsidR="00110A94" w:rsidRPr="00C955B9">
              <w:rPr>
                <w:rFonts w:ascii="Arial" w:hAnsi="Arial" w:cs="Arial"/>
                <w:b/>
                <w:sz w:val="20"/>
                <w:szCs w:val="20"/>
              </w:rPr>
              <w:t xml:space="preserve"> DE OBRA PÚ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>BLICA D</w:t>
            </w:r>
            <w:r w:rsidR="00110A94" w:rsidRPr="00C955B9">
              <w:rPr>
                <w:rFonts w:ascii="Arial" w:hAnsi="Arial" w:cs="Arial"/>
                <w:b/>
                <w:sz w:val="20"/>
                <w:szCs w:val="20"/>
              </w:rPr>
              <w:t>EL GOBIERNO MUNICIPAL DE ZAPOTLÁ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>N EL GRANDE, JALISCO.</w:t>
            </w:r>
          </w:p>
        </w:tc>
      </w:tr>
    </w:tbl>
    <w:p w14:paraId="1E10315A" w14:textId="77777777" w:rsidR="00C955B9" w:rsidRDefault="00C955B9" w:rsidP="0087301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6398"/>
        <w:gridCol w:w="846"/>
        <w:gridCol w:w="992"/>
        <w:gridCol w:w="1418"/>
      </w:tblGrid>
      <w:tr w:rsidR="00C955B9" w:rsidRPr="00BF5371" w14:paraId="589AB555" w14:textId="77777777" w:rsidTr="00837B34">
        <w:trPr>
          <w:trHeight w:val="552"/>
        </w:trPr>
        <w:tc>
          <w:tcPr>
            <w:tcW w:w="9654" w:type="dxa"/>
            <w:gridSpan w:val="4"/>
          </w:tcPr>
          <w:p w14:paraId="00B91D03" w14:textId="51EEB90C" w:rsidR="00C955B9" w:rsidRPr="00FE61B1" w:rsidRDefault="00FE61B1" w:rsidP="00AA7C3B">
            <w:pPr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FE61B1">
              <w:rPr>
                <w:rFonts w:ascii="Arial" w:hAnsi="Arial" w:cs="Arial"/>
                <w:b/>
                <w:sz w:val="18"/>
                <w:szCs w:val="18"/>
              </w:rPr>
              <w:t xml:space="preserve">VOTO PARA APROBAR </w:t>
            </w:r>
            <w:r w:rsidR="00CD4F87">
              <w:rPr>
                <w:rFonts w:ascii="Arial" w:hAnsi="Arial" w:cs="Arial"/>
                <w:b/>
                <w:sz w:val="18"/>
                <w:szCs w:val="18"/>
              </w:rPr>
              <w:t xml:space="preserve">LOS POSIBLES FALLOS EMITIDOS POR EL AREA TECNICA RESPECTO DE LOS </w:t>
            </w:r>
            <w:r w:rsidRPr="00B5335D">
              <w:rPr>
                <w:rFonts w:ascii="Arial" w:eastAsia="Calibri" w:hAnsi="Arial" w:cs="Arial"/>
                <w:b/>
                <w:sz w:val="18"/>
                <w:szCs w:val="18"/>
              </w:rPr>
              <w:t>PROYECTO</w:t>
            </w:r>
            <w:r w:rsidR="00CD4F87">
              <w:rPr>
                <w:rFonts w:ascii="Arial" w:eastAsia="Calibri" w:hAnsi="Arial" w:cs="Arial"/>
                <w:b/>
                <w:sz w:val="18"/>
                <w:szCs w:val="18"/>
              </w:rPr>
              <w:t>S</w:t>
            </w:r>
            <w:r w:rsidRPr="00B5335D">
              <w:rPr>
                <w:rFonts w:ascii="Arial" w:eastAsia="Calibri" w:hAnsi="Arial" w:cs="Arial"/>
                <w:b/>
                <w:sz w:val="18"/>
                <w:szCs w:val="18"/>
              </w:rPr>
              <w:t xml:space="preserve"> DE LA</w:t>
            </w:r>
            <w:r w:rsidR="00CD4F87">
              <w:rPr>
                <w:rFonts w:ascii="Arial" w:eastAsia="Calibri" w:hAnsi="Arial" w:cs="Arial"/>
                <w:b/>
                <w:sz w:val="18"/>
                <w:szCs w:val="18"/>
              </w:rPr>
              <w:t>S</w:t>
            </w:r>
            <w:r w:rsidRPr="00B5335D">
              <w:rPr>
                <w:rFonts w:ascii="Arial" w:eastAsia="Calibri" w:hAnsi="Arial" w:cs="Arial"/>
                <w:b/>
                <w:sz w:val="18"/>
                <w:szCs w:val="18"/>
              </w:rPr>
              <w:t xml:space="preserve"> OBRA</w:t>
            </w:r>
            <w:r w:rsidR="00CD4F87">
              <w:rPr>
                <w:rFonts w:ascii="Arial" w:eastAsia="Calibri" w:hAnsi="Arial" w:cs="Arial"/>
                <w:b/>
                <w:sz w:val="18"/>
                <w:szCs w:val="18"/>
              </w:rPr>
              <w:t>S</w:t>
            </w:r>
            <w:r w:rsidRPr="00B5335D">
              <w:rPr>
                <w:rFonts w:ascii="Arial" w:eastAsia="Calibri" w:hAnsi="Arial" w:cs="Arial"/>
                <w:b/>
                <w:sz w:val="18"/>
                <w:szCs w:val="18"/>
              </w:rPr>
              <w:t xml:space="preserve"> PÚBLICA</w:t>
            </w:r>
            <w:r w:rsidR="00CD4F87">
              <w:rPr>
                <w:rFonts w:ascii="Arial" w:eastAsia="Calibri" w:hAnsi="Arial" w:cs="Arial"/>
                <w:b/>
                <w:sz w:val="18"/>
                <w:szCs w:val="18"/>
              </w:rPr>
              <w:t>S</w:t>
            </w:r>
            <w:r w:rsidRPr="00B5335D">
              <w:rPr>
                <w:rFonts w:ascii="Arial" w:eastAsia="Calibri" w:hAnsi="Arial" w:cs="Arial"/>
                <w:b/>
                <w:sz w:val="18"/>
                <w:szCs w:val="18"/>
              </w:rPr>
              <w:t xml:space="preserve">: </w:t>
            </w:r>
            <w:r w:rsidR="00CD4F8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t>FORTA-18-2026 Y PP-02-2026</w:t>
            </w:r>
            <w:r w:rsidRPr="00B5335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C955B9" w:rsidRPr="00BF5371" w14:paraId="3F4780C1" w14:textId="77777777" w:rsidTr="005C7E1F">
        <w:tc>
          <w:tcPr>
            <w:tcW w:w="6398" w:type="dxa"/>
          </w:tcPr>
          <w:p w14:paraId="422B7564" w14:textId="77777777" w:rsidR="00C955B9" w:rsidRPr="00BF5371" w:rsidRDefault="00C955B9" w:rsidP="00837B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846" w:type="dxa"/>
          </w:tcPr>
          <w:p w14:paraId="184357C5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992" w:type="dxa"/>
          </w:tcPr>
          <w:p w14:paraId="6A8ADD42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418" w:type="dxa"/>
          </w:tcPr>
          <w:p w14:paraId="6C570BC2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EN</w:t>
            </w:r>
          </w:p>
          <w:p w14:paraId="626B090F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ABSTENCIÒN</w:t>
            </w:r>
          </w:p>
        </w:tc>
      </w:tr>
      <w:tr w:rsidR="00FE61B1" w:rsidRPr="00BF5371" w14:paraId="5E54E1FE" w14:textId="77777777" w:rsidTr="005C7E1F">
        <w:tc>
          <w:tcPr>
            <w:tcW w:w="6398" w:type="dxa"/>
          </w:tcPr>
          <w:p w14:paraId="4D7B244A" w14:textId="77777777" w:rsidR="00FE61B1" w:rsidRPr="00681DA6" w:rsidRDefault="00FE61B1" w:rsidP="00FE61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1DA6">
              <w:rPr>
                <w:rFonts w:ascii="Arial" w:hAnsi="Arial" w:cs="Arial"/>
                <w:b/>
                <w:bCs/>
                <w:sz w:val="18"/>
                <w:szCs w:val="18"/>
              </w:rPr>
              <w:t>LIC. MAGALI CASILLAS CONTRERAS</w:t>
            </w:r>
          </w:p>
          <w:p w14:paraId="705A0051" w14:textId="082C0AF2" w:rsidR="00FE61B1" w:rsidRPr="00566E75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1DA6">
              <w:rPr>
                <w:rFonts w:ascii="Arial" w:hAnsi="Arial" w:cs="Arial"/>
                <w:sz w:val="18"/>
                <w:szCs w:val="18"/>
              </w:rPr>
              <w:t>PRESIDENTA DEL COMITÉ Y PRESIDENTA DE LA COMISIÓN DE OBRA PUBLICA</w:t>
            </w:r>
          </w:p>
        </w:tc>
        <w:tc>
          <w:tcPr>
            <w:tcW w:w="846" w:type="dxa"/>
          </w:tcPr>
          <w:p w14:paraId="47CB0CDA" w14:textId="77777777" w:rsidR="00FE61B1" w:rsidRPr="00BF5371" w:rsidRDefault="00FE61B1" w:rsidP="00FE61B1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53B8D08D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74258464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725595A2" w14:textId="77777777" w:rsidTr="005C7E1F">
        <w:tc>
          <w:tcPr>
            <w:tcW w:w="6398" w:type="dxa"/>
          </w:tcPr>
          <w:p w14:paraId="1CAC9426" w14:textId="77777777" w:rsidR="00FE61B1" w:rsidRPr="00AA7C3B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AA7C3B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MTRA. CLAUDIA MARGARITA ROBLES GOMEZ</w:t>
            </w:r>
          </w:p>
          <w:p w14:paraId="23BC2C0E" w14:textId="77777777" w:rsidR="00FE61B1" w:rsidRPr="00AA7C3B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AA7C3B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SINDICO MUNICIPAL </w:t>
            </w:r>
          </w:p>
          <w:p w14:paraId="1849D0D0" w14:textId="319CDEC3" w:rsidR="00FE61B1" w:rsidRPr="00681DA6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ES_tradnl"/>
              </w:rPr>
            </w:pPr>
          </w:p>
        </w:tc>
        <w:tc>
          <w:tcPr>
            <w:tcW w:w="846" w:type="dxa"/>
          </w:tcPr>
          <w:p w14:paraId="62DC8058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034A66E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EE1AA78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51B27E44" w14:textId="77777777" w:rsidTr="005C7E1F">
        <w:tc>
          <w:tcPr>
            <w:tcW w:w="6398" w:type="dxa"/>
          </w:tcPr>
          <w:p w14:paraId="04F2DC0C" w14:textId="77777777" w:rsidR="00FE61B1" w:rsidRPr="00AA7C3B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7C3B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LIC. </w:t>
            </w:r>
            <w:r w:rsidRPr="00AA7C3B">
              <w:rPr>
                <w:rFonts w:ascii="Arial" w:hAnsi="Arial" w:cs="Arial"/>
                <w:b/>
                <w:sz w:val="18"/>
                <w:szCs w:val="18"/>
              </w:rPr>
              <w:t>VICTORIA GARCIA CONTRERAS</w:t>
            </w:r>
          </w:p>
          <w:p w14:paraId="73F06C5B" w14:textId="77777777" w:rsidR="00FE61B1" w:rsidRPr="00AA7C3B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7C3B">
              <w:rPr>
                <w:rFonts w:ascii="Arial" w:hAnsi="Arial" w:cs="Arial"/>
                <w:sz w:val="18"/>
                <w:szCs w:val="18"/>
              </w:rPr>
              <w:t xml:space="preserve">ENCARGADA DE LA HACIENDA MUNICIPAL </w:t>
            </w:r>
          </w:p>
          <w:p w14:paraId="258323A5" w14:textId="5C159324" w:rsidR="00FE61B1" w:rsidRPr="00681DA6" w:rsidRDefault="00FE61B1" w:rsidP="00FE61B1">
            <w:pPr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846" w:type="dxa"/>
          </w:tcPr>
          <w:p w14:paraId="32FB3C3F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43056A" w14:textId="77777777" w:rsidR="00FE61B1" w:rsidRPr="00BF5371" w:rsidRDefault="00FE61B1" w:rsidP="00FE61B1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533AD1F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A852A3F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0AB2F66C" w14:textId="77777777" w:rsidTr="005C7E1F">
        <w:trPr>
          <w:trHeight w:val="359"/>
        </w:trPr>
        <w:tc>
          <w:tcPr>
            <w:tcW w:w="6398" w:type="dxa"/>
          </w:tcPr>
          <w:p w14:paraId="6979E182" w14:textId="77777777" w:rsidR="00FE61B1" w:rsidRPr="00421FEE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LIC. VICENTE GARCÍA JUÀREZ</w:t>
            </w:r>
          </w:p>
          <w:p w14:paraId="03CD1B36" w14:textId="77777777" w:rsidR="00FE61B1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1FEE">
              <w:rPr>
                <w:rFonts w:ascii="Arial" w:hAnsi="Arial" w:cs="Arial"/>
                <w:bCs/>
                <w:sz w:val="18"/>
                <w:szCs w:val="18"/>
              </w:rPr>
              <w:t>SUPLENTE DEL TITULAR DE CONTRALORÍA MUNICIPAL</w:t>
            </w:r>
            <w:r w:rsidRPr="00566E7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560D41A" w14:textId="73A56A99" w:rsidR="00FE61B1" w:rsidRPr="00566E75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</w:tcPr>
          <w:p w14:paraId="0EB5AA56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A546441" w14:textId="77777777" w:rsidR="00FE61B1" w:rsidRPr="00BF5371" w:rsidRDefault="00FE61B1" w:rsidP="00FE61B1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2970899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731C081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5395E140" w14:textId="77777777" w:rsidTr="005C7E1F">
        <w:tc>
          <w:tcPr>
            <w:tcW w:w="6398" w:type="dxa"/>
          </w:tcPr>
          <w:p w14:paraId="6E999811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156BBFE3" w14:textId="77777777" w:rsidR="00FE61B1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5838CA00" w14:textId="6BF32406" w:rsidR="00FE61B1" w:rsidRPr="00566E75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15AA42A9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FCC0D02" w14:textId="77777777" w:rsidR="00FE61B1" w:rsidRPr="00BF5371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21BE7BC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7E2B8E93" w14:textId="77777777" w:rsidTr="005C7E1F">
        <w:tc>
          <w:tcPr>
            <w:tcW w:w="6398" w:type="dxa"/>
          </w:tcPr>
          <w:p w14:paraId="61AD16BE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MIGUEL ÁNGEL BARRAGÁN ESPINOZA</w:t>
            </w:r>
          </w:p>
          <w:p w14:paraId="484E6877" w14:textId="77777777" w:rsidR="00FE61B1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DIRECTOR DE OBRAS PUBLICAS</w:t>
            </w:r>
          </w:p>
          <w:p w14:paraId="4524DE4C" w14:textId="02F2A62A" w:rsidR="00FE61B1" w:rsidRPr="00566E75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3270E70C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05C7E3E" w14:textId="77777777" w:rsidR="00FE61B1" w:rsidRPr="00BF5371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763E3EB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32088590" w14:textId="77777777" w:rsidTr="005C7E1F">
        <w:tc>
          <w:tcPr>
            <w:tcW w:w="6398" w:type="dxa"/>
          </w:tcPr>
          <w:p w14:paraId="438C7EF4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</w:rPr>
              <w:t>ARQ. VICTOR HUGO OCHOA NEIRA</w:t>
            </w:r>
          </w:p>
          <w:p w14:paraId="4C62E244" w14:textId="7FEF27C9" w:rsidR="00FE61B1" w:rsidRPr="00566E75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E75">
              <w:rPr>
                <w:rFonts w:ascii="Arial" w:hAnsi="Arial" w:cs="Arial"/>
                <w:sz w:val="18"/>
                <w:szCs w:val="18"/>
              </w:rPr>
              <w:t xml:space="preserve">PRESIDENTE DEL COLEGIO DE ARQUITECTOS DEL SUR </w:t>
            </w:r>
            <w:r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DEL ESTADO DE JALISCO A.C.</w:t>
            </w:r>
          </w:p>
        </w:tc>
        <w:tc>
          <w:tcPr>
            <w:tcW w:w="846" w:type="dxa"/>
          </w:tcPr>
          <w:p w14:paraId="088F2E96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7FAE8D6" w14:textId="77777777" w:rsidR="00FE61B1" w:rsidRPr="00BF5371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FC34A5B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4F76BF50" w14:textId="77777777" w:rsidTr="005C7E1F">
        <w:tc>
          <w:tcPr>
            <w:tcW w:w="6398" w:type="dxa"/>
          </w:tcPr>
          <w:p w14:paraId="14D6565D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ARMANDO LEGUER RETOLAZA</w:t>
            </w:r>
          </w:p>
          <w:p w14:paraId="7DBBE980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PRIMER SUPLENTE DEL PRESIDENTE DEL COLEGIO DE INGENIEROS CIVILES DEL SUR DEL ESTADO DE JALISCO A.C.</w:t>
            </w:r>
          </w:p>
          <w:p w14:paraId="5E012CE9" w14:textId="761B4E84" w:rsidR="00FE61B1" w:rsidRPr="00566E75" w:rsidRDefault="00FE61B1" w:rsidP="00FE61B1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6E24D89C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696BD14" w14:textId="77777777" w:rsidR="00FE61B1" w:rsidRPr="00BF5371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FE06B07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28A1E5AD" w14:textId="77777777" w:rsidTr="005C7E1F">
        <w:tc>
          <w:tcPr>
            <w:tcW w:w="6398" w:type="dxa"/>
          </w:tcPr>
          <w:p w14:paraId="2CF9CACA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05E56175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EN REPRESENTACIÓN DE LA CMIC</w:t>
            </w:r>
          </w:p>
          <w:p w14:paraId="6A544616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3E11BCD1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9857D4F" w14:textId="77777777" w:rsidR="00FE61B1" w:rsidRPr="00BF5371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125224F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9C5C47C" w14:textId="77777777" w:rsidR="00566E75" w:rsidRDefault="00566E75" w:rsidP="005C7E1F">
      <w:pPr>
        <w:spacing w:after="0" w:line="240" w:lineRule="auto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7D317A58" w14:textId="77777777" w:rsidR="00566E75" w:rsidRDefault="00566E75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084E3C01" w14:textId="330FB8CE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3C60AADC" w14:textId="77777777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6387921C" w14:textId="77777777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62FD345B" w14:textId="77777777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6CE6E63" w14:textId="77777777" w:rsidR="004678A1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586D91F2" w14:textId="77777777" w:rsidR="004678A1" w:rsidRPr="00C41065" w:rsidRDefault="004678A1" w:rsidP="004678A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41065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la fecha de su presentación</w:t>
      </w:r>
      <w:r w:rsidRPr="00C41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.</w:t>
      </w:r>
    </w:p>
    <w:p w14:paraId="127EE9A0" w14:textId="77777777" w:rsidR="00566E75" w:rsidRPr="00A05A2C" w:rsidRDefault="00566E75" w:rsidP="004678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AA3ABB6" w14:textId="77777777" w:rsidR="00681DA6" w:rsidRDefault="00681DA6" w:rsidP="00681DA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3CF7AB4" w14:textId="77777777" w:rsidR="00681DA6" w:rsidRPr="002D4E7C" w:rsidRDefault="00681DA6" w:rsidP="00681DA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3FF2016" w14:textId="77777777" w:rsidR="00681DA6" w:rsidRDefault="00681DA6" w:rsidP="00681DA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__________________________________</w:t>
      </w:r>
    </w:p>
    <w:p w14:paraId="2D7EC3F6" w14:textId="77777777" w:rsidR="00681DA6" w:rsidRDefault="00681DA6" w:rsidP="00681DA6">
      <w:pPr>
        <w:spacing w:after="0" w:line="240" w:lineRule="auto"/>
        <w:ind w:left="-142"/>
        <w:jc w:val="center"/>
        <w:rPr>
          <w:rFonts w:ascii="Arial" w:hAnsi="Arial" w:cs="Arial"/>
          <w:b/>
          <w:sz w:val="18"/>
          <w:szCs w:val="18"/>
          <w:lang w:val="es-ES_tradnl"/>
        </w:rPr>
      </w:pPr>
      <w:r>
        <w:rPr>
          <w:rFonts w:ascii="Arial" w:hAnsi="Arial" w:cs="Arial"/>
          <w:b/>
          <w:sz w:val="18"/>
          <w:szCs w:val="18"/>
          <w:lang w:val="es-ES_tradnl"/>
        </w:rPr>
        <w:t>LIC. MAGALI CASILLAS CONTRERAS</w:t>
      </w:r>
    </w:p>
    <w:p w14:paraId="73307148" w14:textId="77777777" w:rsidR="00681DA6" w:rsidRDefault="00681DA6" w:rsidP="00681DA6">
      <w:pPr>
        <w:spacing w:after="0"/>
        <w:ind w:left="-142"/>
        <w:jc w:val="center"/>
        <w:rPr>
          <w:rFonts w:ascii="Arial" w:hAnsi="Arial" w:cs="Arial"/>
          <w:bCs/>
          <w:sz w:val="18"/>
          <w:szCs w:val="18"/>
          <w:lang w:val="es-ES_tradnl"/>
        </w:rPr>
      </w:pPr>
      <w:r w:rsidRPr="00B61950">
        <w:rPr>
          <w:rFonts w:ascii="Arial" w:hAnsi="Arial" w:cs="Arial"/>
          <w:bCs/>
          <w:sz w:val="18"/>
          <w:szCs w:val="18"/>
          <w:lang w:val="es-ES_tradnl"/>
        </w:rPr>
        <w:t xml:space="preserve">PRESIDENTA </w:t>
      </w:r>
      <w:r>
        <w:rPr>
          <w:rFonts w:ascii="Arial" w:hAnsi="Arial" w:cs="Arial"/>
          <w:bCs/>
          <w:sz w:val="18"/>
          <w:szCs w:val="18"/>
          <w:lang w:val="es-ES_tradnl"/>
        </w:rPr>
        <w:t xml:space="preserve">DEL COMITÉ Y PRESIDENTA DE LA </w:t>
      </w:r>
    </w:p>
    <w:p w14:paraId="4D40229D" w14:textId="682814B5" w:rsidR="00AA7C3B" w:rsidRDefault="00681DA6" w:rsidP="00681DA6">
      <w:pPr>
        <w:spacing w:after="0"/>
        <w:ind w:left="-142"/>
        <w:jc w:val="center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>
        <w:rPr>
          <w:rFonts w:ascii="Arial" w:hAnsi="Arial" w:cs="Arial"/>
          <w:bCs/>
          <w:sz w:val="18"/>
          <w:szCs w:val="18"/>
          <w:lang w:val="es-ES_tradnl"/>
        </w:rPr>
        <w:t>COMISIÓN DE OBRA PUBLICA</w:t>
      </w:r>
      <w:r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.</w:t>
      </w:r>
    </w:p>
    <w:p w14:paraId="6A0BF7A3" w14:textId="09A20D0F" w:rsidR="00672491" w:rsidRPr="00913027" w:rsidRDefault="00672491" w:rsidP="00913027">
      <w:pPr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</w:p>
    <w:sectPr w:rsidR="00672491" w:rsidRPr="00913027" w:rsidSect="00FC2C47">
      <w:headerReference w:type="default" r:id="rId8"/>
      <w:pgSz w:w="12240" w:h="15840" w:code="1"/>
      <w:pgMar w:top="23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70115" w14:textId="77777777" w:rsidR="00C6201C" w:rsidRDefault="00C6201C" w:rsidP="00C22B41">
      <w:pPr>
        <w:spacing w:after="0" w:line="240" w:lineRule="auto"/>
      </w:pPr>
      <w:r>
        <w:separator/>
      </w:r>
    </w:p>
  </w:endnote>
  <w:endnote w:type="continuationSeparator" w:id="0">
    <w:p w14:paraId="755B2043" w14:textId="77777777" w:rsidR="00C6201C" w:rsidRDefault="00C6201C" w:rsidP="00C22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2CB0A" w14:textId="77777777" w:rsidR="00C6201C" w:rsidRDefault="00C6201C" w:rsidP="00C22B41">
      <w:pPr>
        <w:spacing w:after="0" w:line="240" w:lineRule="auto"/>
      </w:pPr>
      <w:r>
        <w:separator/>
      </w:r>
    </w:p>
  </w:footnote>
  <w:footnote w:type="continuationSeparator" w:id="0">
    <w:p w14:paraId="4FA41114" w14:textId="77777777" w:rsidR="00C6201C" w:rsidRDefault="00C6201C" w:rsidP="00C22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4A764" w14:textId="1F6CE20F" w:rsidR="00C22B41" w:rsidRDefault="00000000">
    <w:pPr>
      <w:pStyle w:val="Encabezado"/>
    </w:pPr>
    <w:r>
      <w:rPr>
        <w:noProof/>
        <w:lang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72.1pt;margin-top:-119.9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971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F19ED"/>
    <w:multiLevelType w:val="hybridMultilevel"/>
    <w:tmpl w:val="2ED4C3BC"/>
    <w:lvl w:ilvl="0" w:tplc="7F02F28A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350A6"/>
    <w:multiLevelType w:val="hybridMultilevel"/>
    <w:tmpl w:val="6AC6C5D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7705B"/>
    <w:multiLevelType w:val="hybridMultilevel"/>
    <w:tmpl w:val="32CC0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C503A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A4A42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C42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F5A4A"/>
    <w:multiLevelType w:val="hybridMultilevel"/>
    <w:tmpl w:val="0CF090C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7064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A61CC"/>
    <w:multiLevelType w:val="hybridMultilevel"/>
    <w:tmpl w:val="46EEAC2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E0AD2"/>
    <w:multiLevelType w:val="hybridMultilevel"/>
    <w:tmpl w:val="B0A89D7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737BB"/>
    <w:multiLevelType w:val="hybridMultilevel"/>
    <w:tmpl w:val="6AC6C5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31680"/>
    <w:multiLevelType w:val="hybridMultilevel"/>
    <w:tmpl w:val="E11EC6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C26B4"/>
    <w:multiLevelType w:val="hybridMultilevel"/>
    <w:tmpl w:val="5574CC3E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4F113B"/>
    <w:multiLevelType w:val="hybridMultilevel"/>
    <w:tmpl w:val="8510392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921FD"/>
    <w:multiLevelType w:val="hybridMultilevel"/>
    <w:tmpl w:val="47CA8B5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F75A2"/>
    <w:multiLevelType w:val="hybridMultilevel"/>
    <w:tmpl w:val="2054A4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96207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F70F2"/>
    <w:multiLevelType w:val="hybridMultilevel"/>
    <w:tmpl w:val="FF1EE1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47053"/>
    <w:multiLevelType w:val="hybridMultilevel"/>
    <w:tmpl w:val="C6F668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436C6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34C58"/>
    <w:multiLevelType w:val="hybridMultilevel"/>
    <w:tmpl w:val="6AC6C5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056490">
    <w:abstractNumId w:val="19"/>
  </w:num>
  <w:num w:numId="2" w16cid:durableId="563877832">
    <w:abstractNumId w:val="10"/>
  </w:num>
  <w:num w:numId="3" w16cid:durableId="1758558765">
    <w:abstractNumId w:val="7"/>
  </w:num>
  <w:num w:numId="4" w16cid:durableId="749277130">
    <w:abstractNumId w:val="13"/>
  </w:num>
  <w:num w:numId="5" w16cid:durableId="132332597">
    <w:abstractNumId w:val="18"/>
  </w:num>
  <w:num w:numId="6" w16cid:durableId="964890760">
    <w:abstractNumId w:val="0"/>
  </w:num>
  <w:num w:numId="7" w16cid:durableId="1531603126">
    <w:abstractNumId w:val="5"/>
  </w:num>
  <w:num w:numId="8" w16cid:durableId="1463109259">
    <w:abstractNumId w:val="8"/>
  </w:num>
  <w:num w:numId="9" w16cid:durableId="299384136">
    <w:abstractNumId w:val="17"/>
  </w:num>
  <w:num w:numId="10" w16cid:durableId="87505874">
    <w:abstractNumId w:val="6"/>
  </w:num>
  <w:num w:numId="11" w16cid:durableId="772945503">
    <w:abstractNumId w:val="4"/>
  </w:num>
  <w:num w:numId="12" w16cid:durableId="1772818654">
    <w:abstractNumId w:val="20"/>
  </w:num>
  <w:num w:numId="13" w16cid:durableId="779646700">
    <w:abstractNumId w:val="15"/>
  </w:num>
  <w:num w:numId="14" w16cid:durableId="1867209152">
    <w:abstractNumId w:val="16"/>
  </w:num>
  <w:num w:numId="15" w16cid:durableId="1298225062">
    <w:abstractNumId w:val="12"/>
  </w:num>
  <w:num w:numId="16" w16cid:durableId="1296985104">
    <w:abstractNumId w:val="9"/>
  </w:num>
  <w:num w:numId="17" w16cid:durableId="518007348">
    <w:abstractNumId w:val="14"/>
  </w:num>
  <w:num w:numId="18" w16cid:durableId="590309409">
    <w:abstractNumId w:val="2"/>
  </w:num>
  <w:num w:numId="19" w16cid:durableId="1157185729">
    <w:abstractNumId w:val="11"/>
  </w:num>
  <w:num w:numId="20" w16cid:durableId="602491735">
    <w:abstractNumId w:val="21"/>
  </w:num>
  <w:num w:numId="21" w16cid:durableId="1655255923">
    <w:abstractNumId w:val="3"/>
  </w:num>
  <w:num w:numId="22" w16cid:durableId="1089347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56D4"/>
    <w:rsid w:val="00013635"/>
    <w:rsid w:val="00017534"/>
    <w:rsid w:val="00024250"/>
    <w:rsid w:val="00037E80"/>
    <w:rsid w:val="000537C2"/>
    <w:rsid w:val="00060BE8"/>
    <w:rsid w:val="000C7F1F"/>
    <w:rsid w:val="000F3915"/>
    <w:rsid w:val="00110A94"/>
    <w:rsid w:val="0012606F"/>
    <w:rsid w:val="00157CDC"/>
    <w:rsid w:val="00174A89"/>
    <w:rsid w:val="001A33E0"/>
    <w:rsid w:val="001A42D0"/>
    <w:rsid w:val="001B3D05"/>
    <w:rsid w:val="001D02E1"/>
    <w:rsid w:val="001E0A56"/>
    <w:rsid w:val="001F4670"/>
    <w:rsid w:val="00200297"/>
    <w:rsid w:val="002424CF"/>
    <w:rsid w:val="00244458"/>
    <w:rsid w:val="002537B2"/>
    <w:rsid w:val="00254131"/>
    <w:rsid w:val="00264298"/>
    <w:rsid w:val="002916DF"/>
    <w:rsid w:val="002D07FF"/>
    <w:rsid w:val="002E2471"/>
    <w:rsid w:val="002F2C9F"/>
    <w:rsid w:val="0032270C"/>
    <w:rsid w:val="00327F48"/>
    <w:rsid w:val="0034341B"/>
    <w:rsid w:val="00343B6D"/>
    <w:rsid w:val="003621E7"/>
    <w:rsid w:val="00372A5C"/>
    <w:rsid w:val="00392979"/>
    <w:rsid w:val="00395478"/>
    <w:rsid w:val="003A49B4"/>
    <w:rsid w:val="003D194D"/>
    <w:rsid w:val="003D41F8"/>
    <w:rsid w:val="003F38EF"/>
    <w:rsid w:val="003F7241"/>
    <w:rsid w:val="004063BD"/>
    <w:rsid w:val="00441705"/>
    <w:rsid w:val="00446DA2"/>
    <w:rsid w:val="00457438"/>
    <w:rsid w:val="00462494"/>
    <w:rsid w:val="004678A1"/>
    <w:rsid w:val="0049203D"/>
    <w:rsid w:val="004F0DD4"/>
    <w:rsid w:val="0050696E"/>
    <w:rsid w:val="00514C8B"/>
    <w:rsid w:val="0052647F"/>
    <w:rsid w:val="00534481"/>
    <w:rsid w:val="0054038D"/>
    <w:rsid w:val="00566E75"/>
    <w:rsid w:val="0057463B"/>
    <w:rsid w:val="005824B9"/>
    <w:rsid w:val="00592AB2"/>
    <w:rsid w:val="005C3CEF"/>
    <w:rsid w:val="005C7E1F"/>
    <w:rsid w:val="00610AFD"/>
    <w:rsid w:val="00633E69"/>
    <w:rsid w:val="00642C1C"/>
    <w:rsid w:val="00644842"/>
    <w:rsid w:val="006501D2"/>
    <w:rsid w:val="00652058"/>
    <w:rsid w:val="006554C1"/>
    <w:rsid w:val="00661DCE"/>
    <w:rsid w:val="00672491"/>
    <w:rsid w:val="00681DA6"/>
    <w:rsid w:val="006929EE"/>
    <w:rsid w:val="006A1C41"/>
    <w:rsid w:val="006A30EF"/>
    <w:rsid w:val="006B1A44"/>
    <w:rsid w:val="006B6404"/>
    <w:rsid w:val="00710C8C"/>
    <w:rsid w:val="00736E02"/>
    <w:rsid w:val="00741C2F"/>
    <w:rsid w:val="00746E7C"/>
    <w:rsid w:val="007508C6"/>
    <w:rsid w:val="00775C91"/>
    <w:rsid w:val="00782DD1"/>
    <w:rsid w:val="00783B41"/>
    <w:rsid w:val="00784AF2"/>
    <w:rsid w:val="007933C9"/>
    <w:rsid w:val="007A58C2"/>
    <w:rsid w:val="007B243D"/>
    <w:rsid w:val="007C018C"/>
    <w:rsid w:val="007D24C5"/>
    <w:rsid w:val="00801115"/>
    <w:rsid w:val="00812EFA"/>
    <w:rsid w:val="00843744"/>
    <w:rsid w:val="00873012"/>
    <w:rsid w:val="0089594B"/>
    <w:rsid w:val="008C65BF"/>
    <w:rsid w:val="008D0CF0"/>
    <w:rsid w:val="008D2415"/>
    <w:rsid w:val="008D5585"/>
    <w:rsid w:val="00902516"/>
    <w:rsid w:val="00907839"/>
    <w:rsid w:val="00913027"/>
    <w:rsid w:val="00947C43"/>
    <w:rsid w:val="00970DA8"/>
    <w:rsid w:val="0098273F"/>
    <w:rsid w:val="00994B59"/>
    <w:rsid w:val="009B23C2"/>
    <w:rsid w:val="009B251F"/>
    <w:rsid w:val="009C6700"/>
    <w:rsid w:val="009D040A"/>
    <w:rsid w:val="009D56D4"/>
    <w:rsid w:val="009D6630"/>
    <w:rsid w:val="009E1346"/>
    <w:rsid w:val="00A039B5"/>
    <w:rsid w:val="00A40EB8"/>
    <w:rsid w:val="00A50730"/>
    <w:rsid w:val="00A663A3"/>
    <w:rsid w:val="00A81A82"/>
    <w:rsid w:val="00A8605D"/>
    <w:rsid w:val="00AA7C3B"/>
    <w:rsid w:val="00AB2C54"/>
    <w:rsid w:val="00AC20A4"/>
    <w:rsid w:val="00AC4AB1"/>
    <w:rsid w:val="00AE0338"/>
    <w:rsid w:val="00B1188C"/>
    <w:rsid w:val="00B37057"/>
    <w:rsid w:val="00B52B33"/>
    <w:rsid w:val="00B5335D"/>
    <w:rsid w:val="00B55157"/>
    <w:rsid w:val="00BA4C8F"/>
    <w:rsid w:val="00BB395A"/>
    <w:rsid w:val="00BC2FBE"/>
    <w:rsid w:val="00BD0555"/>
    <w:rsid w:val="00BD0FF7"/>
    <w:rsid w:val="00BD6236"/>
    <w:rsid w:val="00BE53A1"/>
    <w:rsid w:val="00BF18D8"/>
    <w:rsid w:val="00BF5371"/>
    <w:rsid w:val="00C161AE"/>
    <w:rsid w:val="00C16B1E"/>
    <w:rsid w:val="00C17E23"/>
    <w:rsid w:val="00C22B41"/>
    <w:rsid w:val="00C2409C"/>
    <w:rsid w:val="00C300F0"/>
    <w:rsid w:val="00C52C66"/>
    <w:rsid w:val="00C6201C"/>
    <w:rsid w:val="00C64CBB"/>
    <w:rsid w:val="00C71DA3"/>
    <w:rsid w:val="00C73E76"/>
    <w:rsid w:val="00C955B9"/>
    <w:rsid w:val="00CB7AE7"/>
    <w:rsid w:val="00CC49F1"/>
    <w:rsid w:val="00CD4F87"/>
    <w:rsid w:val="00CE5E60"/>
    <w:rsid w:val="00D13A9E"/>
    <w:rsid w:val="00D16C31"/>
    <w:rsid w:val="00D4191D"/>
    <w:rsid w:val="00D64CB4"/>
    <w:rsid w:val="00DC0142"/>
    <w:rsid w:val="00DF08D5"/>
    <w:rsid w:val="00DF3990"/>
    <w:rsid w:val="00DF4C74"/>
    <w:rsid w:val="00E00AE7"/>
    <w:rsid w:val="00E02540"/>
    <w:rsid w:val="00E075EB"/>
    <w:rsid w:val="00E149DE"/>
    <w:rsid w:val="00E23584"/>
    <w:rsid w:val="00E264E4"/>
    <w:rsid w:val="00E57AE6"/>
    <w:rsid w:val="00E70D3B"/>
    <w:rsid w:val="00E72C7F"/>
    <w:rsid w:val="00E735E3"/>
    <w:rsid w:val="00E7630D"/>
    <w:rsid w:val="00E77A72"/>
    <w:rsid w:val="00E84CD3"/>
    <w:rsid w:val="00E868A0"/>
    <w:rsid w:val="00EC4AD0"/>
    <w:rsid w:val="00EF0E05"/>
    <w:rsid w:val="00F02473"/>
    <w:rsid w:val="00F11112"/>
    <w:rsid w:val="00F30E0B"/>
    <w:rsid w:val="00F54C82"/>
    <w:rsid w:val="00F75D02"/>
    <w:rsid w:val="00F77C0A"/>
    <w:rsid w:val="00FC2C47"/>
    <w:rsid w:val="00FD306F"/>
    <w:rsid w:val="00FE61B1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2D751"/>
  <w15:docId w15:val="{7E967ACA-4047-4AA1-BF6B-2CC4FDDB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56D4"/>
    <w:pPr>
      <w:ind w:left="720"/>
      <w:contextualSpacing/>
    </w:pPr>
  </w:style>
  <w:style w:type="table" w:styleId="Tablaconcuadrcula">
    <w:name w:val="Table Grid"/>
    <w:basedOn w:val="Tablanormal"/>
    <w:uiPriority w:val="39"/>
    <w:rsid w:val="009D5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2B41"/>
  </w:style>
  <w:style w:type="paragraph" w:styleId="Piedepgina">
    <w:name w:val="footer"/>
    <w:basedOn w:val="Normal"/>
    <w:link w:val="Piedepgina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2B41"/>
  </w:style>
  <w:style w:type="paragraph" w:styleId="NormalWeb">
    <w:name w:val="Normal (Web)"/>
    <w:basedOn w:val="Normal"/>
    <w:uiPriority w:val="99"/>
    <w:unhideWhenUsed/>
    <w:rsid w:val="0037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Cuerpo">
    <w:name w:val="Cuerpo"/>
    <w:rsid w:val="00CE5E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CE5E60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1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1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9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0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5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03749-B8B8-4E0A-BD01-D7A9EDB4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89</cp:revision>
  <cp:lastPrinted>2026-08-23T23:43:00Z</cp:lastPrinted>
  <dcterms:created xsi:type="dcterms:W3CDTF">2022-07-01T19:02:00Z</dcterms:created>
  <dcterms:modified xsi:type="dcterms:W3CDTF">2026-08-23T23:46:00Z</dcterms:modified>
</cp:coreProperties>
</file>