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56C" w14:textId="77777777" w:rsidR="00C40EAF" w:rsidRPr="00DB4AC3" w:rsidRDefault="00C40EAF" w:rsidP="00C40EAF">
      <w:pPr>
        <w:rPr>
          <w:rFonts w:ascii="Arial" w:eastAsia="Cambria" w:hAnsi="Arial" w:cs="Arial"/>
          <w:b/>
          <w:sz w:val="18"/>
          <w:szCs w:val="18"/>
        </w:rPr>
      </w:pPr>
    </w:p>
    <w:p w14:paraId="71A66322" w14:textId="77777777" w:rsidR="002213F9" w:rsidRDefault="002213F9" w:rsidP="00F31F93">
      <w:pPr>
        <w:rPr>
          <w:rFonts w:ascii="Arial" w:eastAsia="Cambria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Spec="right" w:tblpY="-14"/>
        <w:tblW w:w="3685" w:type="dxa"/>
        <w:tblLook w:val="04A0" w:firstRow="1" w:lastRow="0" w:firstColumn="1" w:lastColumn="0" w:noHBand="0" w:noVBand="1"/>
      </w:tblPr>
      <w:tblGrid>
        <w:gridCol w:w="1701"/>
        <w:gridCol w:w="1984"/>
      </w:tblGrid>
      <w:tr w:rsidR="0059454C" w:rsidRPr="001B12CC" w14:paraId="38105F23" w14:textId="77777777" w:rsidTr="0059454C">
        <w:tc>
          <w:tcPr>
            <w:tcW w:w="1701" w:type="dxa"/>
          </w:tcPr>
          <w:p w14:paraId="4E943E58" w14:textId="77777777" w:rsidR="0059454C" w:rsidRPr="001B12CC" w:rsidRDefault="0059454C" w:rsidP="0059454C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DEPENDENCIA</w:t>
            </w:r>
          </w:p>
        </w:tc>
        <w:tc>
          <w:tcPr>
            <w:tcW w:w="1984" w:type="dxa"/>
          </w:tcPr>
          <w:p w14:paraId="28289607" w14:textId="77777777" w:rsidR="0059454C" w:rsidRPr="001B12CC" w:rsidRDefault="0059454C" w:rsidP="0059454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Regidores</w:t>
            </w:r>
          </w:p>
        </w:tc>
      </w:tr>
      <w:tr w:rsidR="0059454C" w:rsidRPr="001B12CC" w14:paraId="2AD3D352" w14:textId="77777777" w:rsidTr="0059454C">
        <w:tc>
          <w:tcPr>
            <w:tcW w:w="1701" w:type="dxa"/>
          </w:tcPr>
          <w:p w14:paraId="671E9E53" w14:textId="77777777" w:rsidR="0059454C" w:rsidRPr="001B12CC" w:rsidRDefault="0059454C" w:rsidP="0059454C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OFICIO NÚMERO</w:t>
            </w:r>
          </w:p>
        </w:tc>
        <w:tc>
          <w:tcPr>
            <w:tcW w:w="1984" w:type="dxa"/>
          </w:tcPr>
          <w:p w14:paraId="1CACC37A" w14:textId="77777777" w:rsidR="0059454C" w:rsidRPr="001B12CC" w:rsidRDefault="0059454C" w:rsidP="0059454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0552</w:t>
            </w:r>
            <w:r w:rsidRPr="001B12CC">
              <w:rPr>
                <w:rFonts w:ascii="Arial" w:hAnsi="Arial" w:cs="Arial"/>
                <w:sz w:val="18"/>
              </w:rPr>
              <w:t>/202</w:t>
            </w:r>
            <w:r>
              <w:rPr>
                <w:rFonts w:ascii="Arial" w:hAnsi="Arial" w:cs="Arial"/>
                <w:sz w:val="18"/>
              </w:rPr>
              <w:t>6</w:t>
            </w:r>
          </w:p>
        </w:tc>
      </w:tr>
      <w:tr w:rsidR="0059454C" w:rsidRPr="001B12CC" w14:paraId="0E39EB02" w14:textId="77777777" w:rsidTr="0059454C">
        <w:tc>
          <w:tcPr>
            <w:tcW w:w="1701" w:type="dxa"/>
          </w:tcPr>
          <w:p w14:paraId="1B5ECCE1" w14:textId="77777777" w:rsidR="0059454C" w:rsidRPr="001B12CC" w:rsidRDefault="0059454C" w:rsidP="0059454C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ASUNTO</w:t>
            </w:r>
          </w:p>
        </w:tc>
        <w:tc>
          <w:tcPr>
            <w:tcW w:w="1984" w:type="dxa"/>
          </w:tcPr>
          <w:p w14:paraId="1EE69048" w14:textId="77777777" w:rsidR="0059454C" w:rsidRPr="001B12CC" w:rsidRDefault="0059454C" w:rsidP="0059454C">
            <w:pPr>
              <w:rPr>
                <w:rFonts w:ascii="Arial" w:hAnsi="Arial" w:cs="Arial"/>
                <w:sz w:val="18"/>
              </w:rPr>
            </w:pPr>
            <w:r w:rsidRPr="001B12CC">
              <w:rPr>
                <w:rFonts w:ascii="Arial" w:hAnsi="Arial" w:cs="Arial"/>
                <w:sz w:val="18"/>
              </w:rPr>
              <w:t>Se convoca</w:t>
            </w:r>
          </w:p>
        </w:tc>
      </w:tr>
    </w:tbl>
    <w:p w14:paraId="1072872A" w14:textId="77777777" w:rsidR="002213F9" w:rsidRDefault="002213F9" w:rsidP="00F31F93">
      <w:pPr>
        <w:rPr>
          <w:rFonts w:ascii="Arial" w:eastAsia="Cambria" w:hAnsi="Arial" w:cs="Arial"/>
          <w:b/>
          <w:sz w:val="18"/>
          <w:szCs w:val="18"/>
        </w:rPr>
      </w:pPr>
    </w:p>
    <w:p w14:paraId="729F6B5F" w14:textId="77777777" w:rsidR="002213F9" w:rsidRDefault="002213F9" w:rsidP="00F31F93">
      <w:pPr>
        <w:rPr>
          <w:rFonts w:ascii="Arial" w:eastAsia="Cambria" w:hAnsi="Arial" w:cs="Arial"/>
          <w:b/>
          <w:sz w:val="18"/>
          <w:szCs w:val="18"/>
        </w:rPr>
      </w:pPr>
    </w:p>
    <w:p w14:paraId="04F3EF19" w14:textId="77777777" w:rsidR="002213F9" w:rsidRDefault="002213F9" w:rsidP="00F31F93">
      <w:pPr>
        <w:rPr>
          <w:rFonts w:ascii="Arial" w:eastAsia="Cambria" w:hAnsi="Arial" w:cs="Arial"/>
          <w:b/>
          <w:sz w:val="18"/>
          <w:szCs w:val="18"/>
        </w:rPr>
      </w:pPr>
    </w:p>
    <w:p w14:paraId="2AB40B22" w14:textId="77777777" w:rsidR="002213F9" w:rsidRDefault="002213F9" w:rsidP="00F31F93">
      <w:pPr>
        <w:rPr>
          <w:rFonts w:ascii="Arial" w:eastAsia="Cambria" w:hAnsi="Arial" w:cs="Arial"/>
          <w:b/>
          <w:sz w:val="18"/>
          <w:szCs w:val="18"/>
        </w:rPr>
      </w:pPr>
    </w:p>
    <w:p w14:paraId="430F15D3" w14:textId="77777777" w:rsidR="002213F9" w:rsidRDefault="002213F9" w:rsidP="00F31F93">
      <w:pPr>
        <w:rPr>
          <w:rFonts w:ascii="Arial" w:eastAsia="Cambria" w:hAnsi="Arial" w:cs="Arial"/>
          <w:b/>
          <w:sz w:val="18"/>
          <w:szCs w:val="18"/>
        </w:rPr>
      </w:pPr>
    </w:p>
    <w:p w14:paraId="75885C31" w14:textId="581BF190" w:rsidR="00F31F93" w:rsidRPr="00DB4AC3" w:rsidRDefault="00F31F93" w:rsidP="00F31F93">
      <w:pPr>
        <w:rPr>
          <w:rFonts w:ascii="Arial" w:eastAsia="Cambria" w:hAnsi="Arial" w:cs="Arial"/>
          <w:b/>
          <w:sz w:val="18"/>
          <w:szCs w:val="18"/>
        </w:rPr>
      </w:pPr>
      <w:r w:rsidRPr="00DB4AC3">
        <w:rPr>
          <w:rFonts w:ascii="Arial" w:eastAsia="Cambria" w:hAnsi="Arial" w:cs="Arial"/>
          <w:b/>
          <w:sz w:val="18"/>
          <w:szCs w:val="18"/>
        </w:rPr>
        <w:t>LIC. JOSÉ BERTÍN CHÁVEZ VARGAS</w:t>
      </w:r>
    </w:p>
    <w:p w14:paraId="0B45BF36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 w:rsidRPr="00DB4AC3">
        <w:rPr>
          <w:rFonts w:ascii="Arial" w:hAnsi="Arial" w:cs="Arial"/>
          <w:b/>
          <w:sz w:val="18"/>
          <w:szCs w:val="18"/>
        </w:rPr>
        <w:t>LIC. ERNESTO SANCHEZ SANCHEZ</w:t>
      </w:r>
    </w:p>
    <w:p w14:paraId="0DC53464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MTRA</w:t>
      </w:r>
      <w:r w:rsidRPr="00DB4AC3">
        <w:rPr>
          <w:rFonts w:ascii="Arial" w:hAnsi="Arial" w:cs="Arial"/>
          <w:b/>
          <w:sz w:val="18"/>
          <w:szCs w:val="18"/>
        </w:rPr>
        <w:t>. MARÍA OLGA GARCÍA AYALA</w:t>
      </w:r>
    </w:p>
    <w:p w14:paraId="61779587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 w:rsidRPr="00DB4AC3">
        <w:rPr>
          <w:rFonts w:ascii="Arial" w:hAnsi="Arial" w:cs="Arial"/>
          <w:b/>
          <w:sz w:val="18"/>
          <w:szCs w:val="18"/>
        </w:rPr>
        <w:t xml:space="preserve">REGIDORES INTEGRANTES DE LA COMISIÓN EDILICIA DE </w:t>
      </w:r>
    </w:p>
    <w:p w14:paraId="43B03489" w14:textId="77777777" w:rsidR="00F31F93" w:rsidRPr="00DB4AC3" w:rsidRDefault="00F31F93" w:rsidP="00F31F93">
      <w:pPr>
        <w:rPr>
          <w:rFonts w:ascii="Arial" w:hAnsi="Arial" w:cs="Arial"/>
          <w:b/>
          <w:sz w:val="18"/>
          <w:szCs w:val="18"/>
        </w:rPr>
      </w:pPr>
      <w:r w:rsidRPr="00DB4AC3">
        <w:rPr>
          <w:rFonts w:ascii="Arial" w:hAnsi="Arial" w:cs="Arial"/>
          <w:b/>
          <w:sz w:val="18"/>
          <w:szCs w:val="18"/>
        </w:rPr>
        <w:t>DESARROLLO ECONÓMICO Y TURISMO</w:t>
      </w:r>
    </w:p>
    <w:p w14:paraId="59DC331A" w14:textId="77777777" w:rsidR="00F31F93" w:rsidRPr="00561699" w:rsidRDefault="00F31F93" w:rsidP="00F31F93">
      <w:pPr>
        <w:rPr>
          <w:rFonts w:ascii="Arial" w:hAnsi="Arial" w:cs="Arial"/>
          <w:b/>
          <w:sz w:val="10"/>
          <w:szCs w:val="10"/>
        </w:rPr>
      </w:pPr>
    </w:p>
    <w:p w14:paraId="3A173FB6" w14:textId="528FAFCE" w:rsidR="00F31F93" w:rsidRPr="006529C0" w:rsidRDefault="00F31F93" w:rsidP="00F31F93">
      <w:pPr>
        <w:rPr>
          <w:rFonts w:ascii="Arial" w:hAnsi="Arial" w:cs="Arial"/>
          <w:b/>
          <w:sz w:val="18"/>
          <w:szCs w:val="18"/>
        </w:rPr>
      </w:pPr>
    </w:p>
    <w:p w14:paraId="31B5F2F4" w14:textId="454A253A" w:rsidR="00C40EAF" w:rsidRPr="001B12CC" w:rsidRDefault="00C40EAF" w:rsidP="00C40EAF">
      <w:pPr>
        <w:rPr>
          <w:rFonts w:ascii="Arial" w:hAnsi="Arial" w:cs="Arial"/>
          <w:b/>
          <w:sz w:val="22"/>
        </w:rPr>
      </w:pPr>
      <w:r w:rsidRPr="001B12CC">
        <w:rPr>
          <w:rFonts w:ascii="Arial" w:hAnsi="Arial" w:cs="Arial"/>
          <w:b/>
          <w:sz w:val="22"/>
        </w:rPr>
        <w:t>AYUNTAMIENTO DE ZAPOTLÁN EL GRANDE, JALISCO.</w:t>
      </w:r>
    </w:p>
    <w:p w14:paraId="2C3658DD" w14:textId="77777777" w:rsidR="00C40EAF" w:rsidRPr="001B12CC" w:rsidRDefault="00C40EAF" w:rsidP="00C40EAF">
      <w:pPr>
        <w:rPr>
          <w:rFonts w:ascii="Arial" w:hAnsi="Arial" w:cs="Arial"/>
          <w:b/>
          <w:sz w:val="22"/>
        </w:rPr>
      </w:pPr>
      <w:r w:rsidRPr="001B12CC">
        <w:rPr>
          <w:rFonts w:ascii="Arial" w:hAnsi="Arial" w:cs="Arial"/>
          <w:b/>
          <w:sz w:val="22"/>
        </w:rPr>
        <w:t>P R E S E N T E</w:t>
      </w:r>
    </w:p>
    <w:p w14:paraId="3BFBECCA" w14:textId="77777777" w:rsidR="00C40EAF" w:rsidRPr="001F56B4" w:rsidRDefault="00C40EAF" w:rsidP="00C40EAF">
      <w:pPr>
        <w:rPr>
          <w:rFonts w:ascii="Arial" w:hAnsi="Arial" w:cs="Arial"/>
          <w:b/>
          <w:sz w:val="16"/>
          <w:szCs w:val="16"/>
        </w:rPr>
      </w:pPr>
    </w:p>
    <w:p w14:paraId="4AB7E30D" w14:textId="20FB8C50" w:rsidR="00C40EAF" w:rsidRPr="00593ACB" w:rsidRDefault="00C40EAF" w:rsidP="00B769A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3ACB">
        <w:rPr>
          <w:rFonts w:ascii="Arial" w:hAnsi="Arial" w:cs="Arial"/>
          <w:sz w:val="22"/>
          <w:szCs w:val="22"/>
        </w:rPr>
        <w:tab/>
        <w:t xml:space="preserve">Por medio del presente le envío un cordial saludo y a la vez me dirijo a Usted para convocarle a la </w:t>
      </w:r>
      <w:r w:rsidRPr="00593ACB">
        <w:rPr>
          <w:rFonts w:ascii="Arial" w:hAnsi="Arial" w:cs="Arial"/>
          <w:b/>
          <w:sz w:val="22"/>
          <w:szCs w:val="22"/>
        </w:rPr>
        <w:t xml:space="preserve">Sesión Ordinaria No. </w:t>
      </w:r>
      <w:r w:rsidR="002213F9" w:rsidRPr="00593ACB">
        <w:rPr>
          <w:rFonts w:ascii="Arial" w:hAnsi="Arial" w:cs="Arial"/>
          <w:b/>
          <w:sz w:val="22"/>
          <w:szCs w:val="22"/>
        </w:rPr>
        <w:t>9</w:t>
      </w:r>
      <w:r w:rsidRPr="00593ACB">
        <w:rPr>
          <w:rFonts w:ascii="Arial" w:hAnsi="Arial" w:cs="Arial"/>
          <w:b/>
          <w:sz w:val="22"/>
          <w:szCs w:val="22"/>
        </w:rPr>
        <w:t xml:space="preserve"> </w:t>
      </w:r>
      <w:r w:rsidRPr="00593ACB">
        <w:rPr>
          <w:rFonts w:ascii="Arial" w:hAnsi="Arial" w:cs="Arial"/>
          <w:sz w:val="22"/>
          <w:szCs w:val="22"/>
        </w:rPr>
        <w:t>de la Comisión Edilicia Permanente de Desarrollo Económico y Tur</w:t>
      </w:r>
      <w:r w:rsidR="00BC7B3E" w:rsidRPr="00593ACB">
        <w:rPr>
          <w:rFonts w:ascii="Arial" w:hAnsi="Arial" w:cs="Arial"/>
          <w:sz w:val="22"/>
          <w:szCs w:val="22"/>
        </w:rPr>
        <w:t>i</w:t>
      </w:r>
      <w:r w:rsidRPr="00593ACB">
        <w:rPr>
          <w:rFonts w:ascii="Arial" w:hAnsi="Arial" w:cs="Arial"/>
          <w:sz w:val="22"/>
          <w:szCs w:val="22"/>
        </w:rPr>
        <w:t xml:space="preserve">smo con fundamento en lo dispuesto en el artículo 115 Constitucional, artículo 27 de la Ley de Gobierno y la Administración Pública Municipal del Estado de Jalisco, 37, 38 fracción </w:t>
      </w:r>
      <w:r w:rsidR="00F66897" w:rsidRPr="00593ACB">
        <w:rPr>
          <w:rFonts w:ascii="Arial" w:hAnsi="Arial" w:cs="Arial"/>
          <w:sz w:val="22"/>
          <w:szCs w:val="22"/>
        </w:rPr>
        <w:t>V</w:t>
      </w:r>
      <w:r w:rsidRPr="00593ACB">
        <w:rPr>
          <w:rFonts w:ascii="Arial" w:hAnsi="Arial" w:cs="Arial"/>
          <w:sz w:val="22"/>
          <w:szCs w:val="22"/>
        </w:rPr>
        <w:t>I, 40</w:t>
      </w:r>
      <w:r w:rsidR="00413AD1">
        <w:rPr>
          <w:rFonts w:ascii="Arial" w:hAnsi="Arial" w:cs="Arial"/>
          <w:sz w:val="22"/>
          <w:szCs w:val="22"/>
        </w:rPr>
        <w:t>,</w:t>
      </w:r>
      <w:r w:rsidRPr="00593ACB">
        <w:rPr>
          <w:rFonts w:ascii="Arial" w:hAnsi="Arial" w:cs="Arial"/>
          <w:sz w:val="22"/>
          <w:szCs w:val="22"/>
        </w:rPr>
        <w:t xml:space="preserve"> 48, </w:t>
      </w:r>
      <w:r w:rsidR="00F37C01" w:rsidRPr="00593ACB">
        <w:rPr>
          <w:rFonts w:ascii="Arial" w:hAnsi="Arial" w:cs="Arial"/>
          <w:sz w:val="22"/>
          <w:szCs w:val="22"/>
        </w:rPr>
        <w:t>5</w:t>
      </w:r>
      <w:r w:rsidR="00520D59" w:rsidRPr="00593ACB">
        <w:rPr>
          <w:rFonts w:ascii="Arial" w:hAnsi="Arial" w:cs="Arial"/>
          <w:sz w:val="22"/>
          <w:szCs w:val="22"/>
        </w:rPr>
        <w:t>5</w:t>
      </w:r>
      <w:r w:rsidRPr="00593ACB">
        <w:rPr>
          <w:rFonts w:ascii="Arial" w:hAnsi="Arial" w:cs="Arial"/>
          <w:sz w:val="22"/>
          <w:szCs w:val="22"/>
        </w:rPr>
        <w:t xml:space="preserve"> y demás relativos y aplicables del Reglamento Interior del Ayuntamiento de Zapotlán el Grande, Jalisco, la cual se llevará a cabo el día </w:t>
      </w:r>
      <w:r w:rsidR="00BE743E">
        <w:rPr>
          <w:rFonts w:ascii="Arial" w:hAnsi="Arial" w:cs="Arial"/>
          <w:b/>
          <w:sz w:val="22"/>
          <w:szCs w:val="22"/>
        </w:rPr>
        <w:t>MIERCOLES</w:t>
      </w:r>
      <w:r w:rsidRPr="00593ACB">
        <w:rPr>
          <w:rFonts w:ascii="Arial" w:hAnsi="Arial" w:cs="Arial"/>
          <w:b/>
          <w:sz w:val="22"/>
          <w:szCs w:val="22"/>
        </w:rPr>
        <w:t xml:space="preserve"> </w:t>
      </w:r>
      <w:r w:rsidR="00DD29FA">
        <w:rPr>
          <w:rFonts w:ascii="Arial" w:hAnsi="Arial" w:cs="Arial"/>
          <w:b/>
          <w:sz w:val="22"/>
          <w:szCs w:val="22"/>
        </w:rPr>
        <w:t>10</w:t>
      </w:r>
      <w:r w:rsidR="002213F9" w:rsidRPr="00593ACB">
        <w:rPr>
          <w:rFonts w:ascii="Arial" w:hAnsi="Arial" w:cs="Arial"/>
          <w:b/>
          <w:sz w:val="22"/>
          <w:szCs w:val="22"/>
        </w:rPr>
        <w:t xml:space="preserve"> DE </w:t>
      </w:r>
      <w:r w:rsidR="0059454C">
        <w:rPr>
          <w:rFonts w:ascii="Arial" w:hAnsi="Arial" w:cs="Arial"/>
          <w:b/>
          <w:sz w:val="22"/>
          <w:szCs w:val="22"/>
        </w:rPr>
        <w:t>JUNIO</w:t>
      </w:r>
      <w:r w:rsidRPr="00593ACB">
        <w:rPr>
          <w:rFonts w:ascii="Arial" w:hAnsi="Arial" w:cs="Arial"/>
          <w:b/>
          <w:sz w:val="22"/>
          <w:szCs w:val="22"/>
        </w:rPr>
        <w:t xml:space="preserve"> DEL AÑO EN CURSO, A LAS </w:t>
      </w:r>
      <w:r w:rsidR="00BE743E">
        <w:rPr>
          <w:rFonts w:ascii="Arial" w:hAnsi="Arial" w:cs="Arial"/>
          <w:b/>
          <w:sz w:val="22"/>
          <w:szCs w:val="22"/>
        </w:rPr>
        <w:t>12</w:t>
      </w:r>
      <w:r w:rsidR="0005453A" w:rsidRPr="00593ACB">
        <w:rPr>
          <w:rFonts w:ascii="Arial" w:hAnsi="Arial" w:cs="Arial"/>
          <w:b/>
          <w:sz w:val="22"/>
          <w:szCs w:val="22"/>
        </w:rPr>
        <w:t>:</w:t>
      </w:r>
      <w:r w:rsidR="00DD29FA">
        <w:rPr>
          <w:rFonts w:ascii="Arial" w:hAnsi="Arial" w:cs="Arial"/>
          <w:b/>
          <w:sz w:val="22"/>
          <w:szCs w:val="22"/>
        </w:rPr>
        <w:t>0</w:t>
      </w:r>
      <w:r w:rsidR="0005453A" w:rsidRPr="00593ACB">
        <w:rPr>
          <w:rFonts w:ascii="Arial" w:hAnsi="Arial" w:cs="Arial"/>
          <w:b/>
          <w:sz w:val="22"/>
          <w:szCs w:val="22"/>
        </w:rPr>
        <w:t xml:space="preserve">0 </w:t>
      </w:r>
      <w:r w:rsidRPr="00593ACB">
        <w:rPr>
          <w:rFonts w:ascii="Arial" w:hAnsi="Arial" w:cs="Arial"/>
          <w:b/>
          <w:sz w:val="22"/>
          <w:szCs w:val="22"/>
        </w:rPr>
        <w:t>HORAS</w:t>
      </w:r>
      <w:r w:rsidRPr="00593ACB">
        <w:rPr>
          <w:rFonts w:ascii="Arial" w:hAnsi="Arial" w:cs="Arial"/>
          <w:sz w:val="22"/>
          <w:szCs w:val="22"/>
        </w:rPr>
        <w:t xml:space="preserve">, </w:t>
      </w:r>
      <w:r w:rsidR="006E56A2" w:rsidRPr="00593ACB">
        <w:rPr>
          <w:rFonts w:ascii="Arial" w:hAnsi="Arial" w:cs="Arial"/>
          <w:sz w:val="22"/>
          <w:szCs w:val="22"/>
        </w:rPr>
        <w:t>en</w:t>
      </w:r>
      <w:r w:rsidRPr="00593ACB">
        <w:rPr>
          <w:rFonts w:ascii="Arial" w:hAnsi="Arial" w:cs="Arial"/>
          <w:sz w:val="22"/>
          <w:szCs w:val="22"/>
        </w:rPr>
        <w:t xml:space="preserve"> la </w:t>
      </w:r>
      <w:r w:rsidR="00561699" w:rsidRPr="00593ACB">
        <w:rPr>
          <w:rFonts w:ascii="Arial" w:hAnsi="Arial" w:cs="Arial"/>
          <w:b/>
          <w:bCs/>
          <w:sz w:val="22"/>
          <w:szCs w:val="22"/>
        </w:rPr>
        <w:t>Sala de Rocío Elizondo Día</w:t>
      </w:r>
      <w:r w:rsidR="007D5125" w:rsidRPr="00593ACB">
        <w:rPr>
          <w:rFonts w:ascii="Arial" w:hAnsi="Arial" w:cs="Arial"/>
          <w:b/>
          <w:bCs/>
          <w:sz w:val="22"/>
          <w:szCs w:val="22"/>
        </w:rPr>
        <w:t>z</w:t>
      </w:r>
      <w:r w:rsidR="00561699" w:rsidRPr="00593ACB">
        <w:rPr>
          <w:rFonts w:ascii="Arial" w:hAnsi="Arial" w:cs="Arial"/>
          <w:sz w:val="22"/>
          <w:szCs w:val="22"/>
        </w:rPr>
        <w:t xml:space="preserve">, al interior de la sala de Regidores, </w:t>
      </w:r>
      <w:r w:rsidRPr="00593ACB">
        <w:rPr>
          <w:rFonts w:ascii="Arial" w:hAnsi="Arial" w:cs="Arial"/>
          <w:sz w:val="22"/>
          <w:szCs w:val="22"/>
        </w:rPr>
        <w:t xml:space="preserve">ubicada en la planta alta de Palacio </w:t>
      </w:r>
      <w:r w:rsidR="006E56A2" w:rsidRPr="00593ACB">
        <w:rPr>
          <w:rFonts w:ascii="Arial" w:hAnsi="Arial" w:cs="Arial"/>
          <w:sz w:val="22"/>
          <w:szCs w:val="22"/>
        </w:rPr>
        <w:t xml:space="preserve">de </w:t>
      </w:r>
      <w:r w:rsidR="001F2035" w:rsidRPr="00593ACB">
        <w:rPr>
          <w:rFonts w:ascii="Arial" w:hAnsi="Arial" w:cs="Arial"/>
          <w:sz w:val="22"/>
          <w:szCs w:val="22"/>
        </w:rPr>
        <w:t>G</w:t>
      </w:r>
      <w:r w:rsidR="006E56A2" w:rsidRPr="00593ACB">
        <w:rPr>
          <w:rFonts w:ascii="Arial" w:hAnsi="Arial" w:cs="Arial"/>
          <w:sz w:val="22"/>
          <w:szCs w:val="22"/>
        </w:rPr>
        <w:t xml:space="preserve">obierno </w:t>
      </w:r>
      <w:r w:rsidRPr="00593ACB">
        <w:rPr>
          <w:rFonts w:ascii="Arial" w:hAnsi="Arial" w:cs="Arial"/>
          <w:sz w:val="22"/>
          <w:szCs w:val="22"/>
        </w:rPr>
        <w:t>Municipal, misma que se desarrollará bajo el siguiente:</w:t>
      </w:r>
    </w:p>
    <w:p w14:paraId="0B8E4DD5" w14:textId="77777777" w:rsidR="00C40EAF" w:rsidRPr="00593ACB" w:rsidRDefault="00C40EAF" w:rsidP="00C40EAF">
      <w:pPr>
        <w:jc w:val="both"/>
        <w:rPr>
          <w:rFonts w:ascii="Arial" w:hAnsi="Arial" w:cs="Arial"/>
          <w:sz w:val="22"/>
          <w:szCs w:val="22"/>
        </w:rPr>
      </w:pPr>
    </w:p>
    <w:p w14:paraId="6D4C8B44" w14:textId="77777777" w:rsidR="00C40EAF" w:rsidRPr="00593ACB" w:rsidRDefault="00C40EAF" w:rsidP="00C40EA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b/>
          <w:sz w:val="22"/>
          <w:szCs w:val="22"/>
          <w:u w:val="single"/>
        </w:rPr>
        <w:t>ORDEN DEL DÍA</w:t>
      </w:r>
    </w:p>
    <w:p w14:paraId="400F5829" w14:textId="77777777" w:rsidR="00506D1F" w:rsidRPr="00593ACB" w:rsidRDefault="00506D1F" w:rsidP="00C40EA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8793F5" w14:textId="77777777" w:rsidR="00C40EAF" w:rsidRPr="00593ACB" w:rsidRDefault="00C40EAF" w:rsidP="00C40EA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43F957" w14:textId="10FB202E" w:rsidR="00C40EAF" w:rsidRPr="00593ACB" w:rsidRDefault="00C40EAF" w:rsidP="00C40EA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 xml:space="preserve">Lista de asistencia, verificación de quórum e </w:t>
      </w:r>
      <w:r w:rsidR="000119C9" w:rsidRPr="00593ACB">
        <w:rPr>
          <w:rFonts w:ascii="Arial" w:hAnsi="Arial" w:cs="Arial"/>
          <w:sz w:val="22"/>
          <w:szCs w:val="22"/>
        </w:rPr>
        <w:t>instalación</w:t>
      </w:r>
      <w:r w:rsidRPr="00593ACB">
        <w:rPr>
          <w:rFonts w:ascii="Arial" w:hAnsi="Arial" w:cs="Arial"/>
          <w:sz w:val="22"/>
          <w:szCs w:val="22"/>
        </w:rPr>
        <w:t xml:space="preserve"> de sesión.</w:t>
      </w:r>
    </w:p>
    <w:p w14:paraId="12C1688F" w14:textId="7B9784A5" w:rsidR="00C40EAF" w:rsidRPr="00593ACB" w:rsidRDefault="00C40EAF" w:rsidP="00C40EA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>Lectura y aprobación del Orden del día</w:t>
      </w:r>
      <w:r w:rsidR="00561699" w:rsidRPr="00593ACB">
        <w:rPr>
          <w:rFonts w:ascii="Arial" w:hAnsi="Arial" w:cs="Arial"/>
          <w:sz w:val="22"/>
          <w:szCs w:val="22"/>
        </w:rPr>
        <w:t>.</w:t>
      </w:r>
    </w:p>
    <w:p w14:paraId="4E2E125D" w14:textId="796949E0" w:rsidR="00520D59" w:rsidRPr="00593ACB" w:rsidRDefault="00F3741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Hlk214448535"/>
      <w:bookmarkStart w:id="1" w:name="_Hlk198555330"/>
      <w:r w:rsidRPr="00593ACB">
        <w:rPr>
          <w:rFonts w:ascii="Arial" w:hAnsi="Arial" w:cs="Arial"/>
          <w:sz w:val="22"/>
          <w:szCs w:val="22"/>
        </w:rPr>
        <w:t>Análisis</w:t>
      </w:r>
      <w:r w:rsidR="002213F9" w:rsidRPr="00593ACB">
        <w:rPr>
          <w:rFonts w:ascii="Arial" w:hAnsi="Arial" w:cs="Arial"/>
          <w:sz w:val="22"/>
          <w:szCs w:val="22"/>
        </w:rPr>
        <w:t xml:space="preserve"> de la propuesta de Gestión de incentivos provenientes de Comercios Locales para los trabajadores del Ayuntamiento</w:t>
      </w:r>
      <w:r w:rsidRPr="00593ACB">
        <w:rPr>
          <w:rFonts w:ascii="Arial" w:hAnsi="Arial" w:cs="Arial"/>
          <w:bCs/>
          <w:sz w:val="22"/>
          <w:szCs w:val="22"/>
        </w:rPr>
        <w:t>, presentada a través de iniciativa turnada a la Comisión de Desarrollo Económico</w:t>
      </w:r>
      <w:bookmarkEnd w:id="0"/>
      <w:r w:rsidR="00506D1F" w:rsidRPr="00593ACB">
        <w:rPr>
          <w:rFonts w:ascii="Arial" w:hAnsi="Arial" w:cs="Arial"/>
          <w:bCs/>
          <w:sz w:val="22"/>
          <w:szCs w:val="22"/>
        </w:rPr>
        <w:t>.</w:t>
      </w:r>
    </w:p>
    <w:bookmarkEnd w:id="1"/>
    <w:p w14:paraId="222016E0" w14:textId="7EC8AA18" w:rsidR="00C40EAF" w:rsidRPr="00593ACB" w:rsidRDefault="00D83AE6" w:rsidP="00C40EA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>Asuntos v</w:t>
      </w:r>
      <w:r w:rsidR="00C40EAF" w:rsidRPr="00593ACB">
        <w:rPr>
          <w:rFonts w:ascii="Arial" w:hAnsi="Arial" w:cs="Arial"/>
          <w:sz w:val="22"/>
          <w:szCs w:val="22"/>
        </w:rPr>
        <w:t>arios.</w:t>
      </w:r>
      <w:r w:rsidR="00561699" w:rsidRPr="00593ACB">
        <w:rPr>
          <w:rFonts w:ascii="Arial" w:hAnsi="Arial" w:cs="Arial"/>
          <w:sz w:val="22"/>
          <w:szCs w:val="22"/>
        </w:rPr>
        <w:t xml:space="preserve"> </w:t>
      </w:r>
    </w:p>
    <w:p w14:paraId="441A616C" w14:textId="0F838C86" w:rsidR="00C40EAF" w:rsidRPr="00593ACB" w:rsidRDefault="00C40EAF" w:rsidP="00C40EA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>Clausura</w:t>
      </w:r>
      <w:r w:rsidR="00D83AE6" w:rsidRPr="00593ACB">
        <w:rPr>
          <w:rFonts w:ascii="Arial" w:hAnsi="Arial" w:cs="Arial"/>
          <w:sz w:val="22"/>
          <w:szCs w:val="22"/>
        </w:rPr>
        <w:t xml:space="preserve"> de la sesión</w:t>
      </w:r>
      <w:r w:rsidRPr="00593ACB">
        <w:rPr>
          <w:rFonts w:ascii="Arial" w:hAnsi="Arial" w:cs="Arial"/>
          <w:sz w:val="22"/>
          <w:szCs w:val="22"/>
        </w:rPr>
        <w:t>.</w:t>
      </w:r>
    </w:p>
    <w:p w14:paraId="4318421A" w14:textId="77777777" w:rsidR="00C40EAF" w:rsidRPr="00593ACB" w:rsidRDefault="00C40EAF" w:rsidP="00C40EA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41D73A" w14:textId="05ACF920" w:rsidR="00C40EAF" w:rsidRPr="00593ACB" w:rsidRDefault="00C40EAF" w:rsidP="007D512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93ACB">
        <w:rPr>
          <w:rFonts w:ascii="Arial" w:hAnsi="Arial" w:cs="Arial"/>
          <w:sz w:val="22"/>
          <w:szCs w:val="22"/>
        </w:rPr>
        <w:t>Sin más por el momento me despido de Usted, quedando a sus órdenes para cualquier duda o aclaración al respecto.</w:t>
      </w:r>
    </w:p>
    <w:p w14:paraId="34B803F2" w14:textId="77777777" w:rsidR="00506D1F" w:rsidRPr="00593ACB" w:rsidRDefault="00506D1F" w:rsidP="007D512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333211" w14:textId="77777777" w:rsidR="00506D1F" w:rsidRPr="00593ACB" w:rsidRDefault="00506D1F" w:rsidP="007D512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FEA92A7" w14:textId="77777777" w:rsidR="00C40EAF" w:rsidRPr="001B12CC" w:rsidRDefault="00C40EAF" w:rsidP="00C40EAF">
      <w:pPr>
        <w:ind w:firstLine="708"/>
        <w:jc w:val="center"/>
        <w:rPr>
          <w:rFonts w:ascii="Calibri" w:hAnsi="Calibri" w:cs="Calibri"/>
          <w:b/>
        </w:rPr>
      </w:pPr>
      <w:r w:rsidRPr="001B12CC">
        <w:rPr>
          <w:rFonts w:ascii="Calibri" w:hAnsi="Calibri" w:cs="Calibri"/>
          <w:b/>
        </w:rPr>
        <w:t>A T E N T A M E N T E</w:t>
      </w:r>
    </w:p>
    <w:p w14:paraId="132A5D52" w14:textId="77777777" w:rsidR="00BE743E" w:rsidRPr="00467DC8" w:rsidRDefault="00BE743E" w:rsidP="00BE743E">
      <w:pPr>
        <w:jc w:val="center"/>
        <w:rPr>
          <w:rFonts w:ascii="Calibri" w:hAnsi="Calibri" w:cs="Calibri"/>
          <w:i/>
          <w:sz w:val="18"/>
          <w:szCs w:val="18"/>
        </w:rPr>
      </w:pPr>
      <w:bookmarkStart w:id="2" w:name="_Hlk219195124"/>
      <w:r w:rsidRPr="00467DC8">
        <w:rPr>
          <w:rFonts w:ascii="Calibri" w:hAnsi="Calibri" w:cs="Calibri"/>
          <w:i/>
          <w:sz w:val="18"/>
          <w:szCs w:val="18"/>
        </w:rPr>
        <w:t>“202</w:t>
      </w:r>
      <w:r>
        <w:rPr>
          <w:rFonts w:ascii="Calibri" w:hAnsi="Calibri" w:cs="Calibri"/>
          <w:i/>
          <w:sz w:val="18"/>
          <w:szCs w:val="18"/>
        </w:rPr>
        <w:t>6</w:t>
      </w:r>
      <w:r w:rsidRPr="00467DC8">
        <w:rPr>
          <w:rFonts w:ascii="Calibri" w:hAnsi="Calibri" w:cs="Calibri"/>
          <w:i/>
          <w:sz w:val="18"/>
          <w:szCs w:val="18"/>
        </w:rPr>
        <w:t xml:space="preserve">, </w:t>
      </w:r>
      <w:r>
        <w:rPr>
          <w:rFonts w:ascii="Calibri" w:hAnsi="Calibri" w:cs="Calibri"/>
          <w:i/>
          <w:sz w:val="18"/>
          <w:szCs w:val="18"/>
        </w:rPr>
        <w:t>Centenario del Natalicio  del Compositor Zapotlense Ruben Fuentes Gasson</w:t>
      </w:r>
      <w:r w:rsidRPr="00467DC8">
        <w:rPr>
          <w:rFonts w:ascii="Calibri" w:hAnsi="Calibri" w:cs="Calibri"/>
          <w:i/>
          <w:sz w:val="18"/>
          <w:szCs w:val="18"/>
        </w:rPr>
        <w:t>”;</w:t>
      </w:r>
    </w:p>
    <w:p w14:paraId="5B4AE0A3" w14:textId="77777777" w:rsidR="00BE743E" w:rsidRDefault="00BE743E" w:rsidP="00BE743E">
      <w:pPr>
        <w:jc w:val="center"/>
        <w:rPr>
          <w:rFonts w:ascii="Calibri" w:hAnsi="Calibri" w:cs="Calibri"/>
          <w:i/>
          <w:sz w:val="20"/>
          <w:szCs w:val="20"/>
        </w:rPr>
      </w:pPr>
      <w:r w:rsidRPr="00467DC8">
        <w:rPr>
          <w:rFonts w:ascii="Calibri" w:hAnsi="Calibri" w:cs="Calibri"/>
          <w:i/>
          <w:sz w:val="20"/>
          <w:szCs w:val="20"/>
        </w:rPr>
        <w:t>“202</w:t>
      </w:r>
      <w:r>
        <w:rPr>
          <w:rFonts w:ascii="Calibri" w:hAnsi="Calibri" w:cs="Calibri"/>
          <w:i/>
          <w:sz w:val="20"/>
          <w:szCs w:val="20"/>
        </w:rPr>
        <w:t>6</w:t>
      </w:r>
      <w:r w:rsidRPr="00467DC8">
        <w:rPr>
          <w:rFonts w:ascii="Calibri" w:hAnsi="Calibri" w:cs="Calibri"/>
          <w:i/>
          <w:sz w:val="20"/>
          <w:szCs w:val="20"/>
        </w:rPr>
        <w:t xml:space="preserve">, Centenario del </w:t>
      </w:r>
      <w:r>
        <w:rPr>
          <w:rFonts w:ascii="Calibri" w:hAnsi="Calibri" w:cs="Calibri"/>
          <w:i/>
          <w:sz w:val="20"/>
          <w:szCs w:val="20"/>
        </w:rPr>
        <w:t>Aniversario del Natalicio del Literato Roberto Espinoiza Guzmán</w:t>
      </w:r>
      <w:r w:rsidRPr="00467DC8">
        <w:rPr>
          <w:rFonts w:ascii="Calibri" w:hAnsi="Calibri" w:cs="Calibri"/>
          <w:i/>
          <w:sz w:val="20"/>
          <w:szCs w:val="20"/>
        </w:rPr>
        <w:t>”.</w:t>
      </w:r>
    </w:p>
    <w:p w14:paraId="6298C2DA" w14:textId="77777777" w:rsidR="00BE743E" w:rsidRDefault="00BE743E" w:rsidP="00BE743E">
      <w:pPr>
        <w:jc w:val="center"/>
        <w:rPr>
          <w:rFonts w:ascii="Calibri" w:hAnsi="Calibri" w:cs="Calibri"/>
          <w:i/>
          <w:sz w:val="20"/>
          <w:szCs w:val="20"/>
        </w:rPr>
      </w:pPr>
      <w:r w:rsidRPr="00467DC8">
        <w:rPr>
          <w:rFonts w:ascii="Calibri" w:hAnsi="Calibri" w:cs="Calibri"/>
          <w:i/>
          <w:sz w:val="20"/>
          <w:szCs w:val="20"/>
        </w:rPr>
        <w:t>“202</w:t>
      </w:r>
      <w:r>
        <w:rPr>
          <w:rFonts w:ascii="Calibri" w:hAnsi="Calibri" w:cs="Calibri"/>
          <w:i/>
          <w:sz w:val="20"/>
          <w:szCs w:val="20"/>
        </w:rPr>
        <w:t>6</w:t>
      </w:r>
      <w:r w:rsidRPr="00467DC8">
        <w:rPr>
          <w:rFonts w:ascii="Calibri" w:hAnsi="Calibri" w:cs="Calibri"/>
          <w:i/>
          <w:sz w:val="20"/>
          <w:szCs w:val="20"/>
        </w:rPr>
        <w:t>, Centé</w:t>
      </w:r>
      <w:r>
        <w:rPr>
          <w:rFonts w:ascii="Calibri" w:hAnsi="Calibri" w:cs="Calibri"/>
          <w:i/>
          <w:sz w:val="20"/>
          <w:szCs w:val="20"/>
        </w:rPr>
        <w:t>simo Quincuagésimo Aniversario del Natalicio y Compositor y Director de Orquesta José Paulino de Jesús Rolón Alcaraz</w:t>
      </w:r>
      <w:r w:rsidRPr="00467DC8">
        <w:rPr>
          <w:rFonts w:ascii="Calibri" w:hAnsi="Calibri" w:cs="Calibri"/>
          <w:i/>
          <w:sz w:val="20"/>
          <w:szCs w:val="20"/>
        </w:rPr>
        <w:t>”.</w:t>
      </w:r>
    </w:p>
    <w:p w14:paraId="197805C8" w14:textId="77777777" w:rsidR="00BE743E" w:rsidRPr="00467DC8" w:rsidRDefault="00BE743E" w:rsidP="00BE743E">
      <w:pPr>
        <w:jc w:val="center"/>
        <w:rPr>
          <w:rFonts w:ascii="Calibri" w:hAnsi="Calibri" w:cs="Calibri"/>
          <w:i/>
          <w:sz w:val="18"/>
          <w:szCs w:val="18"/>
        </w:rPr>
      </w:pPr>
    </w:p>
    <w:p w14:paraId="2C82824E" w14:textId="2E10708E" w:rsidR="00BE743E" w:rsidRPr="00467DC8" w:rsidRDefault="00BE743E" w:rsidP="00BE743E">
      <w:pPr>
        <w:jc w:val="center"/>
        <w:rPr>
          <w:rFonts w:ascii="Arial" w:hAnsi="Arial" w:cs="Arial"/>
          <w:i/>
        </w:rPr>
      </w:pPr>
      <w:r w:rsidRPr="00467DC8">
        <w:rPr>
          <w:rFonts w:ascii="Calibri" w:hAnsi="Calibri" w:cs="Calibri"/>
          <w:sz w:val="20"/>
          <w:szCs w:val="20"/>
        </w:rPr>
        <w:t xml:space="preserve">Ciudad Guzmán, Municipio de Zapotlán El Grande, Jalisco. </w:t>
      </w:r>
      <w:r>
        <w:rPr>
          <w:rFonts w:ascii="Calibri" w:hAnsi="Calibri" w:cs="Calibri"/>
          <w:sz w:val="20"/>
          <w:szCs w:val="20"/>
        </w:rPr>
        <w:t>0</w:t>
      </w:r>
      <w:r w:rsidR="00DD29FA">
        <w:rPr>
          <w:rFonts w:ascii="Calibri" w:hAnsi="Calibri" w:cs="Calibri"/>
          <w:sz w:val="20"/>
          <w:szCs w:val="20"/>
        </w:rPr>
        <w:t>4</w:t>
      </w:r>
      <w:r w:rsidRPr="00467DC8">
        <w:rPr>
          <w:rFonts w:ascii="Calibri" w:hAnsi="Calibri" w:cs="Calibri"/>
          <w:sz w:val="20"/>
          <w:szCs w:val="20"/>
        </w:rPr>
        <w:t xml:space="preserve"> de </w:t>
      </w:r>
      <w:r>
        <w:rPr>
          <w:rFonts w:ascii="Calibri" w:hAnsi="Calibri" w:cs="Calibri"/>
          <w:sz w:val="20"/>
          <w:szCs w:val="20"/>
        </w:rPr>
        <w:t>junio</w:t>
      </w:r>
      <w:r w:rsidRPr="00467DC8">
        <w:rPr>
          <w:rFonts w:ascii="Calibri" w:hAnsi="Calibri" w:cs="Calibri"/>
          <w:sz w:val="20"/>
          <w:szCs w:val="20"/>
        </w:rPr>
        <w:t xml:space="preserve"> del 202</w:t>
      </w:r>
      <w:bookmarkEnd w:id="2"/>
      <w:r>
        <w:rPr>
          <w:rFonts w:ascii="Calibri" w:hAnsi="Calibri" w:cs="Calibri"/>
          <w:sz w:val="20"/>
          <w:szCs w:val="20"/>
        </w:rPr>
        <w:t>6</w:t>
      </w:r>
    </w:p>
    <w:p w14:paraId="46F17EA6" w14:textId="77777777" w:rsidR="00506D1F" w:rsidRDefault="00506D1F" w:rsidP="007D5125">
      <w:pPr>
        <w:jc w:val="center"/>
        <w:rPr>
          <w:rFonts w:ascii="Calibri" w:eastAsia="Times New Roman" w:hAnsi="Calibri" w:cs="Calibri"/>
          <w:sz w:val="20"/>
          <w:szCs w:val="20"/>
        </w:rPr>
      </w:pPr>
    </w:p>
    <w:p w14:paraId="4C8F4C26" w14:textId="702E9AB1" w:rsidR="003967C7" w:rsidRPr="001B12CC" w:rsidRDefault="00C40EAF" w:rsidP="007D5125">
      <w:pPr>
        <w:jc w:val="center"/>
        <w:rPr>
          <w:rFonts w:ascii="Calibri" w:hAnsi="Calibri" w:cs="Calibri"/>
          <w:b/>
        </w:rPr>
      </w:pPr>
      <w:r w:rsidRPr="001F56B4">
        <w:rPr>
          <w:rFonts w:ascii="Calibri" w:eastAsia="Times New Roman" w:hAnsi="Calibri" w:cs="Calibri"/>
          <w:sz w:val="20"/>
          <w:szCs w:val="20"/>
        </w:rPr>
        <w:br/>
      </w:r>
      <w:r w:rsidR="003967C7" w:rsidRPr="001B12CC">
        <w:rPr>
          <w:rFonts w:ascii="Calibri" w:hAnsi="Calibri" w:cs="Calibri"/>
          <w:b/>
        </w:rPr>
        <w:t>LIC. JOSE BERTIN CHAVEZ</w:t>
      </w:r>
      <w:r w:rsidR="003967C7" w:rsidRPr="009A15C8">
        <w:rPr>
          <w:rFonts w:ascii="Calibri" w:hAnsi="Calibri" w:cs="Calibri"/>
          <w:b/>
        </w:rPr>
        <w:t xml:space="preserve"> </w:t>
      </w:r>
      <w:r w:rsidR="003967C7" w:rsidRPr="001B12CC">
        <w:rPr>
          <w:rFonts w:ascii="Calibri" w:hAnsi="Calibri" w:cs="Calibri"/>
          <w:b/>
        </w:rPr>
        <w:t>VARGAS</w:t>
      </w:r>
    </w:p>
    <w:p w14:paraId="4BE964B6" w14:textId="665DBECF" w:rsidR="003967C7" w:rsidRPr="0090221C" w:rsidRDefault="003967C7" w:rsidP="003967C7">
      <w:pPr>
        <w:jc w:val="center"/>
        <w:rPr>
          <w:rFonts w:asciiTheme="majorHAnsi" w:hAnsiTheme="majorHAnsi" w:cstheme="majorHAnsi"/>
          <w:b/>
          <w:iCs/>
          <w:sz w:val="22"/>
          <w:szCs w:val="22"/>
        </w:rPr>
      </w:pPr>
      <w:r w:rsidRPr="0090221C">
        <w:rPr>
          <w:rFonts w:asciiTheme="majorHAnsi" w:hAnsiTheme="majorHAnsi" w:cstheme="majorHAnsi"/>
          <w:b/>
          <w:iCs/>
          <w:sz w:val="22"/>
          <w:szCs w:val="22"/>
        </w:rPr>
        <w:t>PRESIDENTE DE LA COMISION DEL EDILICIA DE</w:t>
      </w:r>
      <w:r w:rsidR="00520D59">
        <w:rPr>
          <w:rFonts w:asciiTheme="majorHAnsi" w:hAnsiTheme="majorHAnsi" w:cstheme="majorHAnsi"/>
          <w:b/>
          <w:iCs/>
          <w:sz w:val="22"/>
          <w:szCs w:val="22"/>
        </w:rPr>
        <w:t xml:space="preserve"> </w:t>
      </w:r>
      <w:r w:rsidRPr="003967C7">
        <w:rPr>
          <w:rFonts w:asciiTheme="majorHAnsi" w:hAnsiTheme="majorHAnsi" w:cstheme="majorHAnsi"/>
          <w:b/>
          <w:iCs/>
          <w:sz w:val="22"/>
          <w:szCs w:val="22"/>
        </w:rPr>
        <w:t>DESARROLLO ECONÓMICO Y TURISMO</w:t>
      </w:r>
    </w:p>
    <w:p w14:paraId="53C96857" w14:textId="77777777" w:rsidR="003967C7" w:rsidRPr="0090221C" w:rsidRDefault="003967C7" w:rsidP="003967C7">
      <w:pPr>
        <w:autoSpaceDE w:val="0"/>
        <w:autoSpaceDN w:val="0"/>
        <w:adjustRightInd w:val="0"/>
        <w:jc w:val="center"/>
        <w:rPr>
          <w:rFonts w:asciiTheme="majorHAnsi" w:eastAsia="Cambria" w:hAnsiTheme="majorHAnsi" w:cstheme="majorHAnsi"/>
          <w:b/>
          <w:iCs/>
          <w:sz w:val="18"/>
          <w:szCs w:val="18"/>
        </w:rPr>
      </w:pPr>
      <w:r w:rsidRPr="0090221C">
        <w:rPr>
          <w:rFonts w:asciiTheme="majorHAnsi" w:hAnsiTheme="majorHAnsi" w:cstheme="majorHAnsi"/>
          <w:b/>
          <w:iCs/>
          <w:sz w:val="18"/>
          <w:szCs w:val="18"/>
        </w:rPr>
        <w:t>H. AYUNTAMIENTO DE ZAPOTLÁN EL GRANDE, JALISCO.</w:t>
      </w:r>
    </w:p>
    <w:p w14:paraId="70B4C3B8" w14:textId="77777777" w:rsidR="003967C7" w:rsidRDefault="003967C7" w:rsidP="003967C7">
      <w:pPr>
        <w:jc w:val="center"/>
        <w:rPr>
          <w:rFonts w:ascii="Arial" w:eastAsia="Cambria" w:hAnsi="Arial" w:cs="Arial"/>
          <w:b/>
          <w:sz w:val="20"/>
          <w:szCs w:val="20"/>
        </w:rPr>
      </w:pPr>
    </w:p>
    <w:p w14:paraId="7A00EA5A" w14:textId="77777777" w:rsidR="00506D1F" w:rsidRDefault="00506D1F" w:rsidP="003967C7">
      <w:pPr>
        <w:jc w:val="center"/>
        <w:rPr>
          <w:rFonts w:ascii="Arial" w:eastAsia="Cambria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75"/>
        <w:tblW w:w="3402" w:type="dxa"/>
        <w:tblLook w:val="04A0" w:firstRow="1" w:lastRow="0" w:firstColumn="1" w:lastColumn="0" w:noHBand="0" w:noVBand="1"/>
      </w:tblPr>
      <w:tblGrid>
        <w:gridCol w:w="1701"/>
        <w:gridCol w:w="1701"/>
      </w:tblGrid>
      <w:tr w:rsidR="0059454C" w:rsidRPr="001B12CC" w14:paraId="70C3C483" w14:textId="77777777" w:rsidTr="0059454C">
        <w:tc>
          <w:tcPr>
            <w:tcW w:w="1701" w:type="dxa"/>
          </w:tcPr>
          <w:p w14:paraId="3BA073E0" w14:textId="77777777" w:rsidR="0059454C" w:rsidRPr="001B12CC" w:rsidRDefault="0059454C" w:rsidP="0059454C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DEPENDENCIA</w:t>
            </w:r>
          </w:p>
        </w:tc>
        <w:tc>
          <w:tcPr>
            <w:tcW w:w="1701" w:type="dxa"/>
          </w:tcPr>
          <w:p w14:paraId="158A2BEC" w14:textId="77777777" w:rsidR="0059454C" w:rsidRPr="001B12CC" w:rsidRDefault="0059454C" w:rsidP="0059454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REGIDORES</w:t>
            </w:r>
          </w:p>
        </w:tc>
      </w:tr>
      <w:tr w:rsidR="0059454C" w:rsidRPr="001B12CC" w14:paraId="2DF7A37A" w14:textId="77777777" w:rsidTr="0059454C">
        <w:tc>
          <w:tcPr>
            <w:tcW w:w="1701" w:type="dxa"/>
          </w:tcPr>
          <w:p w14:paraId="2156D63E" w14:textId="77777777" w:rsidR="0059454C" w:rsidRPr="001B12CC" w:rsidRDefault="0059454C" w:rsidP="0059454C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OFICIO NÚMERO</w:t>
            </w:r>
          </w:p>
        </w:tc>
        <w:tc>
          <w:tcPr>
            <w:tcW w:w="1701" w:type="dxa"/>
          </w:tcPr>
          <w:p w14:paraId="1B65DDB8" w14:textId="77777777" w:rsidR="0059454C" w:rsidRPr="001B12CC" w:rsidRDefault="0059454C" w:rsidP="0059454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0553</w:t>
            </w:r>
            <w:r w:rsidRPr="001B12CC">
              <w:rPr>
                <w:rFonts w:ascii="Arial" w:hAnsi="Arial" w:cs="Arial"/>
                <w:sz w:val="18"/>
              </w:rPr>
              <w:t xml:space="preserve"> /202</w:t>
            </w:r>
            <w:r>
              <w:rPr>
                <w:rFonts w:ascii="Arial" w:hAnsi="Arial" w:cs="Arial"/>
                <w:sz w:val="18"/>
              </w:rPr>
              <w:t>5</w:t>
            </w:r>
          </w:p>
        </w:tc>
      </w:tr>
      <w:tr w:rsidR="0059454C" w:rsidRPr="001B12CC" w14:paraId="13C15EC0" w14:textId="77777777" w:rsidTr="0059454C">
        <w:tc>
          <w:tcPr>
            <w:tcW w:w="1701" w:type="dxa"/>
          </w:tcPr>
          <w:p w14:paraId="10474BAD" w14:textId="77777777" w:rsidR="0059454C" w:rsidRPr="001B12CC" w:rsidRDefault="0059454C" w:rsidP="0059454C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ASUNTO</w:t>
            </w:r>
          </w:p>
        </w:tc>
        <w:tc>
          <w:tcPr>
            <w:tcW w:w="1701" w:type="dxa"/>
          </w:tcPr>
          <w:p w14:paraId="1A2EE2D9" w14:textId="77777777" w:rsidR="0059454C" w:rsidRPr="001B12CC" w:rsidRDefault="0059454C" w:rsidP="0059454C">
            <w:pPr>
              <w:rPr>
                <w:rFonts w:ascii="Arial" w:hAnsi="Arial" w:cs="Arial"/>
                <w:sz w:val="18"/>
              </w:rPr>
            </w:pPr>
            <w:r w:rsidRPr="001B12CC">
              <w:rPr>
                <w:rFonts w:ascii="Arial" w:hAnsi="Arial" w:cs="Arial"/>
                <w:sz w:val="18"/>
              </w:rPr>
              <w:t>S</w:t>
            </w:r>
            <w:r>
              <w:rPr>
                <w:rFonts w:ascii="Arial" w:hAnsi="Arial" w:cs="Arial"/>
                <w:sz w:val="18"/>
              </w:rPr>
              <w:t>olicitud</w:t>
            </w:r>
          </w:p>
        </w:tc>
      </w:tr>
    </w:tbl>
    <w:p w14:paraId="7034495A" w14:textId="77777777" w:rsidR="00506D1F" w:rsidRDefault="00506D1F" w:rsidP="003967C7">
      <w:pPr>
        <w:jc w:val="center"/>
        <w:rPr>
          <w:rFonts w:ascii="Arial" w:eastAsia="Cambria" w:hAnsi="Arial" w:cs="Arial"/>
          <w:b/>
          <w:sz w:val="20"/>
          <w:szCs w:val="20"/>
        </w:rPr>
      </w:pPr>
    </w:p>
    <w:p w14:paraId="6F230ACD" w14:textId="77777777" w:rsidR="00593ACB" w:rsidRDefault="00593ACB" w:rsidP="00593ACB">
      <w:pPr>
        <w:jc w:val="center"/>
        <w:rPr>
          <w:rFonts w:ascii="Arial" w:eastAsia="Cambria" w:hAnsi="Arial" w:cs="Arial"/>
          <w:b/>
          <w:sz w:val="20"/>
          <w:szCs w:val="20"/>
        </w:rPr>
      </w:pPr>
    </w:p>
    <w:p w14:paraId="2E624B9E" w14:textId="77777777" w:rsidR="00593ACB" w:rsidRPr="001B12CC" w:rsidRDefault="00593ACB" w:rsidP="00593ACB">
      <w:pPr>
        <w:jc w:val="center"/>
        <w:rPr>
          <w:rFonts w:ascii="Arial" w:eastAsia="Cambria" w:hAnsi="Arial" w:cs="Arial"/>
          <w:b/>
          <w:sz w:val="20"/>
          <w:szCs w:val="20"/>
        </w:rPr>
      </w:pPr>
    </w:p>
    <w:p w14:paraId="449DE1CF" w14:textId="77777777" w:rsidR="00593ACB" w:rsidRPr="001B12CC" w:rsidRDefault="00593ACB" w:rsidP="00593ACB">
      <w:pPr>
        <w:rPr>
          <w:rFonts w:ascii="Arial" w:hAnsi="Arial" w:cs="Arial"/>
          <w:b/>
          <w:sz w:val="22"/>
        </w:rPr>
      </w:pPr>
    </w:p>
    <w:p w14:paraId="77EC8B07" w14:textId="77777777" w:rsidR="00593ACB" w:rsidRDefault="00593ACB" w:rsidP="00593ACB">
      <w:pPr>
        <w:rPr>
          <w:rFonts w:ascii="Arial" w:eastAsia="Times New Roman" w:hAnsi="Arial" w:cs="Arial"/>
          <w:b/>
          <w:bCs/>
          <w:sz w:val="22"/>
          <w:szCs w:val="22"/>
        </w:rPr>
      </w:pPr>
    </w:p>
    <w:p w14:paraId="489E7AA9" w14:textId="77777777" w:rsidR="00593ACB" w:rsidRDefault="00593ACB" w:rsidP="00593ACB">
      <w:pPr>
        <w:rPr>
          <w:rFonts w:ascii="Arial" w:eastAsia="Times New Roman" w:hAnsi="Arial" w:cs="Arial"/>
          <w:b/>
          <w:bCs/>
          <w:sz w:val="22"/>
          <w:szCs w:val="22"/>
        </w:rPr>
      </w:pPr>
    </w:p>
    <w:p w14:paraId="02D48DA0" w14:textId="77777777" w:rsidR="00593ACB" w:rsidRPr="009A4823" w:rsidRDefault="00593ACB" w:rsidP="00593ACB">
      <w:pPr>
        <w:rPr>
          <w:rFonts w:ascii="Times New Roman" w:eastAsia="Times New Roman" w:hAnsi="Times New Roman" w:cs="Times New Roman"/>
          <w:sz w:val="22"/>
          <w:szCs w:val="22"/>
        </w:rPr>
      </w:pPr>
      <w:r w:rsidRPr="009A4823">
        <w:rPr>
          <w:rFonts w:ascii="Arial" w:eastAsia="Times New Roman" w:hAnsi="Arial" w:cs="Arial"/>
          <w:b/>
          <w:bCs/>
          <w:sz w:val="22"/>
          <w:szCs w:val="22"/>
        </w:rPr>
        <w:t>LIC. JOSÉ MARTÍN ALCANTAR EUSEBIO</w:t>
      </w:r>
    </w:p>
    <w:p w14:paraId="2F49D9A4" w14:textId="77777777" w:rsidR="00593ACB" w:rsidRPr="009A4823" w:rsidRDefault="00593ACB" w:rsidP="00593ACB">
      <w:pPr>
        <w:rPr>
          <w:rFonts w:ascii="Arial" w:eastAsia="Times New Roman" w:hAnsi="Arial" w:cs="Arial"/>
          <w:b/>
          <w:bCs/>
          <w:sz w:val="22"/>
          <w:szCs w:val="22"/>
        </w:rPr>
      </w:pPr>
      <w:r w:rsidRPr="009A4823">
        <w:rPr>
          <w:rFonts w:ascii="Arial" w:eastAsia="Times New Roman" w:hAnsi="Arial" w:cs="Arial"/>
          <w:b/>
          <w:bCs/>
          <w:sz w:val="22"/>
          <w:szCs w:val="22"/>
        </w:rPr>
        <w:t>DIRECTOR DE COMUNICACIÓN SOCIAL</w:t>
      </w:r>
    </w:p>
    <w:p w14:paraId="3F2F29FE" w14:textId="77777777" w:rsidR="00593ACB" w:rsidRPr="009A4823" w:rsidRDefault="00593ACB" w:rsidP="00593ACB">
      <w:pPr>
        <w:rPr>
          <w:rFonts w:ascii="Arial" w:eastAsia="Times New Roman" w:hAnsi="Arial" w:cs="Arial"/>
          <w:b/>
          <w:bCs/>
          <w:sz w:val="22"/>
          <w:szCs w:val="22"/>
        </w:rPr>
      </w:pPr>
      <w:r w:rsidRPr="009A4823">
        <w:rPr>
          <w:rFonts w:ascii="Arial" w:eastAsia="Times New Roman" w:hAnsi="Arial" w:cs="Arial"/>
          <w:b/>
          <w:bCs/>
          <w:sz w:val="22"/>
          <w:szCs w:val="22"/>
        </w:rPr>
        <w:t xml:space="preserve">MUNICIPIO DE ZAPOTLÁN EL GRANDE, JALISCO </w:t>
      </w:r>
    </w:p>
    <w:p w14:paraId="0F6AD5B6" w14:textId="77777777" w:rsidR="00593ACB" w:rsidRPr="001B12CC" w:rsidRDefault="00593ACB" w:rsidP="00593ACB">
      <w:pPr>
        <w:rPr>
          <w:rFonts w:ascii="Arial" w:eastAsia="Times New Roman" w:hAnsi="Arial" w:cs="Arial"/>
          <w:b/>
          <w:bCs/>
        </w:rPr>
      </w:pPr>
    </w:p>
    <w:p w14:paraId="109551D4" w14:textId="77777777" w:rsidR="00593ACB" w:rsidRPr="001B12CC" w:rsidRDefault="00593ACB" w:rsidP="00593ACB">
      <w:pPr>
        <w:rPr>
          <w:rFonts w:ascii="Arial" w:eastAsia="Times New Roman" w:hAnsi="Arial" w:cs="Arial"/>
          <w:b/>
        </w:rPr>
      </w:pPr>
      <w:r w:rsidRPr="001B12CC">
        <w:rPr>
          <w:rFonts w:ascii="Arial" w:eastAsia="Times New Roman" w:hAnsi="Arial" w:cs="Arial"/>
          <w:b/>
        </w:rPr>
        <w:t>P R E S E N T E</w:t>
      </w:r>
    </w:p>
    <w:p w14:paraId="4B70FA05" w14:textId="77777777" w:rsidR="00593ACB" w:rsidRPr="001B12CC" w:rsidRDefault="00593ACB" w:rsidP="00593ACB">
      <w:pPr>
        <w:jc w:val="right"/>
        <w:rPr>
          <w:rFonts w:ascii="Arial" w:eastAsia="Times New Roman" w:hAnsi="Arial" w:cs="Arial"/>
          <w:sz w:val="20"/>
          <w:szCs w:val="20"/>
        </w:rPr>
      </w:pPr>
      <w:r w:rsidRPr="001B12CC">
        <w:rPr>
          <w:rFonts w:ascii="Arial" w:eastAsia="Times New Roman" w:hAnsi="Arial" w:cs="Arial"/>
          <w:b/>
          <w:bCs/>
          <w:smallCaps/>
          <w:sz w:val="22"/>
          <w:szCs w:val="22"/>
        </w:rPr>
        <w:t> </w:t>
      </w:r>
    </w:p>
    <w:p w14:paraId="48348103" w14:textId="77777777" w:rsidR="00593ACB" w:rsidRPr="001B12CC" w:rsidRDefault="00593ACB" w:rsidP="00593ACB">
      <w:pPr>
        <w:jc w:val="right"/>
        <w:rPr>
          <w:rFonts w:ascii="Arial" w:eastAsia="Times New Roman" w:hAnsi="Arial" w:cs="Arial"/>
        </w:rPr>
      </w:pPr>
      <w:r w:rsidRPr="001B12CC">
        <w:rPr>
          <w:rFonts w:ascii="Arial" w:eastAsia="Times New Roman" w:hAnsi="Arial" w:cs="Arial"/>
          <w:sz w:val="20"/>
          <w:szCs w:val="20"/>
        </w:rPr>
        <w:t> </w:t>
      </w:r>
    </w:p>
    <w:p w14:paraId="214618D9" w14:textId="77777777" w:rsidR="00593ACB" w:rsidRPr="00861BFC" w:rsidRDefault="00593ACB" w:rsidP="00593ACB">
      <w:pPr>
        <w:jc w:val="right"/>
        <w:rPr>
          <w:rFonts w:ascii="Arial" w:eastAsia="Times New Roman" w:hAnsi="Arial" w:cs="Arial"/>
        </w:rPr>
      </w:pPr>
    </w:p>
    <w:p w14:paraId="1933FE9F" w14:textId="3FE30687" w:rsidR="00593ACB" w:rsidRPr="00C8664C" w:rsidRDefault="00593ACB" w:rsidP="00593ACB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</w:rPr>
      </w:pPr>
      <w:r w:rsidRPr="009A4823">
        <w:rPr>
          <w:rFonts w:ascii="Arial" w:eastAsia="Times New Roman" w:hAnsi="Arial" w:cs="Arial"/>
        </w:rPr>
        <w:t xml:space="preserve">Por medio del presente envío un respetuoso saludo, y a la vez me dirijo a usted para informarle que el próximo </w:t>
      </w:r>
      <w:r w:rsidR="0014390B">
        <w:rPr>
          <w:rFonts w:ascii="Arial" w:hAnsi="Arial" w:cs="Arial"/>
          <w:b/>
          <w:sz w:val="22"/>
          <w:szCs w:val="22"/>
        </w:rPr>
        <w:t>MIERCOLES</w:t>
      </w:r>
      <w:r w:rsidR="0014390B" w:rsidRPr="00593ACB">
        <w:rPr>
          <w:rFonts w:ascii="Arial" w:hAnsi="Arial" w:cs="Arial"/>
          <w:b/>
          <w:sz w:val="22"/>
          <w:szCs w:val="22"/>
        </w:rPr>
        <w:t xml:space="preserve"> </w:t>
      </w:r>
      <w:r w:rsidR="00DD29FA">
        <w:rPr>
          <w:rFonts w:ascii="Arial" w:hAnsi="Arial" w:cs="Arial"/>
          <w:b/>
          <w:sz w:val="22"/>
          <w:szCs w:val="22"/>
        </w:rPr>
        <w:t>10</w:t>
      </w:r>
      <w:r w:rsidR="0014390B" w:rsidRPr="00593ACB">
        <w:rPr>
          <w:rFonts w:ascii="Arial" w:hAnsi="Arial" w:cs="Arial"/>
          <w:b/>
          <w:sz w:val="22"/>
          <w:szCs w:val="22"/>
        </w:rPr>
        <w:t xml:space="preserve"> DE </w:t>
      </w:r>
      <w:r w:rsidR="0014390B">
        <w:rPr>
          <w:rFonts w:ascii="Arial" w:hAnsi="Arial" w:cs="Arial"/>
          <w:b/>
          <w:sz w:val="22"/>
          <w:szCs w:val="22"/>
        </w:rPr>
        <w:t>JUNIO</w:t>
      </w:r>
      <w:r w:rsidR="0014390B" w:rsidRPr="00593ACB">
        <w:rPr>
          <w:rFonts w:ascii="Arial" w:hAnsi="Arial" w:cs="Arial"/>
          <w:b/>
          <w:sz w:val="22"/>
          <w:szCs w:val="22"/>
        </w:rPr>
        <w:t xml:space="preserve"> DEL AÑO EN CURSO, A LAS </w:t>
      </w:r>
      <w:r w:rsidR="0014390B">
        <w:rPr>
          <w:rFonts w:ascii="Arial" w:hAnsi="Arial" w:cs="Arial"/>
          <w:b/>
          <w:sz w:val="22"/>
          <w:szCs w:val="22"/>
        </w:rPr>
        <w:t>12</w:t>
      </w:r>
      <w:r w:rsidR="0014390B" w:rsidRPr="00593ACB">
        <w:rPr>
          <w:rFonts w:ascii="Arial" w:hAnsi="Arial" w:cs="Arial"/>
          <w:b/>
          <w:sz w:val="22"/>
          <w:szCs w:val="22"/>
        </w:rPr>
        <w:t>:</w:t>
      </w:r>
      <w:r w:rsidR="00DD29FA">
        <w:rPr>
          <w:rFonts w:ascii="Arial" w:hAnsi="Arial" w:cs="Arial"/>
          <w:b/>
          <w:sz w:val="22"/>
          <w:szCs w:val="22"/>
        </w:rPr>
        <w:t>0</w:t>
      </w:r>
      <w:r w:rsidR="0014390B" w:rsidRPr="00593ACB">
        <w:rPr>
          <w:rFonts w:ascii="Arial" w:hAnsi="Arial" w:cs="Arial"/>
          <w:b/>
          <w:sz w:val="22"/>
          <w:szCs w:val="22"/>
        </w:rPr>
        <w:t>0 HORAS</w:t>
      </w:r>
      <w:r w:rsidR="0014390B" w:rsidRPr="00593ACB">
        <w:rPr>
          <w:rFonts w:ascii="Arial" w:hAnsi="Arial" w:cs="Arial"/>
          <w:sz w:val="22"/>
          <w:szCs w:val="22"/>
        </w:rPr>
        <w:t xml:space="preserve">, </w:t>
      </w:r>
      <w:r w:rsidRPr="009A4823">
        <w:rPr>
          <w:rFonts w:ascii="Arial" w:eastAsia="Times New Roman" w:hAnsi="Arial" w:cs="Arial"/>
        </w:rPr>
        <w:t xml:space="preserve">la </w:t>
      </w:r>
      <w:r w:rsidRPr="00C8664C">
        <w:rPr>
          <w:rFonts w:ascii="Arial" w:eastAsia="Times New Roman" w:hAnsi="Arial" w:cs="Arial"/>
          <w:bCs/>
        </w:rPr>
        <w:t xml:space="preserve">Comisión Edilicia Permanente de </w:t>
      </w:r>
      <w:r w:rsidRPr="00C8664C">
        <w:rPr>
          <w:rFonts w:ascii="Arial" w:hAnsi="Arial" w:cs="Arial"/>
          <w:bCs/>
        </w:rPr>
        <w:t>Desarrollo Económico y Turismo</w:t>
      </w:r>
      <w:r w:rsidRPr="00F9685E">
        <w:rPr>
          <w:rFonts w:ascii="Arial" w:eastAsia="Times New Roman" w:hAnsi="Arial" w:cs="Arial"/>
          <w:b/>
          <w:smallCaps/>
        </w:rPr>
        <w:t xml:space="preserve">, </w:t>
      </w:r>
      <w:r w:rsidRPr="00AB2F54">
        <w:rPr>
          <w:rFonts w:ascii="Arial" w:eastAsia="Times New Roman" w:hAnsi="Arial" w:cs="Arial"/>
          <w:bCs/>
        </w:rPr>
        <w:t xml:space="preserve">llevará a cabo la </w:t>
      </w:r>
      <w:r w:rsidRPr="009E12BE">
        <w:rPr>
          <w:rFonts w:ascii="Arial" w:eastAsia="Times New Roman" w:hAnsi="Arial" w:cs="Arial"/>
          <w:bCs/>
        </w:rPr>
        <w:t xml:space="preserve">Sesión </w:t>
      </w:r>
      <w:r>
        <w:rPr>
          <w:rFonts w:ascii="Arial" w:eastAsia="Times New Roman" w:hAnsi="Arial" w:cs="Arial"/>
          <w:bCs/>
        </w:rPr>
        <w:t>O</w:t>
      </w:r>
      <w:r w:rsidRPr="009E12BE">
        <w:rPr>
          <w:rFonts w:ascii="Arial" w:eastAsia="Times New Roman" w:hAnsi="Arial" w:cs="Arial"/>
          <w:bCs/>
        </w:rPr>
        <w:t xml:space="preserve">rdinaria No. </w:t>
      </w:r>
      <w:r>
        <w:rPr>
          <w:rFonts w:ascii="Arial" w:eastAsia="Times New Roman" w:hAnsi="Arial" w:cs="Arial"/>
          <w:bCs/>
        </w:rPr>
        <w:t>9</w:t>
      </w:r>
      <w:r w:rsidRPr="009E12BE">
        <w:rPr>
          <w:rFonts w:ascii="Arial" w:eastAsia="Times New Roman" w:hAnsi="Arial" w:cs="Arial"/>
          <w:bCs/>
        </w:rPr>
        <w:t>,</w:t>
      </w:r>
      <w:r w:rsidRPr="009A4823">
        <w:rPr>
          <w:rFonts w:ascii="Arial" w:hAnsi="Arial" w:cs="Arial"/>
        </w:rPr>
        <w:t xml:space="preserve"> en la </w:t>
      </w:r>
      <w:r w:rsidRPr="00C8664C">
        <w:rPr>
          <w:rFonts w:ascii="Arial" w:hAnsi="Arial" w:cs="Arial"/>
          <w:b/>
          <w:bCs/>
        </w:rPr>
        <w:t xml:space="preserve">SALA ROCÍO ELIZONDO DÍAZ, </w:t>
      </w:r>
      <w:r w:rsidRPr="00C8664C">
        <w:rPr>
          <w:rFonts w:ascii="Arial" w:hAnsi="Arial" w:cs="Arial"/>
        </w:rPr>
        <w:t>al interior de la Sala de Regidores, ubicada en la planta alta de Palacio de Gobierno Municipal</w:t>
      </w:r>
      <w:r w:rsidRPr="00C8664C">
        <w:rPr>
          <w:rFonts w:ascii="Arial" w:eastAsia="Times New Roman" w:hAnsi="Arial" w:cs="Arial"/>
        </w:rPr>
        <w:t xml:space="preserve">. </w:t>
      </w:r>
    </w:p>
    <w:p w14:paraId="7ABBDFAB" w14:textId="77777777" w:rsidR="00593ACB" w:rsidRPr="00C8664C" w:rsidRDefault="00593ACB" w:rsidP="00593ACB">
      <w:pPr>
        <w:spacing w:line="276" w:lineRule="auto"/>
        <w:rPr>
          <w:rFonts w:ascii="Arial" w:eastAsia="Times New Roman" w:hAnsi="Arial" w:cs="Arial"/>
        </w:rPr>
      </w:pPr>
    </w:p>
    <w:p w14:paraId="14808F05" w14:textId="77777777" w:rsidR="00593ACB" w:rsidRPr="009A4823" w:rsidRDefault="00593ACB" w:rsidP="00593ACB">
      <w:pPr>
        <w:spacing w:line="276" w:lineRule="auto"/>
        <w:ind w:firstLine="360"/>
        <w:jc w:val="both"/>
        <w:rPr>
          <w:rFonts w:ascii="Arial" w:eastAsia="Times New Roman" w:hAnsi="Arial" w:cs="Arial"/>
        </w:rPr>
      </w:pPr>
      <w:r w:rsidRPr="009A4823">
        <w:rPr>
          <w:rFonts w:ascii="Arial" w:eastAsia="Times New Roman" w:hAnsi="Arial" w:cs="Arial"/>
        </w:rPr>
        <w:t>Lo anterior en cumplimiento a lo dispuesto por el artículo 8 fracción VI, inciso i y j artículo 15 punto 1 fracciones IV, VIII, IX Y XXIV de la Ley de Transparencia e Información Pública del Estado de Jalisco y sus Municipios, se informa con el fin de</w:t>
      </w:r>
      <w:r w:rsidRPr="009A4823">
        <w:rPr>
          <w:rFonts w:ascii="Arial" w:eastAsia="Times New Roman" w:hAnsi="Arial" w:cs="Arial"/>
          <w:b/>
        </w:rPr>
        <w:t xml:space="preserve"> solicitarle </w:t>
      </w:r>
      <w:r w:rsidRPr="009A4823">
        <w:rPr>
          <w:rFonts w:ascii="Arial" w:eastAsia="Times New Roman" w:hAnsi="Arial" w:cs="Arial"/>
        </w:rPr>
        <w:t xml:space="preserve">de la manera más atenta, tenga a bien agendarla y </w:t>
      </w:r>
      <w:r>
        <w:rPr>
          <w:rFonts w:ascii="Arial" w:eastAsia="Times New Roman" w:hAnsi="Arial" w:cs="Arial"/>
        </w:rPr>
        <w:t xml:space="preserve">apoyarme con la videograbación y </w:t>
      </w:r>
      <w:r w:rsidRPr="009A4823">
        <w:rPr>
          <w:rFonts w:ascii="Arial" w:eastAsia="Times New Roman" w:hAnsi="Arial" w:cs="Arial"/>
        </w:rPr>
        <w:t>su respectiva </w:t>
      </w:r>
      <w:r w:rsidRPr="009A4823">
        <w:rPr>
          <w:rFonts w:ascii="Arial" w:eastAsia="Times New Roman" w:hAnsi="Arial" w:cs="Arial"/>
          <w:b/>
        </w:rPr>
        <w:t>transmisión.</w:t>
      </w:r>
      <w:r w:rsidRPr="009A4823">
        <w:rPr>
          <w:rFonts w:ascii="Arial" w:eastAsia="Times New Roman" w:hAnsi="Arial" w:cs="Arial"/>
        </w:rPr>
        <w:t xml:space="preserve"> Esto para los efectos legales a que haya lugar en materia de transparencia.</w:t>
      </w:r>
    </w:p>
    <w:p w14:paraId="22FB7BE0" w14:textId="77777777" w:rsidR="00593ACB" w:rsidRPr="009A4823" w:rsidRDefault="00593ACB" w:rsidP="00593ACB">
      <w:pPr>
        <w:spacing w:line="276" w:lineRule="auto"/>
        <w:rPr>
          <w:rFonts w:ascii="Arial" w:eastAsia="Times New Roman" w:hAnsi="Arial" w:cs="Arial"/>
        </w:rPr>
      </w:pPr>
    </w:p>
    <w:p w14:paraId="24CBF7AD" w14:textId="77777777" w:rsidR="00593ACB" w:rsidRPr="001B12CC" w:rsidRDefault="00593ACB" w:rsidP="00593ACB">
      <w:pPr>
        <w:spacing w:line="276" w:lineRule="auto"/>
        <w:ind w:firstLine="708"/>
        <w:jc w:val="both"/>
        <w:rPr>
          <w:rFonts w:ascii="Arial" w:eastAsia="Times New Roman" w:hAnsi="Arial" w:cs="Arial"/>
        </w:rPr>
      </w:pPr>
      <w:r w:rsidRPr="009A4823">
        <w:rPr>
          <w:rFonts w:ascii="Arial" w:eastAsia="Times New Roman" w:hAnsi="Arial" w:cs="Arial"/>
        </w:rPr>
        <w:t>Sin más por el momento y en espera de contar con su invaluable apoyo, me despido no sin antes agradecer</w:t>
      </w:r>
      <w:r w:rsidRPr="001B12CC">
        <w:rPr>
          <w:rFonts w:ascii="Arial" w:eastAsia="Times New Roman" w:hAnsi="Arial" w:cs="Arial"/>
        </w:rPr>
        <w:t xml:space="preserve"> de antemano la atención que brinde al presente.</w:t>
      </w:r>
    </w:p>
    <w:p w14:paraId="3FE95D46" w14:textId="77777777" w:rsidR="00593ACB" w:rsidRPr="001B12CC" w:rsidRDefault="00593ACB" w:rsidP="00593ACB">
      <w:pPr>
        <w:jc w:val="both"/>
        <w:rPr>
          <w:rFonts w:ascii="Arial" w:eastAsia="Cambria" w:hAnsi="Arial" w:cs="Arial"/>
        </w:rPr>
      </w:pPr>
    </w:p>
    <w:p w14:paraId="418D4933" w14:textId="77777777" w:rsidR="00593ACB" w:rsidRPr="001F56B4" w:rsidRDefault="00593ACB" w:rsidP="00593ACB">
      <w:pPr>
        <w:rPr>
          <w:rFonts w:ascii="Arial" w:hAnsi="Arial" w:cs="Arial"/>
          <w:sz w:val="16"/>
          <w:szCs w:val="16"/>
        </w:rPr>
      </w:pPr>
    </w:p>
    <w:p w14:paraId="6BC873DF" w14:textId="77777777" w:rsidR="009847B4" w:rsidRPr="001B12CC" w:rsidRDefault="009847B4" w:rsidP="009847B4">
      <w:pPr>
        <w:ind w:firstLine="708"/>
        <w:jc w:val="center"/>
        <w:rPr>
          <w:rFonts w:ascii="Calibri" w:hAnsi="Calibri" w:cs="Calibri"/>
          <w:b/>
        </w:rPr>
      </w:pPr>
      <w:r w:rsidRPr="001B12CC">
        <w:rPr>
          <w:rFonts w:ascii="Calibri" w:hAnsi="Calibri" w:cs="Calibri"/>
          <w:b/>
        </w:rPr>
        <w:t>A T E N T A M E N T E</w:t>
      </w:r>
    </w:p>
    <w:p w14:paraId="0412228F" w14:textId="77777777" w:rsidR="009847B4" w:rsidRPr="00467DC8" w:rsidRDefault="009847B4" w:rsidP="009847B4">
      <w:pPr>
        <w:jc w:val="center"/>
        <w:rPr>
          <w:rFonts w:ascii="Calibri" w:hAnsi="Calibri" w:cs="Calibri"/>
          <w:i/>
          <w:sz w:val="18"/>
          <w:szCs w:val="18"/>
        </w:rPr>
      </w:pPr>
      <w:r w:rsidRPr="00467DC8">
        <w:rPr>
          <w:rFonts w:ascii="Calibri" w:hAnsi="Calibri" w:cs="Calibri"/>
          <w:i/>
          <w:sz w:val="18"/>
          <w:szCs w:val="18"/>
        </w:rPr>
        <w:t>“202</w:t>
      </w:r>
      <w:r>
        <w:rPr>
          <w:rFonts w:ascii="Calibri" w:hAnsi="Calibri" w:cs="Calibri"/>
          <w:i/>
          <w:sz w:val="18"/>
          <w:szCs w:val="18"/>
        </w:rPr>
        <w:t>6</w:t>
      </w:r>
      <w:r w:rsidRPr="00467DC8">
        <w:rPr>
          <w:rFonts w:ascii="Calibri" w:hAnsi="Calibri" w:cs="Calibri"/>
          <w:i/>
          <w:sz w:val="18"/>
          <w:szCs w:val="18"/>
        </w:rPr>
        <w:t xml:space="preserve">, </w:t>
      </w:r>
      <w:r>
        <w:rPr>
          <w:rFonts w:ascii="Calibri" w:hAnsi="Calibri" w:cs="Calibri"/>
          <w:i/>
          <w:sz w:val="18"/>
          <w:szCs w:val="18"/>
        </w:rPr>
        <w:t>Centenario del Natalicio  del Compositor Zapotlense Ruben Fuentes Gasson</w:t>
      </w:r>
      <w:r w:rsidRPr="00467DC8">
        <w:rPr>
          <w:rFonts w:ascii="Calibri" w:hAnsi="Calibri" w:cs="Calibri"/>
          <w:i/>
          <w:sz w:val="18"/>
          <w:szCs w:val="18"/>
        </w:rPr>
        <w:t>”;</w:t>
      </w:r>
    </w:p>
    <w:p w14:paraId="46C474D5" w14:textId="77777777" w:rsidR="009847B4" w:rsidRDefault="009847B4" w:rsidP="009847B4">
      <w:pPr>
        <w:jc w:val="center"/>
        <w:rPr>
          <w:rFonts w:ascii="Calibri" w:hAnsi="Calibri" w:cs="Calibri"/>
          <w:i/>
          <w:sz w:val="20"/>
          <w:szCs w:val="20"/>
        </w:rPr>
      </w:pPr>
      <w:r w:rsidRPr="00467DC8">
        <w:rPr>
          <w:rFonts w:ascii="Calibri" w:hAnsi="Calibri" w:cs="Calibri"/>
          <w:i/>
          <w:sz w:val="20"/>
          <w:szCs w:val="20"/>
        </w:rPr>
        <w:t>“202</w:t>
      </w:r>
      <w:r>
        <w:rPr>
          <w:rFonts w:ascii="Calibri" w:hAnsi="Calibri" w:cs="Calibri"/>
          <w:i/>
          <w:sz w:val="20"/>
          <w:szCs w:val="20"/>
        </w:rPr>
        <w:t>6</w:t>
      </w:r>
      <w:r w:rsidRPr="00467DC8">
        <w:rPr>
          <w:rFonts w:ascii="Calibri" w:hAnsi="Calibri" w:cs="Calibri"/>
          <w:i/>
          <w:sz w:val="20"/>
          <w:szCs w:val="20"/>
        </w:rPr>
        <w:t xml:space="preserve">, Centenario del </w:t>
      </w:r>
      <w:r>
        <w:rPr>
          <w:rFonts w:ascii="Calibri" w:hAnsi="Calibri" w:cs="Calibri"/>
          <w:i/>
          <w:sz w:val="20"/>
          <w:szCs w:val="20"/>
        </w:rPr>
        <w:t>Aniversario del Natalicio del Literato Roberto Espinoiza Guzmán</w:t>
      </w:r>
      <w:r w:rsidRPr="00467DC8">
        <w:rPr>
          <w:rFonts w:ascii="Calibri" w:hAnsi="Calibri" w:cs="Calibri"/>
          <w:i/>
          <w:sz w:val="20"/>
          <w:szCs w:val="20"/>
        </w:rPr>
        <w:t>”.</w:t>
      </w:r>
    </w:p>
    <w:p w14:paraId="79C2E1A6" w14:textId="77777777" w:rsidR="009847B4" w:rsidRDefault="009847B4" w:rsidP="009847B4">
      <w:pPr>
        <w:jc w:val="center"/>
        <w:rPr>
          <w:rFonts w:ascii="Calibri" w:hAnsi="Calibri" w:cs="Calibri"/>
          <w:i/>
          <w:sz w:val="20"/>
          <w:szCs w:val="20"/>
        </w:rPr>
      </w:pPr>
      <w:r w:rsidRPr="00467DC8">
        <w:rPr>
          <w:rFonts w:ascii="Calibri" w:hAnsi="Calibri" w:cs="Calibri"/>
          <w:i/>
          <w:sz w:val="20"/>
          <w:szCs w:val="20"/>
        </w:rPr>
        <w:t>“202</w:t>
      </w:r>
      <w:r>
        <w:rPr>
          <w:rFonts w:ascii="Calibri" w:hAnsi="Calibri" w:cs="Calibri"/>
          <w:i/>
          <w:sz w:val="20"/>
          <w:szCs w:val="20"/>
        </w:rPr>
        <w:t>6</w:t>
      </w:r>
      <w:r w:rsidRPr="00467DC8">
        <w:rPr>
          <w:rFonts w:ascii="Calibri" w:hAnsi="Calibri" w:cs="Calibri"/>
          <w:i/>
          <w:sz w:val="20"/>
          <w:szCs w:val="20"/>
        </w:rPr>
        <w:t>, Centé</w:t>
      </w:r>
      <w:r>
        <w:rPr>
          <w:rFonts w:ascii="Calibri" w:hAnsi="Calibri" w:cs="Calibri"/>
          <w:i/>
          <w:sz w:val="20"/>
          <w:szCs w:val="20"/>
        </w:rPr>
        <w:t>simo Quincuagésimo Aniversario del Natalicio y Compositor y Director de Orquesta José Paulino de Jesús Rolón Alcaraz</w:t>
      </w:r>
      <w:r w:rsidRPr="00467DC8">
        <w:rPr>
          <w:rFonts w:ascii="Calibri" w:hAnsi="Calibri" w:cs="Calibri"/>
          <w:i/>
          <w:sz w:val="20"/>
          <w:szCs w:val="20"/>
        </w:rPr>
        <w:t>”.</w:t>
      </w:r>
    </w:p>
    <w:p w14:paraId="44578814" w14:textId="77777777" w:rsidR="009847B4" w:rsidRPr="00467DC8" w:rsidRDefault="009847B4" w:rsidP="009847B4">
      <w:pPr>
        <w:jc w:val="center"/>
        <w:rPr>
          <w:rFonts w:ascii="Calibri" w:hAnsi="Calibri" w:cs="Calibri"/>
          <w:i/>
          <w:sz w:val="18"/>
          <w:szCs w:val="18"/>
        </w:rPr>
      </w:pPr>
    </w:p>
    <w:p w14:paraId="1D573792" w14:textId="24A40FA0" w:rsidR="00593ACB" w:rsidRPr="001F56B4" w:rsidRDefault="009847B4" w:rsidP="009847B4">
      <w:pPr>
        <w:keepNext/>
        <w:jc w:val="center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467DC8">
        <w:rPr>
          <w:rFonts w:ascii="Calibri" w:hAnsi="Calibri" w:cs="Calibri"/>
          <w:sz w:val="20"/>
          <w:szCs w:val="20"/>
        </w:rPr>
        <w:t xml:space="preserve">Ciudad Guzmán, Municipio de Zapotlán El Grande, Jalisco. </w:t>
      </w:r>
      <w:r>
        <w:rPr>
          <w:rFonts w:ascii="Calibri" w:hAnsi="Calibri" w:cs="Calibri"/>
          <w:sz w:val="20"/>
          <w:szCs w:val="20"/>
        </w:rPr>
        <w:t>0</w:t>
      </w:r>
      <w:r w:rsidR="00DD29FA">
        <w:rPr>
          <w:rFonts w:ascii="Calibri" w:hAnsi="Calibri" w:cs="Calibri"/>
          <w:sz w:val="20"/>
          <w:szCs w:val="20"/>
        </w:rPr>
        <w:t>4</w:t>
      </w:r>
      <w:r w:rsidRPr="00467DC8">
        <w:rPr>
          <w:rFonts w:ascii="Calibri" w:hAnsi="Calibri" w:cs="Calibri"/>
          <w:sz w:val="20"/>
          <w:szCs w:val="20"/>
        </w:rPr>
        <w:t xml:space="preserve"> de </w:t>
      </w:r>
      <w:r>
        <w:rPr>
          <w:rFonts w:ascii="Calibri" w:hAnsi="Calibri" w:cs="Calibri"/>
          <w:sz w:val="20"/>
          <w:szCs w:val="20"/>
        </w:rPr>
        <w:t>junio</w:t>
      </w:r>
      <w:r w:rsidRPr="00467DC8">
        <w:rPr>
          <w:rFonts w:ascii="Calibri" w:hAnsi="Calibri" w:cs="Calibri"/>
          <w:sz w:val="20"/>
          <w:szCs w:val="20"/>
        </w:rPr>
        <w:t xml:space="preserve"> del 202</w:t>
      </w:r>
      <w:r>
        <w:rPr>
          <w:rFonts w:ascii="Calibri" w:hAnsi="Calibri" w:cs="Calibri"/>
          <w:sz w:val="20"/>
          <w:szCs w:val="20"/>
        </w:rPr>
        <w:t>6</w:t>
      </w:r>
      <w:r w:rsidR="00593ACB" w:rsidRPr="001F56B4">
        <w:rPr>
          <w:rFonts w:ascii="Calibri" w:hAnsi="Calibri" w:cs="Calibri"/>
          <w:sz w:val="20"/>
          <w:szCs w:val="20"/>
        </w:rPr>
        <w:t xml:space="preserve"> </w:t>
      </w:r>
    </w:p>
    <w:p w14:paraId="35FBAF96" w14:textId="77777777" w:rsidR="00593ACB" w:rsidRDefault="00593ACB" w:rsidP="00593ACB">
      <w:pPr>
        <w:jc w:val="center"/>
        <w:rPr>
          <w:rFonts w:ascii="Calibri" w:eastAsia="Times New Roman" w:hAnsi="Calibri" w:cs="Calibri"/>
          <w:sz w:val="20"/>
          <w:szCs w:val="20"/>
        </w:rPr>
      </w:pPr>
    </w:p>
    <w:p w14:paraId="138BD547" w14:textId="77777777" w:rsidR="00593ACB" w:rsidRDefault="00593ACB" w:rsidP="00593ACB">
      <w:pPr>
        <w:jc w:val="center"/>
        <w:rPr>
          <w:rFonts w:ascii="Calibri" w:eastAsia="Times New Roman" w:hAnsi="Calibri" w:cs="Calibri"/>
          <w:sz w:val="20"/>
          <w:szCs w:val="20"/>
        </w:rPr>
      </w:pPr>
    </w:p>
    <w:p w14:paraId="7681B8B7" w14:textId="77777777" w:rsidR="00593ACB" w:rsidRPr="001B12CC" w:rsidRDefault="00593ACB" w:rsidP="00593ACB">
      <w:pPr>
        <w:jc w:val="center"/>
        <w:rPr>
          <w:rFonts w:ascii="Calibri" w:hAnsi="Calibri" w:cs="Calibri"/>
          <w:b/>
        </w:rPr>
      </w:pPr>
      <w:r w:rsidRPr="001F56B4">
        <w:rPr>
          <w:rFonts w:ascii="Calibri" w:eastAsia="Times New Roman" w:hAnsi="Calibri" w:cs="Calibri"/>
          <w:sz w:val="20"/>
          <w:szCs w:val="20"/>
        </w:rPr>
        <w:br/>
      </w:r>
      <w:r w:rsidRPr="001B12CC">
        <w:rPr>
          <w:rFonts w:ascii="Calibri" w:hAnsi="Calibri" w:cs="Calibri"/>
          <w:b/>
        </w:rPr>
        <w:t>LIC. JOSE BERTIN CHAVEZ</w:t>
      </w:r>
      <w:r w:rsidRPr="009A15C8">
        <w:rPr>
          <w:rFonts w:ascii="Calibri" w:hAnsi="Calibri" w:cs="Calibri"/>
          <w:b/>
        </w:rPr>
        <w:t xml:space="preserve"> </w:t>
      </w:r>
      <w:r w:rsidRPr="001B12CC">
        <w:rPr>
          <w:rFonts w:ascii="Calibri" w:hAnsi="Calibri" w:cs="Calibri"/>
          <w:b/>
        </w:rPr>
        <w:t>VARGAS</w:t>
      </w:r>
    </w:p>
    <w:p w14:paraId="69983FF6" w14:textId="77777777" w:rsidR="00593ACB" w:rsidRPr="0090221C" w:rsidRDefault="00593ACB" w:rsidP="00593ACB">
      <w:pPr>
        <w:jc w:val="center"/>
        <w:rPr>
          <w:rFonts w:asciiTheme="majorHAnsi" w:hAnsiTheme="majorHAnsi" w:cstheme="majorHAnsi"/>
          <w:b/>
          <w:iCs/>
          <w:sz w:val="22"/>
          <w:szCs w:val="22"/>
        </w:rPr>
      </w:pPr>
      <w:r w:rsidRPr="0090221C">
        <w:rPr>
          <w:rFonts w:asciiTheme="majorHAnsi" w:hAnsiTheme="majorHAnsi" w:cstheme="majorHAnsi"/>
          <w:b/>
          <w:iCs/>
          <w:sz w:val="22"/>
          <w:szCs w:val="22"/>
        </w:rPr>
        <w:t>PRESIDENTE DE LA COMISION DEL EDILICIA DE</w:t>
      </w:r>
      <w:r>
        <w:rPr>
          <w:rFonts w:asciiTheme="majorHAnsi" w:hAnsiTheme="majorHAnsi" w:cstheme="majorHAnsi"/>
          <w:b/>
          <w:iCs/>
          <w:sz w:val="22"/>
          <w:szCs w:val="22"/>
        </w:rPr>
        <w:t xml:space="preserve"> </w:t>
      </w:r>
      <w:r w:rsidRPr="003967C7">
        <w:rPr>
          <w:rFonts w:asciiTheme="majorHAnsi" w:hAnsiTheme="majorHAnsi" w:cstheme="majorHAnsi"/>
          <w:b/>
          <w:iCs/>
          <w:sz w:val="22"/>
          <w:szCs w:val="22"/>
        </w:rPr>
        <w:t>DESARROLLO ECONÓMICO Y TURISMO</w:t>
      </w:r>
    </w:p>
    <w:p w14:paraId="10DAA766" w14:textId="77777777" w:rsidR="00593ACB" w:rsidRPr="0090221C" w:rsidRDefault="00593ACB" w:rsidP="00593ACB">
      <w:pPr>
        <w:autoSpaceDE w:val="0"/>
        <w:autoSpaceDN w:val="0"/>
        <w:adjustRightInd w:val="0"/>
        <w:jc w:val="center"/>
        <w:rPr>
          <w:rFonts w:asciiTheme="majorHAnsi" w:eastAsia="Cambria" w:hAnsiTheme="majorHAnsi" w:cstheme="majorHAnsi"/>
          <w:b/>
          <w:iCs/>
          <w:sz w:val="18"/>
          <w:szCs w:val="18"/>
        </w:rPr>
      </w:pPr>
      <w:r w:rsidRPr="0090221C">
        <w:rPr>
          <w:rFonts w:asciiTheme="majorHAnsi" w:hAnsiTheme="majorHAnsi" w:cstheme="majorHAnsi"/>
          <w:b/>
          <w:iCs/>
          <w:sz w:val="18"/>
          <w:szCs w:val="18"/>
        </w:rPr>
        <w:t>H. AYUNTAMIENTO DE ZAPOTLÁN EL GRANDE, JALISCO.</w:t>
      </w:r>
    </w:p>
    <w:p w14:paraId="2F549E2A" w14:textId="77777777" w:rsidR="00593ACB" w:rsidRDefault="00593ACB" w:rsidP="00593ACB">
      <w:pPr>
        <w:jc w:val="center"/>
        <w:rPr>
          <w:rFonts w:ascii="Arial" w:eastAsia="Cambria" w:hAnsi="Arial" w:cs="Arial"/>
          <w:b/>
          <w:sz w:val="20"/>
          <w:szCs w:val="20"/>
        </w:rPr>
      </w:pPr>
    </w:p>
    <w:p w14:paraId="5C448E3E" w14:textId="77777777" w:rsidR="00593ACB" w:rsidRPr="001B12CC" w:rsidRDefault="00593ACB" w:rsidP="00593ACB">
      <w:pPr>
        <w:jc w:val="center"/>
        <w:rPr>
          <w:rFonts w:ascii="Arial" w:eastAsia="Cambria" w:hAnsi="Arial" w:cs="Arial"/>
          <w:b/>
          <w:sz w:val="20"/>
          <w:szCs w:val="20"/>
        </w:rPr>
      </w:pPr>
    </w:p>
    <w:p w14:paraId="3E8B97E9" w14:textId="77777777" w:rsidR="00593ACB" w:rsidRPr="001B12CC" w:rsidRDefault="00593ACB" w:rsidP="00593ACB">
      <w:pPr>
        <w:jc w:val="center"/>
        <w:rPr>
          <w:rFonts w:ascii="Arial" w:eastAsia="Cambria" w:hAnsi="Arial" w:cs="Arial"/>
          <w:b/>
          <w:sz w:val="20"/>
          <w:szCs w:val="20"/>
        </w:rPr>
      </w:pPr>
    </w:p>
    <w:tbl>
      <w:tblPr>
        <w:tblStyle w:val="Tablaconcuadrcula"/>
        <w:tblW w:w="3685" w:type="dxa"/>
        <w:tblInd w:w="5524" w:type="dxa"/>
        <w:tblLook w:val="04A0" w:firstRow="1" w:lastRow="0" w:firstColumn="1" w:lastColumn="0" w:noHBand="0" w:noVBand="1"/>
      </w:tblPr>
      <w:tblGrid>
        <w:gridCol w:w="1701"/>
        <w:gridCol w:w="1984"/>
      </w:tblGrid>
      <w:tr w:rsidR="00593ACB" w:rsidRPr="001B12CC" w14:paraId="63BC1138" w14:textId="77777777" w:rsidTr="008E028D">
        <w:tc>
          <w:tcPr>
            <w:tcW w:w="1701" w:type="dxa"/>
          </w:tcPr>
          <w:p w14:paraId="0C4FA39C" w14:textId="77777777" w:rsidR="00593ACB" w:rsidRPr="001B12CC" w:rsidRDefault="00593ACB" w:rsidP="008E028D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DEPENDENCIA</w:t>
            </w:r>
          </w:p>
        </w:tc>
        <w:tc>
          <w:tcPr>
            <w:tcW w:w="1984" w:type="dxa"/>
          </w:tcPr>
          <w:p w14:paraId="6644429B" w14:textId="77777777" w:rsidR="00593ACB" w:rsidRPr="001B12CC" w:rsidRDefault="00593ACB" w:rsidP="008E028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REGIDORES</w:t>
            </w:r>
          </w:p>
        </w:tc>
      </w:tr>
      <w:tr w:rsidR="00593ACB" w:rsidRPr="001B12CC" w14:paraId="2C720AA8" w14:textId="77777777" w:rsidTr="008E028D">
        <w:tc>
          <w:tcPr>
            <w:tcW w:w="1701" w:type="dxa"/>
          </w:tcPr>
          <w:p w14:paraId="40ED742D" w14:textId="77777777" w:rsidR="00593ACB" w:rsidRPr="001B12CC" w:rsidRDefault="00593ACB" w:rsidP="008E028D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OFICIO NÚMERO</w:t>
            </w:r>
          </w:p>
        </w:tc>
        <w:tc>
          <w:tcPr>
            <w:tcW w:w="1984" w:type="dxa"/>
          </w:tcPr>
          <w:p w14:paraId="708EAC39" w14:textId="6AC94E09" w:rsidR="00593ACB" w:rsidRPr="001B12CC" w:rsidRDefault="009847B4" w:rsidP="008E028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0554</w:t>
            </w:r>
            <w:r w:rsidR="00593ACB" w:rsidRPr="001B12CC">
              <w:rPr>
                <w:rFonts w:ascii="Arial" w:hAnsi="Arial" w:cs="Arial"/>
                <w:sz w:val="18"/>
              </w:rPr>
              <w:t xml:space="preserve"> /202</w:t>
            </w:r>
            <w:r w:rsidR="00593ACB">
              <w:rPr>
                <w:rFonts w:ascii="Arial" w:hAnsi="Arial" w:cs="Arial"/>
                <w:sz w:val="18"/>
              </w:rPr>
              <w:t>5</w:t>
            </w:r>
          </w:p>
        </w:tc>
      </w:tr>
      <w:tr w:rsidR="00593ACB" w:rsidRPr="001B12CC" w14:paraId="7B067A2D" w14:textId="77777777" w:rsidTr="008E028D">
        <w:tc>
          <w:tcPr>
            <w:tcW w:w="1701" w:type="dxa"/>
          </w:tcPr>
          <w:p w14:paraId="2E0FA3ED" w14:textId="77777777" w:rsidR="00593ACB" w:rsidRPr="001B12CC" w:rsidRDefault="00593ACB" w:rsidP="008E028D">
            <w:pPr>
              <w:rPr>
                <w:rFonts w:ascii="Arial" w:hAnsi="Arial" w:cs="Arial"/>
                <w:b/>
                <w:sz w:val="18"/>
              </w:rPr>
            </w:pPr>
            <w:r w:rsidRPr="001B12CC">
              <w:rPr>
                <w:rFonts w:ascii="Arial" w:hAnsi="Arial" w:cs="Arial"/>
                <w:b/>
                <w:sz w:val="18"/>
              </w:rPr>
              <w:t>ASUNTO</w:t>
            </w:r>
          </w:p>
        </w:tc>
        <w:tc>
          <w:tcPr>
            <w:tcW w:w="1984" w:type="dxa"/>
          </w:tcPr>
          <w:p w14:paraId="29108D39" w14:textId="77777777" w:rsidR="00593ACB" w:rsidRPr="001B12CC" w:rsidRDefault="00593ACB" w:rsidP="008E028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Solicitud</w:t>
            </w:r>
          </w:p>
        </w:tc>
      </w:tr>
    </w:tbl>
    <w:p w14:paraId="428A1293" w14:textId="77777777" w:rsidR="00593ACB" w:rsidRPr="001B12CC" w:rsidRDefault="00593ACB" w:rsidP="00593ACB">
      <w:pPr>
        <w:rPr>
          <w:rFonts w:ascii="Arial" w:hAnsi="Arial" w:cs="Arial"/>
          <w:b/>
          <w:sz w:val="22"/>
        </w:rPr>
      </w:pPr>
    </w:p>
    <w:p w14:paraId="45F75F8D" w14:textId="77777777" w:rsidR="00593ACB" w:rsidRPr="001B12CC" w:rsidRDefault="00593ACB" w:rsidP="00593ACB">
      <w:pPr>
        <w:rPr>
          <w:rFonts w:ascii="Arial" w:eastAsia="Times New Roman" w:hAnsi="Arial" w:cs="Arial"/>
          <w:b/>
          <w:bCs/>
          <w:sz w:val="22"/>
          <w:szCs w:val="22"/>
        </w:rPr>
      </w:pPr>
    </w:p>
    <w:p w14:paraId="3E198F5F" w14:textId="77777777" w:rsidR="00593ACB" w:rsidRPr="001B12CC" w:rsidRDefault="00593ACB" w:rsidP="00593ACB">
      <w:pPr>
        <w:rPr>
          <w:rFonts w:ascii="Arial" w:eastAsia="Times New Roman" w:hAnsi="Arial" w:cs="Arial"/>
          <w:b/>
          <w:bCs/>
          <w:sz w:val="22"/>
          <w:szCs w:val="22"/>
        </w:rPr>
      </w:pPr>
      <w:r w:rsidRPr="001B12CC">
        <w:rPr>
          <w:rFonts w:ascii="Arial" w:eastAsia="Times New Roman" w:hAnsi="Arial" w:cs="Arial"/>
          <w:b/>
          <w:bCs/>
          <w:sz w:val="22"/>
          <w:szCs w:val="22"/>
        </w:rPr>
        <w:t>LIC. FRANCISCO FROYLAN CANDELARIO MORALES</w:t>
      </w:r>
    </w:p>
    <w:p w14:paraId="759DFF9B" w14:textId="77777777" w:rsidR="00593ACB" w:rsidRPr="001B12CC" w:rsidRDefault="00593ACB" w:rsidP="00593ACB">
      <w:pPr>
        <w:rPr>
          <w:rFonts w:ascii="Arial" w:eastAsia="Times New Roman" w:hAnsi="Arial" w:cs="Arial"/>
          <w:sz w:val="20"/>
          <w:szCs w:val="20"/>
        </w:rPr>
      </w:pPr>
      <w:r w:rsidRPr="001B12CC">
        <w:rPr>
          <w:rFonts w:ascii="Arial" w:eastAsia="Times New Roman" w:hAnsi="Arial" w:cs="Arial"/>
          <w:sz w:val="20"/>
          <w:szCs w:val="20"/>
        </w:rPr>
        <w:t xml:space="preserve">DIRECTOR DE TRANSPARENCIA, ACCESO A LA INFORMACIÓN </w:t>
      </w:r>
    </w:p>
    <w:p w14:paraId="4963E42E" w14:textId="77777777" w:rsidR="00593ACB" w:rsidRPr="001B12CC" w:rsidRDefault="00593ACB" w:rsidP="00593ACB">
      <w:pPr>
        <w:rPr>
          <w:rFonts w:ascii="Arial" w:eastAsia="Times New Roman" w:hAnsi="Arial" w:cs="Arial"/>
          <w:sz w:val="20"/>
          <w:szCs w:val="20"/>
        </w:rPr>
      </w:pPr>
      <w:r w:rsidRPr="001B12CC">
        <w:rPr>
          <w:rFonts w:ascii="Arial" w:eastAsia="Times New Roman" w:hAnsi="Arial" w:cs="Arial"/>
          <w:sz w:val="20"/>
          <w:szCs w:val="20"/>
        </w:rPr>
        <w:t>PÚBLICA Y PROTECCION DE DATOS PERONALES</w:t>
      </w:r>
    </w:p>
    <w:p w14:paraId="183590C1" w14:textId="77777777" w:rsidR="00593ACB" w:rsidRPr="001B12CC" w:rsidRDefault="00593ACB" w:rsidP="00593ACB">
      <w:pPr>
        <w:rPr>
          <w:rFonts w:ascii="Arial" w:eastAsia="Times New Roman" w:hAnsi="Arial" w:cs="Arial"/>
          <w:b/>
          <w:bCs/>
        </w:rPr>
      </w:pPr>
      <w:r w:rsidRPr="001B12CC">
        <w:rPr>
          <w:rFonts w:ascii="Arial" w:eastAsia="Times New Roman" w:hAnsi="Arial" w:cs="Arial"/>
          <w:sz w:val="20"/>
          <w:szCs w:val="20"/>
        </w:rPr>
        <w:t>DEL MUNICIPIO DE ZAPOTLÁN EL GRANDE, JALISCO</w:t>
      </w:r>
      <w:r w:rsidRPr="001B12CC">
        <w:rPr>
          <w:rFonts w:ascii="Arial" w:eastAsia="Times New Roman" w:hAnsi="Arial" w:cs="Arial"/>
          <w:b/>
          <w:bCs/>
        </w:rPr>
        <w:t xml:space="preserve"> </w:t>
      </w:r>
    </w:p>
    <w:p w14:paraId="59FEFFFF" w14:textId="77777777" w:rsidR="00593ACB" w:rsidRDefault="00593ACB" w:rsidP="00593ACB">
      <w:pPr>
        <w:rPr>
          <w:rFonts w:ascii="Arial" w:eastAsia="Times New Roman" w:hAnsi="Arial" w:cs="Arial"/>
          <w:b/>
        </w:rPr>
      </w:pPr>
      <w:r w:rsidRPr="001B12CC">
        <w:rPr>
          <w:rFonts w:ascii="Arial" w:eastAsia="Times New Roman" w:hAnsi="Arial" w:cs="Arial"/>
          <w:b/>
        </w:rPr>
        <w:t>P R E S E N T E</w:t>
      </w:r>
    </w:p>
    <w:p w14:paraId="40C6BB7D" w14:textId="77777777" w:rsidR="00593ACB" w:rsidRPr="001B12CC" w:rsidRDefault="00593ACB" w:rsidP="00593ACB">
      <w:pPr>
        <w:jc w:val="right"/>
        <w:rPr>
          <w:rFonts w:ascii="Arial" w:eastAsia="Times New Roman" w:hAnsi="Arial" w:cs="Arial"/>
          <w:sz w:val="20"/>
          <w:szCs w:val="20"/>
        </w:rPr>
      </w:pPr>
      <w:r w:rsidRPr="001B12CC">
        <w:rPr>
          <w:rFonts w:ascii="Arial" w:eastAsia="Times New Roman" w:hAnsi="Arial" w:cs="Arial"/>
          <w:b/>
          <w:bCs/>
          <w:smallCaps/>
          <w:sz w:val="22"/>
          <w:szCs w:val="22"/>
        </w:rPr>
        <w:t> </w:t>
      </w:r>
    </w:p>
    <w:p w14:paraId="23137DF5" w14:textId="731816F9" w:rsidR="00593ACB" w:rsidRPr="002E3150" w:rsidRDefault="00593ACB" w:rsidP="00593AC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2E3150">
        <w:rPr>
          <w:rFonts w:ascii="Arial" w:eastAsia="Times New Roman" w:hAnsi="Arial" w:cs="Arial"/>
          <w:sz w:val="23"/>
          <w:szCs w:val="23"/>
        </w:rPr>
        <w:t xml:space="preserve">Por medio del presente envío un respetuoso saludo, y a la vez me dirijo a usted para informarle que el próximo </w:t>
      </w:r>
      <w:r w:rsidR="0014390B">
        <w:rPr>
          <w:rFonts w:ascii="Arial" w:hAnsi="Arial" w:cs="Arial"/>
          <w:b/>
          <w:sz w:val="22"/>
          <w:szCs w:val="22"/>
        </w:rPr>
        <w:t>MIERCOLES</w:t>
      </w:r>
      <w:r w:rsidR="0014390B" w:rsidRPr="00593ACB">
        <w:rPr>
          <w:rFonts w:ascii="Arial" w:hAnsi="Arial" w:cs="Arial"/>
          <w:b/>
          <w:sz w:val="22"/>
          <w:szCs w:val="22"/>
        </w:rPr>
        <w:t xml:space="preserve"> </w:t>
      </w:r>
      <w:r w:rsidR="00DD29FA">
        <w:rPr>
          <w:rFonts w:ascii="Arial" w:hAnsi="Arial" w:cs="Arial"/>
          <w:b/>
          <w:sz w:val="22"/>
          <w:szCs w:val="22"/>
        </w:rPr>
        <w:t>10</w:t>
      </w:r>
      <w:r w:rsidR="0014390B" w:rsidRPr="00593ACB">
        <w:rPr>
          <w:rFonts w:ascii="Arial" w:hAnsi="Arial" w:cs="Arial"/>
          <w:b/>
          <w:sz w:val="22"/>
          <w:szCs w:val="22"/>
        </w:rPr>
        <w:t xml:space="preserve"> DE </w:t>
      </w:r>
      <w:r w:rsidR="0014390B">
        <w:rPr>
          <w:rFonts w:ascii="Arial" w:hAnsi="Arial" w:cs="Arial"/>
          <w:b/>
          <w:sz w:val="22"/>
          <w:szCs w:val="22"/>
        </w:rPr>
        <w:t>JUNIO</w:t>
      </w:r>
      <w:r w:rsidR="0014390B" w:rsidRPr="00593ACB">
        <w:rPr>
          <w:rFonts w:ascii="Arial" w:hAnsi="Arial" w:cs="Arial"/>
          <w:b/>
          <w:sz w:val="22"/>
          <w:szCs w:val="22"/>
        </w:rPr>
        <w:t xml:space="preserve"> DEL AÑO EN CURSO, A LAS </w:t>
      </w:r>
      <w:r w:rsidR="0014390B">
        <w:rPr>
          <w:rFonts w:ascii="Arial" w:hAnsi="Arial" w:cs="Arial"/>
          <w:b/>
          <w:sz w:val="22"/>
          <w:szCs w:val="22"/>
        </w:rPr>
        <w:t>12</w:t>
      </w:r>
      <w:r w:rsidR="0014390B" w:rsidRPr="00593ACB">
        <w:rPr>
          <w:rFonts w:ascii="Arial" w:hAnsi="Arial" w:cs="Arial"/>
          <w:b/>
          <w:sz w:val="22"/>
          <w:szCs w:val="22"/>
        </w:rPr>
        <w:t>:</w:t>
      </w:r>
      <w:r w:rsidR="00DD29FA">
        <w:rPr>
          <w:rFonts w:ascii="Arial" w:hAnsi="Arial" w:cs="Arial"/>
          <w:b/>
          <w:sz w:val="22"/>
          <w:szCs w:val="22"/>
        </w:rPr>
        <w:t>0</w:t>
      </w:r>
      <w:r w:rsidR="0014390B" w:rsidRPr="00593ACB">
        <w:rPr>
          <w:rFonts w:ascii="Arial" w:hAnsi="Arial" w:cs="Arial"/>
          <w:b/>
          <w:sz w:val="22"/>
          <w:szCs w:val="22"/>
        </w:rPr>
        <w:t>0 HORAS</w:t>
      </w:r>
      <w:r w:rsidR="0014390B" w:rsidRPr="00593ACB">
        <w:rPr>
          <w:rFonts w:ascii="Arial" w:hAnsi="Arial" w:cs="Arial"/>
          <w:sz w:val="22"/>
          <w:szCs w:val="22"/>
        </w:rPr>
        <w:t>, en</w:t>
      </w:r>
      <w:r w:rsidRPr="002E3150">
        <w:rPr>
          <w:rFonts w:ascii="Arial" w:hAnsi="Arial" w:cs="Arial"/>
          <w:sz w:val="23"/>
          <w:szCs w:val="23"/>
        </w:rPr>
        <w:t xml:space="preserve"> </w:t>
      </w:r>
      <w:r w:rsidRPr="002E3150">
        <w:rPr>
          <w:rFonts w:ascii="Arial" w:eastAsia="Times New Roman" w:hAnsi="Arial" w:cs="Arial"/>
          <w:sz w:val="23"/>
          <w:szCs w:val="23"/>
        </w:rPr>
        <w:t xml:space="preserve">la </w:t>
      </w:r>
      <w:r w:rsidRPr="002E3150">
        <w:rPr>
          <w:rFonts w:ascii="Arial" w:eastAsia="Times New Roman" w:hAnsi="Arial" w:cs="Arial"/>
          <w:bCs/>
          <w:sz w:val="23"/>
          <w:szCs w:val="23"/>
        </w:rPr>
        <w:t xml:space="preserve">Comisión Edilicia Permanente de </w:t>
      </w:r>
      <w:r w:rsidRPr="002E3150">
        <w:rPr>
          <w:rFonts w:ascii="Arial" w:hAnsi="Arial" w:cs="Arial"/>
          <w:bCs/>
          <w:sz w:val="23"/>
          <w:szCs w:val="23"/>
        </w:rPr>
        <w:t>Desarrollo Económico y Turismo</w:t>
      </w:r>
      <w:r w:rsidRPr="002E3150">
        <w:rPr>
          <w:rFonts w:ascii="Arial" w:eastAsia="Times New Roman" w:hAnsi="Arial" w:cs="Arial"/>
          <w:bCs/>
          <w:smallCaps/>
          <w:sz w:val="23"/>
          <w:szCs w:val="23"/>
        </w:rPr>
        <w:t>,</w:t>
      </w:r>
      <w:r w:rsidRPr="002E3150">
        <w:rPr>
          <w:rFonts w:ascii="Arial" w:eastAsia="Times New Roman" w:hAnsi="Arial" w:cs="Arial"/>
          <w:b/>
          <w:bCs/>
          <w:smallCaps/>
          <w:sz w:val="23"/>
          <w:szCs w:val="23"/>
        </w:rPr>
        <w:t xml:space="preserve"> </w:t>
      </w:r>
      <w:r w:rsidRPr="002E3150">
        <w:rPr>
          <w:rFonts w:ascii="Arial" w:eastAsia="Times New Roman" w:hAnsi="Arial" w:cs="Arial"/>
          <w:sz w:val="23"/>
          <w:szCs w:val="23"/>
        </w:rPr>
        <w:t xml:space="preserve">llevará a cabo la Sesión </w:t>
      </w:r>
      <w:r>
        <w:rPr>
          <w:rFonts w:ascii="Arial" w:eastAsia="Times New Roman" w:hAnsi="Arial" w:cs="Arial"/>
          <w:sz w:val="23"/>
          <w:szCs w:val="23"/>
        </w:rPr>
        <w:t>O</w:t>
      </w:r>
      <w:r w:rsidRPr="002E3150">
        <w:rPr>
          <w:rFonts w:ascii="Arial" w:eastAsia="Times New Roman" w:hAnsi="Arial" w:cs="Arial"/>
          <w:sz w:val="23"/>
          <w:szCs w:val="23"/>
        </w:rPr>
        <w:t xml:space="preserve">rdinaria No. </w:t>
      </w:r>
      <w:r>
        <w:rPr>
          <w:rFonts w:ascii="Arial" w:eastAsia="Times New Roman" w:hAnsi="Arial" w:cs="Arial"/>
          <w:sz w:val="23"/>
          <w:szCs w:val="23"/>
        </w:rPr>
        <w:t>9,</w:t>
      </w:r>
      <w:r w:rsidRPr="002E3150">
        <w:rPr>
          <w:rFonts w:ascii="Arial" w:hAnsi="Arial" w:cs="Arial"/>
          <w:sz w:val="23"/>
          <w:szCs w:val="23"/>
        </w:rPr>
        <w:t xml:space="preserve"> en la en la </w:t>
      </w:r>
      <w:r w:rsidRPr="00C8664C">
        <w:rPr>
          <w:rFonts w:ascii="Arial" w:hAnsi="Arial" w:cs="Arial"/>
          <w:b/>
          <w:bCs/>
        </w:rPr>
        <w:t>S</w:t>
      </w:r>
      <w:r w:rsidR="00DD29FA">
        <w:rPr>
          <w:rFonts w:ascii="Arial" w:hAnsi="Arial" w:cs="Arial"/>
          <w:b/>
          <w:bCs/>
        </w:rPr>
        <w:t>ala Rocío Elizondo Díaz</w:t>
      </w:r>
      <w:r w:rsidRPr="00C8664C">
        <w:rPr>
          <w:rFonts w:ascii="Arial" w:hAnsi="Arial" w:cs="Arial"/>
          <w:b/>
          <w:bCs/>
        </w:rPr>
        <w:t xml:space="preserve">, </w:t>
      </w:r>
      <w:r w:rsidRPr="00C8664C">
        <w:rPr>
          <w:rFonts w:ascii="Arial" w:hAnsi="Arial" w:cs="Arial"/>
        </w:rPr>
        <w:t>al interior de la Sala de Regidores,</w:t>
      </w:r>
      <w:r w:rsidRPr="002E3150">
        <w:rPr>
          <w:rFonts w:ascii="Arial" w:hAnsi="Arial" w:cs="Arial"/>
          <w:sz w:val="23"/>
          <w:szCs w:val="23"/>
        </w:rPr>
        <w:t xml:space="preserve"> ubicada en la planta alta de Palacio de Gobierno Municipal, misma que se desarrollará bajo el siguiente:</w:t>
      </w:r>
    </w:p>
    <w:p w14:paraId="3DD3E7C9" w14:textId="77777777" w:rsidR="00593ACB" w:rsidRPr="003608B5" w:rsidRDefault="00593ACB" w:rsidP="00593A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6FE450" w14:textId="77777777" w:rsidR="00593ACB" w:rsidRPr="001B12CC" w:rsidRDefault="00593ACB" w:rsidP="00593ACB">
      <w:pPr>
        <w:jc w:val="center"/>
        <w:rPr>
          <w:rFonts w:ascii="Arial" w:hAnsi="Arial" w:cs="Arial"/>
          <w:b/>
          <w:sz w:val="22"/>
          <w:u w:val="single"/>
        </w:rPr>
      </w:pPr>
      <w:r w:rsidRPr="001B12CC">
        <w:rPr>
          <w:rFonts w:ascii="Arial" w:hAnsi="Arial" w:cs="Arial"/>
          <w:b/>
          <w:sz w:val="22"/>
          <w:u w:val="single"/>
        </w:rPr>
        <w:t>ORDEN DEL DÍA</w:t>
      </w:r>
    </w:p>
    <w:p w14:paraId="30967FD2" w14:textId="77777777" w:rsidR="00593ACB" w:rsidRPr="002039B7" w:rsidRDefault="00593ACB" w:rsidP="00593AC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187B00" w14:textId="77777777" w:rsidR="00593ACB" w:rsidRPr="00593ACB" w:rsidRDefault="00593ACB" w:rsidP="00593AC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>Lista de asistencia, verificación de quórum e instalación de sesión.</w:t>
      </w:r>
    </w:p>
    <w:p w14:paraId="353371E9" w14:textId="77777777" w:rsidR="00593ACB" w:rsidRPr="00593ACB" w:rsidRDefault="00593ACB" w:rsidP="00593AC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>Lectura y aprobación del Orden del día.</w:t>
      </w:r>
    </w:p>
    <w:p w14:paraId="11A5D95B" w14:textId="77777777" w:rsidR="00593ACB" w:rsidRPr="00593ACB" w:rsidRDefault="00593ACB" w:rsidP="00593AC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>Análisis de la propuesta de Gestión de incentivos provenientes de Comercios Locales para los trabajadores del Ayuntamiento</w:t>
      </w:r>
      <w:r w:rsidRPr="00593ACB">
        <w:rPr>
          <w:rFonts w:ascii="Arial" w:hAnsi="Arial" w:cs="Arial"/>
          <w:bCs/>
          <w:sz w:val="22"/>
          <w:szCs w:val="22"/>
        </w:rPr>
        <w:t>, presentada a través de iniciativa turnada a la Comisión de Desarrollo Económico.</w:t>
      </w:r>
    </w:p>
    <w:p w14:paraId="22902624" w14:textId="77777777" w:rsidR="00593ACB" w:rsidRPr="00593ACB" w:rsidRDefault="00593ACB" w:rsidP="00593AC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 xml:space="preserve">Asuntos varios. </w:t>
      </w:r>
    </w:p>
    <w:p w14:paraId="30AB89A8" w14:textId="54CD0E24" w:rsidR="00593ACB" w:rsidRPr="00593ACB" w:rsidRDefault="00593ACB" w:rsidP="00593ACB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3ACB">
        <w:rPr>
          <w:rFonts w:ascii="Arial" w:hAnsi="Arial" w:cs="Arial"/>
          <w:sz w:val="22"/>
          <w:szCs w:val="22"/>
        </w:rPr>
        <w:t>Clausura de la sesión.</w:t>
      </w:r>
    </w:p>
    <w:p w14:paraId="3FCCD011" w14:textId="77777777" w:rsidR="00593ACB" w:rsidRPr="000F5656" w:rsidRDefault="00593ACB" w:rsidP="00593ACB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2F56F471" w14:textId="77777777" w:rsidR="00593ACB" w:rsidRPr="00A96E66" w:rsidRDefault="00593ACB" w:rsidP="00593ACB">
      <w:pPr>
        <w:ind w:firstLine="360"/>
        <w:jc w:val="both"/>
        <w:rPr>
          <w:rFonts w:ascii="Arial" w:eastAsia="Times New Roman" w:hAnsi="Arial" w:cs="Arial"/>
          <w:sz w:val="22"/>
          <w:szCs w:val="22"/>
        </w:rPr>
      </w:pPr>
      <w:r w:rsidRPr="00A96E66">
        <w:rPr>
          <w:rFonts w:ascii="Arial" w:eastAsia="Times New Roman" w:hAnsi="Arial" w:cs="Arial"/>
          <w:sz w:val="22"/>
          <w:szCs w:val="22"/>
        </w:rPr>
        <w:t>Lo anterior en cumplimiento a lo dispuesto por el artículo 8 fracción VI, inciso i y j artículo 15 punto 1 fracciones IV, VIII, IX Y XXIV de la Ley de Transparencia e Información Pública del Estado de Jalisco y sus Municipios, se informa con el fin de</w:t>
      </w:r>
      <w:r w:rsidRPr="00A96E66">
        <w:rPr>
          <w:rFonts w:ascii="Arial" w:eastAsia="Times New Roman" w:hAnsi="Arial" w:cs="Arial"/>
          <w:b/>
          <w:sz w:val="22"/>
          <w:szCs w:val="22"/>
        </w:rPr>
        <w:t xml:space="preserve"> solicitarle </w:t>
      </w:r>
      <w:r w:rsidRPr="00A96E66">
        <w:rPr>
          <w:rFonts w:ascii="Arial" w:eastAsia="Times New Roman" w:hAnsi="Arial" w:cs="Arial"/>
          <w:sz w:val="22"/>
          <w:szCs w:val="22"/>
        </w:rPr>
        <w:t>de la manera más atenta, tenga a bien agendarla y hacer lo respectivo para los efectos legales a que haya lugar en materia de transparencia.</w:t>
      </w:r>
    </w:p>
    <w:p w14:paraId="35EC6BD7" w14:textId="77777777" w:rsidR="00593ACB" w:rsidRPr="00A96E66" w:rsidRDefault="00593ACB" w:rsidP="00593ACB">
      <w:pPr>
        <w:rPr>
          <w:rFonts w:ascii="Arial" w:eastAsia="Times New Roman" w:hAnsi="Arial" w:cs="Arial"/>
          <w:sz w:val="22"/>
          <w:szCs w:val="22"/>
        </w:rPr>
      </w:pPr>
    </w:p>
    <w:p w14:paraId="49F1FA4F" w14:textId="77777777" w:rsidR="00593ACB" w:rsidRPr="00A96E66" w:rsidRDefault="00593ACB" w:rsidP="00593ACB">
      <w:pPr>
        <w:ind w:firstLine="708"/>
        <w:jc w:val="both"/>
        <w:rPr>
          <w:rFonts w:ascii="Arial" w:eastAsia="Times New Roman" w:hAnsi="Arial" w:cs="Arial"/>
          <w:sz w:val="22"/>
          <w:szCs w:val="22"/>
        </w:rPr>
      </w:pPr>
      <w:r w:rsidRPr="00A96E66">
        <w:rPr>
          <w:rFonts w:ascii="Arial" w:eastAsia="Times New Roman" w:hAnsi="Arial" w:cs="Arial"/>
          <w:sz w:val="22"/>
          <w:szCs w:val="22"/>
        </w:rPr>
        <w:t>Sin más por el momento y en espera de contar con su invaluable apoyo, me despido no sin antes agradecer de antemano la atención que brinde al presente.</w:t>
      </w:r>
    </w:p>
    <w:p w14:paraId="631C956B" w14:textId="77777777" w:rsidR="00593ACB" w:rsidRPr="001B12CC" w:rsidRDefault="00593ACB" w:rsidP="00593ACB">
      <w:pPr>
        <w:jc w:val="both"/>
        <w:rPr>
          <w:rFonts w:ascii="Arial" w:eastAsia="Cambria" w:hAnsi="Arial" w:cs="Arial"/>
        </w:rPr>
      </w:pPr>
    </w:p>
    <w:p w14:paraId="6916E880" w14:textId="77777777" w:rsidR="009847B4" w:rsidRPr="001B12CC" w:rsidRDefault="009847B4" w:rsidP="009847B4">
      <w:pPr>
        <w:ind w:firstLine="708"/>
        <w:jc w:val="center"/>
        <w:rPr>
          <w:rFonts w:ascii="Calibri" w:hAnsi="Calibri" w:cs="Calibri"/>
          <w:b/>
        </w:rPr>
      </w:pPr>
      <w:bookmarkStart w:id="3" w:name="_Hlk213759447"/>
      <w:r w:rsidRPr="001B12CC">
        <w:rPr>
          <w:rFonts w:ascii="Calibri" w:hAnsi="Calibri" w:cs="Calibri"/>
          <w:b/>
        </w:rPr>
        <w:t>A T E N T A M E N T E</w:t>
      </w:r>
    </w:p>
    <w:p w14:paraId="2EE2567C" w14:textId="77777777" w:rsidR="009847B4" w:rsidRPr="00467DC8" w:rsidRDefault="009847B4" w:rsidP="009847B4">
      <w:pPr>
        <w:jc w:val="center"/>
        <w:rPr>
          <w:rFonts w:ascii="Calibri" w:hAnsi="Calibri" w:cs="Calibri"/>
          <w:i/>
          <w:sz w:val="18"/>
          <w:szCs w:val="18"/>
        </w:rPr>
      </w:pPr>
      <w:r w:rsidRPr="00467DC8">
        <w:rPr>
          <w:rFonts w:ascii="Calibri" w:hAnsi="Calibri" w:cs="Calibri"/>
          <w:i/>
          <w:sz w:val="18"/>
          <w:szCs w:val="18"/>
        </w:rPr>
        <w:t>“202</w:t>
      </w:r>
      <w:r>
        <w:rPr>
          <w:rFonts w:ascii="Calibri" w:hAnsi="Calibri" w:cs="Calibri"/>
          <w:i/>
          <w:sz w:val="18"/>
          <w:szCs w:val="18"/>
        </w:rPr>
        <w:t>6</w:t>
      </w:r>
      <w:r w:rsidRPr="00467DC8">
        <w:rPr>
          <w:rFonts w:ascii="Calibri" w:hAnsi="Calibri" w:cs="Calibri"/>
          <w:i/>
          <w:sz w:val="18"/>
          <w:szCs w:val="18"/>
        </w:rPr>
        <w:t xml:space="preserve">, </w:t>
      </w:r>
      <w:r>
        <w:rPr>
          <w:rFonts w:ascii="Calibri" w:hAnsi="Calibri" w:cs="Calibri"/>
          <w:i/>
          <w:sz w:val="18"/>
          <w:szCs w:val="18"/>
        </w:rPr>
        <w:t>Centenario del Natalicio  del Compositor Zapotlense Ruben Fuentes Gasson</w:t>
      </w:r>
      <w:r w:rsidRPr="00467DC8">
        <w:rPr>
          <w:rFonts w:ascii="Calibri" w:hAnsi="Calibri" w:cs="Calibri"/>
          <w:i/>
          <w:sz w:val="18"/>
          <w:szCs w:val="18"/>
        </w:rPr>
        <w:t>”;</w:t>
      </w:r>
    </w:p>
    <w:p w14:paraId="3C1CA0AC" w14:textId="77777777" w:rsidR="009847B4" w:rsidRDefault="009847B4" w:rsidP="009847B4">
      <w:pPr>
        <w:jc w:val="center"/>
        <w:rPr>
          <w:rFonts w:ascii="Calibri" w:hAnsi="Calibri" w:cs="Calibri"/>
          <w:i/>
          <w:sz w:val="20"/>
          <w:szCs w:val="20"/>
        </w:rPr>
      </w:pPr>
      <w:r w:rsidRPr="00467DC8">
        <w:rPr>
          <w:rFonts w:ascii="Calibri" w:hAnsi="Calibri" w:cs="Calibri"/>
          <w:i/>
          <w:sz w:val="20"/>
          <w:szCs w:val="20"/>
        </w:rPr>
        <w:t>“202</w:t>
      </w:r>
      <w:r>
        <w:rPr>
          <w:rFonts w:ascii="Calibri" w:hAnsi="Calibri" w:cs="Calibri"/>
          <w:i/>
          <w:sz w:val="20"/>
          <w:szCs w:val="20"/>
        </w:rPr>
        <w:t>6</w:t>
      </w:r>
      <w:r w:rsidRPr="00467DC8">
        <w:rPr>
          <w:rFonts w:ascii="Calibri" w:hAnsi="Calibri" w:cs="Calibri"/>
          <w:i/>
          <w:sz w:val="20"/>
          <w:szCs w:val="20"/>
        </w:rPr>
        <w:t xml:space="preserve">, Centenario del </w:t>
      </w:r>
      <w:r>
        <w:rPr>
          <w:rFonts w:ascii="Calibri" w:hAnsi="Calibri" w:cs="Calibri"/>
          <w:i/>
          <w:sz w:val="20"/>
          <w:szCs w:val="20"/>
        </w:rPr>
        <w:t>Aniversario del Natalicio del Literato Roberto Espinoiza Guzmán</w:t>
      </w:r>
      <w:r w:rsidRPr="00467DC8">
        <w:rPr>
          <w:rFonts w:ascii="Calibri" w:hAnsi="Calibri" w:cs="Calibri"/>
          <w:i/>
          <w:sz w:val="20"/>
          <w:szCs w:val="20"/>
        </w:rPr>
        <w:t>”.</w:t>
      </w:r>
    </w:p>
    <w:p w14:paraId="314CC738" w14:textId="77777777" w:rsidR="009847B4" w:rsidRDefault="009847B4" w:rsidP="009847B4">
      <w:pPr>
        <w:jc w:val="center"/>
        <w:rPr>
          <w:rFonts w:ascii="Calibri" w:hAnsi="Calibri" w:cs="Calibri"/>
          <w:i/>
          <w:sz w:val="20"/>
          <w:szCs w:val="20"/>
        </w:rPr>
      </w:pPr>
      <w:r w:rsidRPr="00467DC8">
        <w:rPr>
          <w:rFonts w:ascii="Calibri" w:hAnsi="Calibri" w:cs="Calibri"/>
          <w:i/>
          <w:sz w:val="20"/>
          <w:szCs w:val="20"/>
        </w:rPr>
        <w:t>“202</w:t>
      </w:r>
      <w:r>
        <w:rPr>
          <w:rFonts w:ascii="Calibri" w:hAnsi="Calibri" w:cs="Calibri"/>
          <w:i/>
          <w:sz w:val="20"/>
          <w:szCs w:val="20"/>
        </w:rPr>
        <w:t>6</w:t>
      </w:r>
      <w:r w:rsidRPr="00467DC8">
        <w:rPr>
          <w:rFonts w:ascii="Calibri" w:hAnsi="Calibri" w:cs="Calibri"/>
          <w:i/>
          <w:sz w:val="20"/>
          <w:szCs w:val="20"/>
        </w:rPr>
        <w:t>, Centé</w:t>
      </w:r>
      <w:r>
        <w:rPr>
          <w:rFonts w:ascii="Calibri" w:hAnsi="Calibri" w:cs="Calibri"/>
          <w:i/>
          <w:sz w:val="20"/>
          <w:szCs w:val="20"/>
        </w:rPr>
        <w:t>simo Quincuagésimo Aniversario del Natalicio y Compositor y Director de Orquesta José Paulino de Jesús Rolón Alcaraz</w:t>
      </w:r>
      <w:r w:rsidRPr="00467DC8">
        <w:rPr>
          <w:rFonts w:ascii="Calibri" w:hAnsi="Calibri" w:cs="Calibri"/>
          <w:i/>
          <w:sz w:val="20"/>
          <w:szCs w:val="20"/>
        </w:rPr>
        <w:t>”.</w:t>
      </w:r>
    </w:p>
    <w:p w14:paraId="698375ED" w14:textId="77777777" w:rsidR="009847B4" w:rsidRPr="00467DC8" w:rsidRDefault="009847B4" w:rsidP="009847B4">
      <w:pPr>
        <w:jc w:val="center"/>
        <w:rPr>
          <w:rFonts w:ascii="Calibri" w:hAnsi="Calibri" w:cs="Calibri"/>
          <w:i/>
          <w:sz w:val="18"/>
          <w:szCs w:val="18"/>
        </w:rPr>
      </w:pPr>
    </w:p>
    <w:p w14:paraId="17140330" w14:textId="00558A88" w:rsidR="00593ACB" w:rsidRPr="001F56B4" w:rsidRDefault="009847B4" w:rsidP="009847B4">
      <w:pPr>
        <w:keepNext/>
        <w:jc w:val="center"/>
        <w:outlineLvl w:val="1"/>
        <w:rPr>
          <w:rFonts w:ascii="Arial" w:eastAsia="Times New Roman" w:hAnsi="Arial" w:cs="Arial"/>
          <w:b/>
          <w:sz w:val="20"/>
          <w:szCs w:val="20"/>
        </w:rPr>
      </w:pPr>
      <w:r w:rsidRPr="00467DC8">
        <w:rPr>
          <w:rFonts w:ascii="Calibri" w:hAnsi="Calibri" w:cs="Calibri"/>
          <w:sz w:val="20"/>
          <w:szCs w:val="20"/>
        </w:rPr>
        <w:t xml:space="preserve">Ciudad Guzmán, Municipio de Zapotlán El Grande, Jalisco. </w:t>
      </w:r>
      <w:r>
        <w:rPr>
          <w:rFonts w:ascii="Calibri" w:hAnsi="Calibri" w:cs="Calibri"/>
          <w:sz w:val="20"/>
          <w:szCs w:val="20"/>
        </w:rPr>
        <w:t>0</w:t>
      </w:r>
      <w:r w:rsidR="00DD29FA">
        <w:rPr>
          <w:rFonts w:ascii="Calibri" w:hAnsi="Calibri" w:cs="Calibri"/>
          <w:sz w:val="20"/>
          <w:szCs w:val="20"/>
        </w:rPr>
        <w:t>4</w:t>
      </w:r>
      <w:r w:rsidRPr="00467DC8">
        <w:rPr>
          <w:rFonts w:ascii="Calibri" w:hAnsi="Calibri" w:cs="Calibri"/>
          <w:sz w:val="20"/>
          <w:szCs w:val="20"/>
        </w:rPr>
        <w:t xml:space="preserve"> de </w:t>
      </w:r>
      <w:r>
        <w:rPr>
          <w:rFonts w:ascii="Calibri" w:hAnsi="Calibri" w:cs="Calibri"/>
          <w:sz w:val="20"/>
          <w:szCs w:val="20"/>
        </w:rPr>
        <w:t>junio</w:t>
      </w:r>
      <w:r w:rsidRPr="00467DC8">
        <w:rPr>
          <w:rFonts w:ascii="Calibri" w:hAnsi="Calibri" w:cs="Calibri"/>
          <w:sz w:val="20"/>
          <w:szCs w:val="20"/>
        </w:rPr>
        <w:t xml:space="preserve"> del 202</w:t>
      </w:r>
      <w:r>
        <w:rPr>
          <w:rFonts w:ascii="Calibri" w:hAnsi="Calibri" w:cs="Calibri"/>
          <w:sz w:val="20"/>
          <w:szCs w:val="20"/>
        </w:rPr>
        <w:t>6</w:t>
      </w:r>
      <w:r w:rsidR="00593ACB" w:rsidRPr="001F56B4">
        <w:rPr>
          <w:rFonts w:ascii="Calibri" w:hAnsi="Calibri" w:cs="Calibri"/>
          <w:sz w:val="20"/>
          <w:szCs w:val="20"/>
        </w:rPr>
        <w:t xml:space="preserve">. </w:t>
      </w:r>
    </w:p>
    <w:p w14:paraId="75CB0EA4" w14:textId="77777777" w:rsidR="00593ACB" w:rsidRDefault="00593ACB" w:rsidP="00593ACB">
      <w:pPr>
        <w:jc w:val="center"/>
        <w:rPr>
          <w:rFonts w:ascii="Calibri" w:eastAsia="Times New Roman" w:hAnsi="Calibri" w:cs="Calibri"/>
          <w:sz w:val="20"/>
          <w:szCs w:val="20"/>
        </w:rPr>
      </w:pPr>
    </w:p>
    <w:p w14:paraId="09FDB15A" w14:textId="77777777" w:rsidR="00593ACB" w:rsidRPr="001B12CC" w:rsidRDefault="00593ACB" w:rsidP="00593ACB">
      <w:pPr>
        <w:jc w:val="center"/>
        <w:rPr>
          <w:rFonts w:ascii="Calibri" w:hAnsi="Calibri" w:cs="Calibri"/>
          <w:b/>
        </w:rPr>
      </w:pPr>
      <w:r w:rsidRPr="001F56B4">
        <w:rPr>
          <w:rFonts w:ascii="Calibri" w:eastAsia="Times New Roman" w:hAnsi="Calibri" w:cs="Calibri"/>
          <w:sz w:val="20"/>
          <w:szCs w:val="20"/>
        </w:rPr>
        <w:br/>
      </w:r>
      <w:r w:rsidRPr="001B12CC">
        <w:rPr>
          <w:rFonts w:ascii="Calibri" w:hAnsi="Calibri" w:cs="Calibri"/>
          <w:b/>
        </w:rPr>
        <w:t>LIC. JOSE BERTIN CHAVEZ</w:t>
      </w:r>
      <w:r w:rsidRPr="009A15C8">
        <w:rPr>
          <w:rFonts w:ascii="Calibri" w:hAnsi="Calibri" w:cs="Calibri"/>
          <w:b/>
        </w:rPr>
        <w:t xml:space="preserve"> </w:t>
      </w:r>
      <w:r w:rsidRPr="001B12CC">
        <w:rPr>
          <w:rFonts w:ascii="Calibri" w:hAnsi="Calibri" w:cs="Calibri"/>
          <w:b/>
        </w:rPr>
        <w:t>VARGAS</w:t>
      </w:r>
    </w:p>
    <w:p w14:paraId="64898244" w14:textId="77777777" w:rsidR="00593ACB" w:rsidRPr="0090221C" w:rsidRDefault="00593ACB" w:rsidP="00593ACB">
      <w:pPr>
        <w:jc w:val="center"/>
        <w:rPr>
          <w:rFonts w:asciiTheme="majorHAnsi" w:hAnsiTheme="majorHAnsi" w:cstheme="majorHAnsi"/>
          <w:b/>
          <w:iCs/>
          <w:sz w:val="22"/>
          <w:szCs w:val="22"/>
        </w:rPr>
      </w:pPr>
      <w:r w:rsidRPr="0090221C">
        <w:rPr>
          <w:rFonts w:asciiTheme="majorHAnsi" w:hAnsiTheme="majorHAnsi" w:cstheme="majorHAnsi"/>
          <w:b/>
          <w:iCs/>
          <w:sz w:val="22"/>
          <w:szCs w:val="22"/>
        </w:rPr>
        <w:t>PRESIDENTE DE LA COMISION DEL EDILICIA DE</w:t>
      </w:r>
      <w:r>
        <w:rPr>
          <w:rFonts w:asciiTheme="majorHAnsi" w:hAnsiTheme="majorHAnsi" w:cstheme="majorHAnsi"/>
          <w:b/>
          <w:iCs/>
          <w:sz w:val="22"/>
          <w:szCs w:val="22"/>
        </w:rPr>
        <w:t xml:space="preserve"> </w:t>
      </w:r>
      <w:r w:rsidRPr="003967C7">
        <w:rPr>
          <w:rFonts w:asciiTheme="majorHAnsi" w:hAnsiTheme="majorHAnsi" w:cstheme="majorHAnsi"/>
          <w:b/>
          <w:iCs/>
          <w:sz w:val="22"/>
          <w:szCs w:val="22"/>
        </w:rPr>
        <w:t>DESARROLLO ECONÓMICO Y TURISMO</w:t>
      </w:r>
    </w:p>
    <w:p w14:paraId="54BD2A50" w14:textId="3303EA7A" w:rsidR="003967C7" w:rsidRPr="004B292A" w:rsidRDefault="00593ACB" w:rsidP="009D1870">
      <w:pPr>
        <w:autoSpaceDE w:val="0"/>
        <w:autoSpaceDN w:val="0"/>
        <w:adjustRightInd w:val="0"/>
        <w:jc w:val="center"/>
        <w:rPr>
          <w:rFonts w:ascii="Arial" w:eastAsia="Cambria" w:hAnsi="Arial" w:cs="Arial"/>
          <w:b/>
          <w:sz w:val="20"/>
          <w:szCs w:val="20"/>
        </w:rPr>
      </w:pPr>
      <w:r w:rsidRPr="0090221C">
        <w:rPr>
          <w:rFonts w:asciiTheme="majorHAnsi" w:hAnsiTheme="majorHAnsi" w:cstheme="majorHAnsi"/>
          <w:b/>
          <w:iCs/>
          <w:sz w:val="18"/>
          <w:szCs w:val="18"/>
        </w:rPr>
        <w:t>H. AYUNTAMIENTO DE ZAPOTLÁN EL GRANDE, JALISCO.</w:t>
      </w:r>
      <w:bookmarkEnd w:id="3"/>
    </w:p>
    <w:sectPr w:rsidR="003967C7" w:rsidRPr="004B292A" w:rsidSect="00E26023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7B88" w14:textId="77777777" w:rsidR="00274F71" w:rsidRDefault="00274F71" w:rsidP="007C73C4">
      <w:r>
        <w:separator/>
      </w:r>
    </w:p>
  </w:endnote>
  <w:endnote w:type="continuationSeparator" w:id="0">
    <w:p w14:paraId="32A3AC22" w14:textId="77777777" w:rsidR="00274F71" w:rsidRDefault="00274F71" w:rsidP="007C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A4B8" w14:textId="5DA0ECBD" w:rsidR="001E7852" w:rsidRPr="009C2F1C" w:rsidRDefault="00AB63F7" w:rsidP="001E7852">
    <w:pPr>
      <w:jc w:val="both"/>
      <w:rPr>
        <w:rFonts w:ascii="Arial" w:eastAsia="Cambria" w:hAnsi="Arial" w:cs="Arial"/>
        <w:sz w:val="12"/>
        <w:szCs w:val="12"/>
      </w:rPr>
    </w:pPr>
    <w:r>
      <w:rPr>
        <w:rFonts w:ascii="Arial" w:eastAsia="Cambria" w:hAnsi="Arial" w:cs="Arial"/>
        <w:sz w:val="12"/>
        <w:szCs w:val="12"/>
      </w:rPr>
      <w:t>JBCV</w:t>
    </w:r>
    <w:r w:rsidR="001E7852" w:rsidRPr="009C2F1C">
      <w:rPr>
        <w:rFonts w:ascii="Arial" w:eastAsia="Cambria" w:hAnsi="Arial" w:cs="Arial"/>
        <w:sz w:val="12"/>
        <w:szCs w:val="12"/>
      </w:rPr>
      <w:t>/apm</w:t>
    </w:r>
  </w:p>
  <w:p w14:paraId="6AA4D464" w14:textId="77777777" w:rsidR="007C73C4" w:rsidRDefault="007C73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B114" w14:textId="77777777" w:rsidR="00274F71" w:rsidRDefault="00274F71" w:rsidP="007C73C4">
      <w:r>
        <w:separator/>
      </w:r>
    </w:p>
  </w:footnote>
  <w:footnote w:type="continuationSeparator" w:id="0">
    <w:p w14:paraId="09C73CAB" w14:textId="77777777" w:rsidR="00274F71" w:rsidRDefault="00274F71" w:rsidP="007C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8A53" w14:textId="107830FC" w:rsidR="007C73C4" w:rsidRDefault="00000000">
    <w:pPr>
      <w:pStyle w:val="Encabezado"/>
    </w:pPr>
    <w:r>
      <w:pict w14:anchorId="6DFBF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1027" type="#_x0000_t75" style="position:absolute;margin-left:0;margin-top:0;width:612pt;height:11in;z-index:-251653120;mso-wrap-edited:f;mso-position-horizontal:center;mso-position-horizontal-relative:margin;mso-position-vertical:center;mso-position-vertical-relative:margin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C830" w14:textId="216DF81C" w:rsidR="007C73C4" w:rsidRDefault="00000000">
    <w:pPr>
      <w:pStyle w:val="Encabezado"/>
    </w:pPr>
    <w:r>
      <w:pict w14:anchorId="0FD8A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style="position:absolute;margin-left:-87.5pt;margin-top:-69.55pt;width:612.35pt;height:792.35pt;z-index:-251652096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978D" w14:textId="30E420D4" w:rsidR="007C73C4" w:rsidRDefault="00000000">
    <w:pPr>
      <w:pStyle w:val="Encabezado"/>
    </w:pPr>
    <w:r>
      <w:pict w14:anchorId="3ACC3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1025" type="#_x0000_t75" style="position:absolute;margin-left:0;margin-top:0;width:612pt;height:11in;z-index:-251656192;mso-wrap-edited:f;mso-position-horizontal:center;mso-position-horizontal-relative:margin;mso-position-vertical:center;mso-position-vertical-relative:margin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0FA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8153E0B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AE519EB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DE62DCD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0800576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1AD14AB"/>
    <w:multiLevelType w:val="hybridMultilevel"/>
    <w:tmpl w:val="15B2B3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A5B05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E8A3362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3004860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D6C1B57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F3C1A3E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4A36EFB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75A076F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8EA6B20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C5062AF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55A01A94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611414D3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63504E2A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4B113D5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E3A6963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0EF5448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74E0076E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73D3C7B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7C227349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CAD5995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CFB01DC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DC94F96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97668276">
    <w:abstractNumId w:val="23"/>
  </w:num>
  <w:num w:numId="2" w16cid:durableId="1457286236">
    <w:abstractNumId w:val="0"/>
  </w:num>
  <w:num w:numId="3" w16cid:durableId="1727030385">
    <w:abstractNumId w:val="24"/>
  </w:num>
  <w:num w:numId="4" w16cid:durableId="2055886162">
    <w:abstractNumId w:val="6"/>
  </w:num>
  <w:num w:numId="5" w16cid:durableId="1736733848">
    <w:abstractNumId w:val="17"/>
  </w:num>
  <w:num w:numId="6" w16cid:durableId="1817064466">
    <w:abstractNumId w:val="16"/>
  </w:num>
  <w:num w:numId="7" w16cid:durableId="18565742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8126571">
    <w:abstractNumId w:val="18"/>
  </w:num>
  <w:num w:numId="9" w16cid:durableId="1642926828">
    <w:abstractNumId w:val="9"/>
  </w:num>
  <w:num w:numId="10" w16cid:durableId="841241044">
    <w:abstractNumId w:val="8"/>
  </w:num>
  <w:num w:numId="11" w16cid:durableId="1422222002">
    <w:abstractNumId w:val="15"/>
  </w:num>
  <w:num w:numId="12" w16cid:durableId="752629067">
    <w:abstractNumId w:val="10"/>
  </w:num>
  <w:num w:numId="13" w16cid:durableId="1619874853">
    <w:abstractNumId w:val="21"/>
  </w:num>
  <w:num w:numId="14" w16cid:durableId="1716854681">
    <w:abstractNumId w:val="13"/>
  </w:num>
  <w:num w:numId="15" w16cid:durableId="2117019940">
    <w:abstractNumId w:val="1"/>
  </w:num>
  <w:num w:numId="16" w16cid:durableId="1065957258">
    <w:abstractNumId w:val="22"/>
  </w:num>
  <w:num w:numId="17" w16cid:durableId="1919942997">
    <w:abstractNumId w:val="5"/>
  </w:num>
  <w:num w:numId="18" w16cid:durableId="1948392514">
    <w:abstractNumId w:val="26"/>
  </w:num>
  <w:num w:numId="19" w16cid:durableId="1421952826">
    <w:abstractNumId w:val="11"/>
  </w:num>
  <w:num w:numId="20" w16cid:durableId="1284968704">
    <w:abstractNumId w:val="3"/>
  </w:num>
  <w:num w:numId="21" w16cid:durableId="998578675">
    <w:abstractNumId w:val="14"/>
  </w:num>
  <w:num w:numId="22" w16cid:durableId="1074815755">
    <w:abstractNumId w:val="19"/>
  </w:num>
  <w:num w:numId="23" w16cid:durableId="1929149464">
    <w:abstractNumId w:val="2"/>
  </w:num>
  <w:num w:numId="24" w16cid:durableId="72550800">
    <w:abstractNumId w:val="25"/>
  </w:num>
  <w:num w:numId="25" w16cid:durableId="530919794">
    <w:abstractNumId w:val="4"/>
  </w:num>
  <w:num w:numId="26" w16cid:durableId="400443831">
    <w:abstractNumId w:val="20"/>
  </w:num>
  <w:num w:numId="27" w16cid:durableId="1851019687">
    <w:abstractNumId w:val="7"/>
  </w:num>
  <w:num w:numId="28" w16cid:durableId="1549949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C4"/>
    <w:rsid w:val="00001865"/>
    <w:rsid w:val="00011181"/>
    <w:rsid w:val="000119C9"/>
    <w:rsid w:val="00020F0A"/>
    <w:rsid w:val="00041608"/>
    <w:rsid w:val="00043C48"/>
    <w:rsid w:val="00046DCF"/>
    <w:rsid w:val="0004779C"/>
    <w:rsid w:val="00052BB6"/>
    <w:rsid w:val="0005371F"/>
    <w:rsid w:val="0005453A"/>
    <w:rsid w:val="0006082E"/>
    <w:rsid w:val="00061075"/>
    <w:rsid w:val="000729BD"/>
    <w:rsid w:val="0007408B"/>
    <w:rsid w:val="000857EC"/>
    <w:rsid w:val="00092721"/>
    <w:rsid w:val="000928DA"/>
    <w:rsid w:val="000C109A"/>
    <w:rsid w:val="000C7EBA"/>
    <w:rsid w:val="000D0D08"/>
    <w:rsid w:val="000E31B8"/>
    <w:rsid w:val="000E3702"/>
    <w:rsid w:val="00107402"/>
    <w:rsid w:val="00110DEF"/>
    <w:rsid w:val="00114BBE"/>
    <w:rsid w:val="00131421"/>
    <w:rsid w:val="001378D7"/>
    <w:rsid w:val="00142642"/>
    <w:rsid w:val="0014390B"/>
    <w:rsid w:val="00147300"/>
    <w:rsid w:val="0016778D"/>
    <w:rsid w:val="00172A27"/>
    <w:rsid w:val="001845C7"/>
    <w:rsid w:val="00193F38"/>
    <w:rsid w:val="001A00AC"/>
    <w:rsid w:val="001A468E"/>
    <w:rsid w:val="001A6418"/>
    <w:rsid w:val="001B12CC"/>
    <w:rsid w:val="001B1EB9"/>
    <w:rsid w:val="001C5FCB"/>
    <w:rsid w:val="001D6AB6"/>
    <w:rsid w:val="001D7EF7"/>
    <w:rsid w:val="001E572B"/>
    <w:rsid w:val="001E7852"/>
    <w:rsid w:val="001E78CA"/>
    <w:rsid w:val="001F118D"/>
    <w:rsid w:val="001F2035"/>
    <w:rsid w:val="001F56B4"/>
    <w:rsid w:val="00200156"/>
    <w:rsid w:val="00204E8F"/>
    <w:rsid w:val="002213F9"/>
    <w:rsid w:val="00234A04"/>
    <w:rsid w:val="00236C30"/>
    <w:rsid w:val="00255A54"/>
    <w:rsid w:val="0026451C"/>
    <w:rsid w:val="00264EC7"/>
    <w:rsid w:val="00273E8E"/>
    <w:rsid w:val="00274F71"/>
    <w:rsid w:val="002773CB"/>
    <w:rsid w:val="00282B48"/>
    <w:rsid w:val="00283942"/>
    <w:rsid w:val="00285389"/>
    <w:rsid w:val="00296BBF"/>
    <w:rsid w:val="002A3BED"/>
    <w:rsid w:val="002B526B"/>
    <w:rsid w:val="002B7ADD"/>
    <w:rsid w:val="002C61B6"/>
    <w:rsid w:val="002D10CF"/>
    <w:rsid w:val="002E4A0B"/>
    <w:rsid w:val="002E5805"/>
    <w:rsid w:val="00306F0A"/>
    <w:rsid w:val="0031628B"/>
    <w:rsid w:val="00322B36"/>
    <w:rsid w:val="00324F2B"/>
    <w:rsid w:val="00330A6B"/>
    <w:rsid w:val="00345470"/>
    <w:rsid w:val="0035215B"/>
    <w:rsid w:val="00365D2E"/>
    <w:rsid w:val="00367118"/>
    <w:rsid w:val="00372584"/>
    <w:rsid w:val="00383821"/>
    <w:rsid w:val="00391A74"/>
    <w:rsid w:val="00394829"/>
    <w:rsid w:val="00394C8E"/>
    <w:rsid w:val="00395960"/>
    <w:rsid w:val="003967C7"/>
    <w:rsid w:val="003C2830"/>
    <w:rsid w:val="003C691D"/>
    <w:rsid w:val="003D0008"/>
    <w:rsid w:val="003D7A78"/>
    <w:rsid w:val="003E1C20"/>
    <w:rsid w:val="003F10F4"/>
    <w:rsid w:val="003F51B6"/>
    <w:rsid w:val="003F60FD"/>
    <w:rsid w:val="00406C91"/>
    <w:rsid w:val="00413AD1"/>
    <w:rsid w:val="004225A3"/>
    <w:rsid w:val="004301F6"/>
    <w:rsid w:val="004337C7"/>
    <w:rsid w:val="004368BD"/>
    <w:rsid w:val="0047381B"/>
    <w:rsid w:val="00492359"/>
    <w:rsid w:val="004A4C5B"/>
    <w:rsid w:val="004B292A"/>
    <w:rsid w:val="004B6D1B"/>
    <w:rsid w:val="004D25EE"/>
    <w:rsid w:val="004E3D3C"/>
    <w:rsid w:val="004F0195"/>
    <w:rsid w:val="005025B1"/>
    <w:rsid w:val="00506D1F"/>
    <w:rsid w:val="0051190B"/>
    <w:rsid w:val="00520D59"/>
    <w:rsid w:val="005232C7"/>
    <w:rsid w:val="00526D44"/>
    <w:rsid w:val="0054499B"/>
    <w:rsid w:val="005538F6"/>
    <w:rsid w:val="00554BD1"/>
    <w:rsid w:val="00561699"/>
    <w:rsid w:val="00563A96"/>
    <w:rsid w:val="005660FC"/>
    <w:rsid w:val="005742A4"/>
    <w:rsid w:val="0059352B"/>
    <w:rsid w:val="00593ACB"/>
    <w:rsid w:val="0059454C"/>
    <w:rsid w:val="005B1099"/>
    <w:rsid w:val="005C005B"/>
    <w:rsid w:val="005C2FE9"/>
    <w:rsid w:val="005D7A7E"/>
    <w:rsid w:val="005E57FE"/>
    <w:rsid w:val="00610F5D"/>
    <w:rsid w:val="0062038F"/>
    <w:rsid w:val="00624464"/>
    <w:rsid w:val="00624C0A"/>
    <w:rsid w:val="006372C4"/>
    <w:rsid w:val="0065522E"/>
    <w:rsid w:val="00657D4F"/>
    <w:rsid w:val="00665E5E"/>
    <w:rsid w:val="0066601C"/>
    <w:rsid w:val="00667223"/>
    <w:rsid w:val="00670335"/>
    <w:rsid w:val="0067102C"/>
    <w:rsid w:val="0067135D"/>
    <w:rsid w:val="006768BD"/>
    <w:rsid w:val="00677B44"/>
    <w:rsid w:val="00682254"/>
    <w:rsid w:val="006910CF"/>
    <w:rsid w:val="00696A88"/>
    <w:rsid w:val="006A3C81"/>
    <w:rsid w:val="006A5E62"/>
    <w:rsid w:val="006B0982"/>
    <w:rsid w:val="006C712B"/>
    <w:rsid w:val="006D5ACB"/>
    <w:rsid w:val="006E004B"/>
    <w:rsid w:val="006E0C10"/>
    <w:rsid w:val="006E1683"/>
    <w:rsid w:val="006E56A2"/>
    <w:rsid w:val="0070337F"/>
    <w:rsid w:val="00712293"/>
    <w:rsid w:val="00717E19"/>
    <w:rsid w:val="00744D77"/>
    <w:rsid w:val="007769D4"/>
    <w:rsid w:val="007814E2"/>
    <w:rsid w:val="007822B6"/>
    <w:rsid w:val="007848F9"/>
    <w:rsid w:val="00791AB2"/>
    <w:rsid w:val="007A09A7"/>
    <w:rsid w:val="007A0CCA"/>
    <w:rsid w:val="007A1BAC"/>
    <w:rsid w:val="007A7639"/>
    <w:rsid w:val="007B5F14"/>
    <w:rsid w:val="007C73C4"/>
    <w:rsid w:val="007D5125"/>
    <w:rsid w:val="007F3F49"/>
    <w:rsid w:val="008050B1"/>
    <w:rsid w:val="008147A8"/>
    <w:rsid w:val="0081708F"/>
    <w:rsid w:val="00817432"/>
    <w:rsid w:val="00825F9D"/>
    <w:rsid w:val="0084123A"/>
    <w:rsid w:val="00841A81"/>
    <w:rsid w:val="00861BFC"/>
    <w:rsid w:val="00866875"/>
    <w:rsid w:val="00871A2E"/>
    <w:rsid w:val="0088204B"/>
    <w:rsid w:val="008963AD"/>
    <w:rsid w:val="008A2402"/>
    <w:rsid w:val="008A7046"/>
    <w:rsid w:val="008A70C2"/>
    <w:rsid w:val="008B304A"/>
    <w:rsid w:val="008C4F65"/>
    <w:rsid w:val="008C6795"/>
    <w:rsid w:val="008D4496"/>
    <w:rsid w:val="008E24FB"/>
    <w:rsid w:val="008E7090"/>
    <w:rsid w:val="00901521"/>
    <w:rsid w:val="0090302D"/>
    <w:rsid w:val="00921FD8"/>
    <w:rsid w:val="00931DC8"/>
    <w:rsid w:val="00941FF6"/>
    <w:rsid w:val="00942BB8"/>
    <w:rsid w:val="00945799"/>
    <w:rsid w:val="009633F8"/>
    <w:rsid w:val="00973668"/>
    <w:rsid w:val="009847B4"/>
    <w:rsid w:val="009A15C8"/>
    <w:rsid w:val="009B4968"/>
    <w:rsid w:val="009C0310"/>
    <w:rsid w:val="009C2F1C"/>
    <w:rsid w:val="009C4768"/>
    <w:rsid w:val="009D1870"/>
    <w:rsid w:val="009D1A2D"/>
    <w:rsid w:val="009E0E39"/>
    <w:rsid w:val="009E27A0"/>
    <w:rsid w:val="00A013C4"/>
    <w:rsid w:val="00A01929"/>
    <w:rsid w:val="00A13953"/>
    <w:rsid w:val="00A23645"/>
    <w:rsid w:val="00A308A8"/>
    <w:rsid w:val="00A56CA6"/>
    <w:rsid w:val="00A57280"/>
    <w:rsid w:val="00A76A16"/>
    <w:rsid w:val="00A8114D"/>
    <w:rsid w:val="00A94269"/>
    <w:rsid w:val="00AB4A81"/>
    <w:rsid w:val="00AB63F7"/>
    <w:rsid w:val="00AD7515"/>
    <w:rsid w:val="00AE2752"/>
    <w:rsid w:val="00B02209"/>
    <w:rsid w:val="00B049B3"/>
    <w:rsid w:val="00B10E85"/>
    <w:rsid w:val="00B165A9"/>
    <w:rsid w:val="00B2672D"/>
    <w:rsid w:val="00B43EF5"/>
    <w:rsid w:val="00B53337"/>
    <w:rsid w:val="00B612C9"/>
    <w:rsid w:val="00B64857"/>
    <w:rsid w:val="00B769A8"/>
    <w:rsid w:val="00B81351"/>
    <w:rsid w:val="00B9341B"/>
    <w:rsid w:val="00B95772"/>
    <w:rsid w:val="00BB0592"/>
    <w:rsid w:val="00BB2022"/>
    <w:rsid w:val="00BB5554"/>
    <w:rsid w:val="00BC0658"/>
    <w:rsid w:val="00BC3877"/>
    <w:rsid w:val="00BC5350"/>
    <w:rsid w:val="00BC7B3E"/>
    <w:rsid w:val="00BD72CA"/>
    <w:rsid w:val="00BE39B1"/>
    <w:rsid w:val="00BE743E"/>
    <w:rsid w:val="00BF184C"/>
    <w:rsid w:val="00BF202A"/>
    <w:rsid w:val="00C019E9"/>
    <w:rsid w:val="00C11613"/>
    <w:rsid w:val="00C11A0F"/>
    <w:rsid w:val="00C12EBB"/>
    <w:rsid w:val="00C1556E"/>
    <w:rsid w:val="00C20C84"/>
    <w:rsid w:val="00C247A1"/>
    <w:rsid w:val="00C30E03"/>
    <w:rsid w:val="00C31296"/>
    <w:rsid w:val="00C4030B"/>
    <w:rsid w:val="00C40EAF"/>
    <w:rsid w:val="00C43CCA"/>
    <w:rsid w:val="00C45963"/>
    <w:rsid w:val="00C61227"/>
    <w:rsid w:val="00C637E5"/>
    <w:rsid w:val="00C71752"/>
    <w:rsid w:val="00C75557"/>
    <w:rsid w:val="00C843C5"/>
    <w:rsid w:val="00C8657E"/>
    <w:rsid w:val="00C90C63"/>
    <w:rsid w:val="00CC1E65"/>
    <w:rsid w:val="00CC312C"/>
    <w:rsid w:val="00CC591B"/>
    <w:rsid w:val="00CC6116"/>
    <w:rsid w:val="00CE46C9"/>
    <w:rsid w:val="00CF44CC"/>
    <w:rsid w:val="00D06C88"/>
    <w:rsid w:val="00D07E49"/>
    <w:rsid w:val="00D10A7C"/>
    <w:rsid w:val="00D11EAE"/>
    <w:rsid w:val="00D235CC"/>
    <w:rsid w:val="00D26FF0"/>
    <w:rsid w:val="00D44563"/>
    <w:rsid w:val="00D616CA"/>
    <w:rsid w:val="00D6555A"/>
    <w:rsid w:val="00D83AE6"/>
    <w:rsid w:val="00DA7B53"/>
    <w:rsid w:val="00DB1162"/>
    <w:rsid w:val="00DB1E53"/>
    <w:rsid w:val="00DB4AC3"/>
    <w:rsid w:val="00DB6330"/>
    <w:rsid w:val="00DC2A5A"/>
    <w:rsid w:val="00DD29FA"/>
    <w:rsid w:val="00DD5F0D"/>
    <w:rsid w:val="00DE4BA3"/>
    <w:rsid w:val="00E022C4"/>
    <w:rsid w:val="00E03E34"/>
    <w:rsid w:val="00E106A1"/>
    <w:rsid w:val="00E17B23"/>
    <w:rsid w:val="00E26023"/>
    <w:rsid w:val="00E4126B"/>
    <w:rsid w:val="00E41C25"/>
    <w:rsid w:val="00E422E2"/>
    <w:rsid w:val="00E57B74"/>
    <w:rsid w:val="00E60B39"/>
    <w:rsid w:val="00E61137"/>
    <w:rsid w:val="00E613F7"/>
    <w:rsid w:val="00E71988"/>
    <w:rsid w:val="00E748B4"/>
    <w:rsid w:val="00E77480"/>
    <w:rsid w:val="00EA07D7"/>
    <w:rsid w:val="00EA7D80"/>
    <w:rsid w:val="00EA7EF7"/>
    <w:rsid w:val="00EC29A2"/>
    <w:rsid w:val="00EC42E4"/>
    <w:rsid w:val="00EE1770"/>
    <w:rsid w:val="00EE1AA7"/>
    <w:rsid w:val="00EE24AC"/>
    <w:rsid w:val="00EE3500"/>
    <w:rsid w:val="00F20E99"/>
    <w:rsid w:val="00F26086"/>
    <w:rsid w:val="00F31F93"/>
    <w:rsid w:val="00F350C1"/>
    <w:rsid w:val="00F3741F"/>
    <w:rsid w:val="00F37C01"/>
    <w:rsid w:val="00F420D5"/>
    <w:rsid w:val="00F42BB2"/>
    <w:rsid w:val="00F42D9F"/>
    <w:rsid w:val="00F46441"/>
    <w:rsid w:val="00F53C4D"/>
    <w:rsid w:val="00F55524"/>
    <w:rsid w:val="00F66897"/>
    <w:rsid w:val="00F67107"/>
    <w:rsid w:val="00F76EBC"/>
    <w:rsid w:val="00F81057"/>
    <w:rsid w:val="00F84932"/>
    <w:rsid w:val="00F86430"/>
    <w:rsid w:val="00F97598"/>
    <w:rsid w:val="00FA3FA5"/>
    <w:rsid w:val="00FA4690"/>
    <w:rsid w:val="00FE2AA6"/>
    <w:rsid w:val="00FE40A5"/>
    <w:rsid w:val="00FF1C62"/>
    <w:rsid w:val="00FF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608DA8"/>
  <w14:defaultImageDpi w14:val="300"/>
  <w15:docId w15:val="{6D7B647A-D1C4-4C37-A3DD-1EF36A75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73C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C4"/>
    <w:rPr>
      <w:noProof/>
    </w:rPr>
  </w:style>
  <w:style w:type="table" w:styleId="Tablaconcuadrcula">
    <w:name w:val="Table Grid"/>
    <w:basedOn w:val="Tablanormal"/>
    <w:uiPriority w:val="59"/>
    <w:rsid w:val="00234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0C8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5D2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D2E"/>
    <w:rPr>
      <w:rFonts w:ascii="Segoe UI" w:hAnsi="Segoe UI" w:cs="Segoe UI"/>
      <w:noProof/>
      <w:sz w:val="18"/>
      <w:szCs w:val="18"/>
    </w:rPr>
  </w:style>
  <w:style w:type="paragraph" w:customStyle="1" w:styleId="Default">
    <w:name w:val="Default"/>
    <w:rsid w:val="00941FF6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939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Amaranta Patino Mendez</cp:lastModifiedBy>
  <cp:revision>15</cp:revision>
  <cp:lastPrinted>2026-06-04T20:06:00Z</cp:lastPrinted>
  <dcterms:created xsi:type="dcterms:W3CDTF">2025-05-23T18:04:00Z</dcterms:created>
  <dcterms:modified xsi:type="dcterms:W3CDTF">2026-06-04T20:06:00Z</dcterms:modified>
</cp:coreProperties>
</file>