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76C2D" w14:paraId="67682CC3" w14:textId="77777777" w:rsidTr="00276C2D">
        <w:tc>
          <w:tcPr>
            <w:tcW w:w="9629" w:type="dxa"/>
          </w:tcPr>
          <w:p w14:paraId="13BCE6D6" w14:textId="77777777" w:rsidR="00276C2D" w:rsidRPr="00D01A42" w:rsidRDefault="00276C2D" w:rsidP="00276C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50F05FBB" w14:textId="77777777" w:rsidR="00276C2D" w:rsidRDefault="00276C2D" w:rsidP="00276C2D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04A5CAF8" w14:textId="3095676B" w:rsidR="00276C2D" w:rsidRDefault="00276C2D" w:rsidP="00276C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19 DE SEPTIEMBRE DE 2025.</w:t>
            </w:r>
          </w:p>
        </w:tc>
      </w:tr>
    </w:tbl>
    <w:p w14:paraId="6FDC9F67" w14:textId="77777777" w:rsidR="00645496" w:rsidRDefault="00645496">
      <w:pPr>
        <w:rPr>
          <w:rFonts w:ascii="Arial" w:hAnsi="Arial" w:cs="Arial"/>
        </w:rPr>
      </w:pPr>
    </w:p>
    <w:p w14:paraId="3C8DCC36" w14:textId="77777777" w:rsidR="00276C2D" w:rsidRDefault="00276C2D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76C2D" w14:paraId="3180DD49" w14:textId="77777777" w:rsidTr="00276C2D">
        <w:tc>
          <w:tcPr>
            <w:tcW w:w="9629" w:type="dxa"/>
          </w:tcPr>
          <w:p w14:paraId="7C7F0F74" w14:textId="18D04BDA" w:rsidR="00276C2D" w:rsidRPr="00276C2D" w:rsidRDefault="00276C2D" w:rsidP="00276C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58ADADCC" w14:textId="77777777" w:rsidR="00276C2D" w:rsidRPr="00276C2D" w:rsidRDefault="00276C2D" w:rsidP="00276C2D">
      <w:pPr>
        <w:spacing w:before="240" w:line="276" w:lineRule="auto"/>
        <w:jc w:val="both"/>
        <w:rPr>
          <w:rFonts w:ascii="Arial" w:eastAsiaTheme="minorEastAsia" w:hAnsi="Arial" w:cs="Arial"/>
          <w:b/>
          <w:iCs/>
          <w:sz w:val="28"/>
          <w:szCs w:val="28"/>
          <w:lang w:eastAsia="es-ES"/>
        </w:rPr>
      </w:pPr>
    </w:p>
    <w:p w14:paraId="19F15C68" w14:textId="1E33807F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1.-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ista de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a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sistencia y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eclaración del q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u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órum legal.</w:t>
      </w:r>
    </w:p>
    <w:p w14:paraId="5B72BE79" w14:textId="6834F6EE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2.-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ectura y aprobación del orden del día.</w:t>
      </w:r>
    </w:p>
    <w:p w14:paraId="5C0206BD" w14:textId="4B73BF90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3.-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T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oma de protesta del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R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egidor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G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ustavo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ópez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S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andoval integrante de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      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la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omisión </w:t>
      </w:r>
      <w:proofErr w:type="gramStart"/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dilicia</w:t>
      </w:r>
      <w:proofErr w:type="gramEnd"/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ermanente de </w:t>
      </w:r>
      <w:r>
        <w:rPr>
          <w:rFonts w:ascii="Arial" w:hAnsi="Arial" w:cs="Arial"/>
          <w:bCs/>
          <w:iCs/>
          <w:sz w:val="28"/>
          <w:szCs w:val="28"/>
        </w:rPr>
        <w:t>C</w:t>
      </w:r>
      <w:r w:rsidRPr="00276C2D">
        <w:rPr>
          <w:rFonts w:ascii="Arial" w:hAnsi="Arial" w:cs="Arial"/>
          <w:bCs/>
          <w:iCs/>
          <w:sz w:val="28"/>
          <w:szCs w:val="28"/>
        </w:rPr>
        <w:t xml:space="preserve">ultura de </w:t>
      </w:r>
      <w:r>
        <w:rPr>
          <w:rFonts w:ascii="Arial" w:hAnsi="Arial" w:cs="Arial"/>
          <w:bCs/>
          <w:iCs/>
          <w:sz w:val="28"/>
          <w:szCs w:val="28"/>
        </w:rPr>
        <w:t>P</w:t>
      </w:r>
      <w:r w:rsidRPr="00276C2D">
        <w:rPr>
          <w:rFonts w:ascii="Arial" w:hAnsi="Arial" w:cs="Arial"/>
          <w:bCs/>
          <w:iCs/>
          <w:sz w:val="28"/>
          <w:szCs w:val="28"/>
        </w:rPr>
        <w:t xml:space="preserve">az. </w:t>
      </w:r>
    </w:p>
    <w:p w14:paraId="54C9783F" w14:textId="7D6B48BC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4.-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studio, análisis y dictaminación de la iniciativa de ordenamiento municipal que turna a comisiones la propuesta para la creación del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“R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eglamento de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F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omento a la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ultura de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az y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rotección de los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erechos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H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umanos de Zapotlán el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G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rande,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J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alisco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”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.</w:t>
      </w:r>
    </w:p>
    <w:p w14:paraId="5016DED4" w14:textId="781DC58E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5.-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A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suntos varios.</w:t>
      </w:r>
    </w:p>
    <w:p w14:paraId="186F51F8" w14:textId="51BD31EB" w:rsid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6.-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276C2D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lausura.</w:t>
      </w:r>
    </w:p>
    <w:p w14:paraId="6EBB3DEA" w14:textId="77777777" w:rsid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4DAA0089" w14:textId="77777777" w:rsid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69D3706F" w14:textId="77777777" w:rsid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17B2E41C" w14:textId="14BDDF1C" w:rsidR="00276C2D" w:rsidRPr="00276C2D" w:rsidRDefault="00276C2D" w:rsidP="00276C2D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/>
          <w:iCs/>
          <w:sz w:val="16"/>
          <w:szCs w:val="16"/>
          <w:lang w:eastAsia="es-ES"/>
        </w:rPr>
      </w:pPr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DCCM/</w:t>
      </w:r>
      <w:proofErr w:type="spellStart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ocs.Regidores</w:t>
      </w:r>
      <w:proofErr w:type="spellEnd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.</w:t>
      </w:r>
    </w:p>
    <w:p w14:paraId="22632FC9" w14:textId="77777777" w:rsidR="00276C2D" w:rsidRPr="00276C2D" w:rsidRDefault="00276C2D" w:rsidP="00276C2D">
      <w:pPr>
        <w:jc w:val="both"/>
        <w:rPr>
          <w:rFonts w:ascii="Arial" w:hAnsi="Arial" w:cs="Arial"/>
          <w:iCs/>
          <w:sz w:val="28"/>
          <w:szCs w:val="28"/>
        </w:rPr>
      </w:pPr>
    </w:p>
    <w:sectPr w:rsidR="00276C2D" w:rsidRPr="00276C2D" w:rsidSect="00276C2D">
      <w:headerReference w:type="default" r:id="rId6"/>
      <w:foot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72CF" w14:textId="77777777" w:rsidR="00F84918" w:rsidRDefault="00F84918" w:rsidP="00BA7951">
      <w:r>
        <w:separator/>
      </w:r>
    </w:p>
  </w:endnote>
  <w:endnote w:type="continuationSeparator" w:id="0">
    <w:p w14:paraId="6095EA04" w14:textId="77777777" w:rsidR="00F84918" w:rsidRDefault="00F84918" w:rsidP="00BA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80E7" w14:textId="236A6088" w:rsidR="00BA7951" w:rsidRDefault="00BA7951">
    <w:pPr>
      <w:pStyle w:val="Piedepgina"/>
    </w:pPr>
    <w:r>
      <w:rPr>
        <w:lang w:val="es-ES"/>
      </w:rPr>
      <w:drawing>
        <wp:anchor distT="0" distB="0" distL="114300" distR="114300" simplePos="0" relativeHeight="251659264" behindDoc="1" locked="0" layoutInCell="0" allowOverlap="1" wp14:anchorId="4305FD6D" wp14:editId="3C086CFA">
          <wp:simplePos x="0" y="0"/>
          <wp:positionH relativeFrom="page">
            <wp:posOffset>-243917</wp:posOffset>
          </wp:positionH>
          <wp:positionV relativeFrom="paragraph">
            <wp:posOffset>-387705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74E0" w14:textId="77777777" w:rsidR="00F84918" w:rsidRDefault="00F84918" w:rsidP="00BA7951">
      <w:r>
        <w:separator/>
      </w:r>
    </w:p>
  </w:footnote>
  <w:footnote w:type="continuationSeparator" w:id="0">
    <w:p w14:paraId="6CA5367E" w14:textId="77777777" w:rsidR="00F84918" w:rsidRDefault="00F84918" w:rsidP="00BA7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D6A7" w14:textId="5FD2550D" w:rsidR="00BA7951" w:rsidRDefault="00BA795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0" allowOverlap="1" wp14:anchorId="2315AB3E" wp14:editId="6124CD34">
          <wp:simplePos x="0" y="0"/>
          <wp:positionH relativeFrom="page">
            <wp:posOffset>-2515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2D"/>
    <w:rsid w:val="00276C2D"/>
    <w:rsid w:val="00414CAC"/>
    <w:rsid w:val="00645496"/>
    <w:rsid w:val="008860E3"/>
    <w:rsid w:val="00BA7951"/>
    <w:rsid w:val="00D129ED"/>
    <w:rsid w:val="00D501BD"/>
    <w:rsid w:val="00F27AA5"/>
    <w:rsid w:val="00F8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94210"/>
  <w15:chartTrackingRefBased/>
  <w15:docId w15:val="{0A8DA722-05DC-430C-BBC5-57AECE0F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C2D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76C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6C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6C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6C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6C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6C2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6C2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6C2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6C2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6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6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6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6C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6C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6C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6C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6C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6C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6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6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6C2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6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6C2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6C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6C2D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6C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6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6C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6C2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7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79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7951"/>
  </w:style>
  <w:style w:type="paragraph" w:styleId="Piedepgina">
    <w:name w:val="footer"/>
    <w:basedOn w:val="Normal"/>
    <w:link w:val="PiedepginaCar"/>
    <w:uiPriority w:val="99"/>
    <w:unhideWhenUsed/>
    <w:rsid w:val="00BA79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2026-07-21T16:59:00Z</dcterms:created>
  <dcterms:modified xsi:type="dcterms:W3CDTF">2026-07-21T18:33:00Z</dcterms:modified>
</cp:coreProperties>
</file>