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right" w:tblpY="-435"/>
        <w:tblW w:w="0" w:type="auto"/>
        <w:tblLook w:val="04A0" w:firstRow="1" w:lastRow="0" w:firstColumn="1" w:lastColumn="0" w:noHBand="0" w:noVBand="1"/>
      </w:tblPr>
      <w:tblGrid>
        <w:gridCol w:w="2122"/>
        <w:gridCol w:w="2538"/>
      </w:tblGrid>
      <w:tr w:rsidR="00C30D35" w:rsidRPr="00605D47" w:rsidTr="00C30D35">
        <w:tc>
          <w:tcPr>
            <w:tcW w:w="2122" w:type="dxa"/>
          </w:tcPr>
          <w:p w:rsidR="00C30D35" w:rsidRPr="00D53E2B" w:rsidRDefault="00C30D35" w:rsidP="00C30D35">
            <w:pPr>
              <w:pStyle w:val="Sinespaciado"/>
              <w:rPr>
                <w:rFonts w:cstheme="minorHAnsi"/>
                <w:b/>
                <w:bCs/>
                <w:sz w:val="20"/>
                <w:szCs w:val="20"/>
              </w:rPr>
            </w:pPr>
            <w:r w:rsidRPr="00D53E2B">
              <w:rPr>
                <w:rFonts w:cstheme="minorHAnsi"/>
                <w:b/>
                <w:bCs/>
                <w:sz w:val="20"/>
                <w:szCs w:val="20"/>
              </w:rPr>
              <w:t>DEPENDENCIA:</w:t>
            </w:r>
          </w:p>
        </w:tc>
        <w:tc>
          <w:tcPr>
            <w:tcW w:w="2538" w:type="dxa"/>
          </w:tcPr>
          <w:p w:rsidR="00C30D35" w:rsidRPr="00D53E2B" w:rsidRDefault="00C30D35" w:rsidP="00C30D35">
            <w:pPr>
              <w:rPr>
                <w:rFonts w:eastAsia="Calibri" w:cstheme="minorHAnsi"/>
                <w:sz w:val="20"/>
                <w:szCs w:val="20"/>
              </w:rPr>
            </w:pPr>
            <w:r w:rsidRPr="00D53E2B">
              <w:rPr>
                <w:rFonts w:eastAsia="Calibri" w:cstheme="minorHAnsi"/>
                <w:sz w:val="20"/>
                <w:szCs w:val="20"/>
              </w:rPr>
              <w:t>REGIDORES</w:t>
            </w:r>
          </w:p>
        </w:tc>
      </w:tr>
      <w:tr w:rsidR="00C30D35" w:rsidRPr="00605D47" w:rsidTr="00C30D35">
        <w:tc>
          <w:tcPr>
            <w:tcW w:w="2122" w:type="dxa"/>
          </w:tcPr>
          <w:p w:rsidR="00C30D35" w:rsidRPr="00D53E2B" w:rsidRDefault="00C30D35" w:rsidP="00C30D35">
            <w:pPr>
              <w:rPr>
                <w:rFonts w:eastAsia="Calibri" w:cstheme="minorHAnsi"/>
                <w:b/>
                <w:sz w:val="20"/>
                <w:szCs w:val="20"/>
              </w:rPr>
            </w:pPr>
            <w:r w:rsidRPr="00D53E2B">
              <w:rPr>
                <w:rFonts w:eastAsia="Calibri" w:cstheme="minorHAnsi"/>
                <w:b/>
                <w:sz w:val="20"/>
                <w:szCs w:val="20"/>
              </w:rPr>
              <w:t>No. DE OFICIO:</w:t>
            </w:r>
          </w:p>
        </w:tc>
        <w:tc>
          <w:tcPr>
            <w:tcW w:w="2538" w:type="dxa"/>
          </w:tcPr>
          <w:p w:rsidR="00C30D35" w:rsidRPr="00D53E2B" w:rsidRDefault="00C758B9" w:rsidP="00C30D35">
            <w:pPr>
              <w:rPr>
                <w:rFonts w:eastAsia="Calibri" w:cstheme="minorHAnsi"/>
                <w:sz w:val="20"/>
                <w:szCs w:val="20"/>
              </w:rPr>
            </w:pPr>
            <w:r>
              <w:rPr>
                <w:rFonts w:eastAsia="Calibri" w:cstheme="minorHAnsi"/>
                <w:sz w:val="20"/>
                <w:szCs w:val="20"/>
              </w:rPr>
              <w:t>349</w:t>
            </w:r>
            <w:r w:rsidR="00D53E2B" w:rsidRPr="00D53E2B">
              <w:rPr>
                <w:rFonts w:eastAsia="Calibri" w:cstheme="minorHAnsi"/>
                <w:sz w:val="20"/>
                <w:szCs w:val="20"/>
              </w:rPr>
              <w:t>/2025</w:t>
            </w:r>
          </w:p>
        </w:tc>
      </w:tr>
      <w:tr w:rsidR="00C30D35" w:rsidRPr="00605D47" w:rsidTr="00C30D35">
        <w:tc>
          <w:tcPr>
            <w:tcW w:w="2122" w:type="dxa"/>
          </w:tcPr>
          <w:p w:rsidR="00C30D35" w:rsidRPr="00D53E2B" w:rsidRDefault="00C30D35" w:rsidP="00C30D35">
            <w:pPr>
              <w:rPr>
                <w:rFonts w:eastAsia="Calibri" w:cstheme="minorHAnsi"/>
                <w:b/>
                <w:sz w:val="20"/>
                <w:szCs w:val="20"/>
              </w:rPr>
            </w:pPr>
            <w:r w:rsidRPr="00D53E2B">
              <w:rPr>
                <w:rFonts w:eastAsia="Calibri" w:cstheme="minorHAnsi"/>
                <w:b/>
                <w:sz w:val="20"/>
                <w:szCs w:val="20"/>
              </w:rPr>
              <w:t>ASUNTO:</w:t>
            </w:r>
          </w:p>
        </w:tc>
        <w:tc>
          <w:tcPr>
            <w:tcW w:w="2538" w:type="dxa"/>
          </w:tcPr>
          <w:p w:rsidR="00C30D35" w:rsidRPr="00D53E2B" w:rsidRDefault="00D53E2B" w:rsidP="00C30D35">
            <w:pPr>
              <w:rPr>
                <w:rFonts w:eastAsia="Calibri" w:cstheme="minorHAnsi"/>
                <w:sz w:val="20"/>
                <w:szCs w:val="20"/>
              </w:rPr>
            </w:pPr>
            <w:r w:rsidRPr="00D53E2B">
              <w:rPr>
                <w:rFonts w:eastAsia="Calibri" w:cstheme="minorHAnsi"/>
                <w:sz w:val="20"/>
                <w:szCs w:val="20"/>
              </w:rPr>
              <w:t xml:space="preserve">SE CONVOCA A </w:t>
            </w:r>
            <w:r w:rsidRPr="00D53E2B">
              <w:rPr>
                <w:rFonts w:eastAsia="Calibri" w:cstheme="minorHAnsi"/>
                <w:color w:val="000000" w:themeColor="text1"/>
                <w:sz w:val="20"/>
                <w:szCs w:val="20"/>
              </w:rPr>
              <w:t>SESIÓN</w:t>
            </w:r>
            <w:r w:rsidRPr="00D53E2B">
              <w:rPr>
                <w:rFonts w:eastAsia="Calibri" w:cstheme="minorHAnsi"/>
                <w:color w:val="FF0000"/>
                <w:sz w:val="20"/>
                <w:szCs w:val="20"/>
              </w:rPr>
              <w:t xml:space="preserve"> </w:t>
            </w:r>
            <w:r w:rsidR="00B60179">
              <w:rPr>
                <w:rFonts w:cstheme="minorHAnsi"/>
                <w:sz w:val="20"/>
                <w:szCs w:val="20"/>
              </w:rPr>
              <w:t>ORDINARIA No. 2</w:t>
            </w:r>
          </w:p>
        </w:tc>
      </w:tr>
    </w:tbl>
    <w:p w:rsidR="00B95BA5" w:rsidRDefault="00B95BA5" w:rsidP="00B95BA5">
      <w:pPr>
        <w:tabs>
          <w:tab w:val="left" w:pos="5670"/>
        </w:tabs>
        <w:spacing w:line="276" w:lineRule="auto"/>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p>
    <w:p w:rsidR="0075541B" w:rsidRDefault="0075541B" w:rsidP="0075541B">
      <w:pPr>
        <w:tabs>
          <w:tab w:val="left" w:pos="5670"/>
        </w:tabs>
        <w:spacing w:line="276" w:lineRule="auto"/>
        <w:rPr>
          <w:rFonts w:ascii="Arial" w:hAnsi="Arial" w:cs="Arial"/>
          <w:b/>
        </w:rPr>
      </w:pPr>
      <w:r w:rsidRPr="00F51738">
        <w:rPr>
          <w:rFonts w:ascii="Arial" w:hAnsi="Arial" w:cs="Arial"/>
          <w:b/>
        </w:rPr>
        <w:t>LIC.</w:t>
      </w:r>
      <w:r>
        <w:rPr>
          <w:rFonts w:ascii="Arial" w:hAnsi="Arial" w:cs="Arial"/>
          <w:b/>
        </w:rPr>
        <w:t xml:space="preserve"> FRANCISCO FROYLAN CANDELARIO MORALES. </w:t>
      </w:r>
    </w:p>
    <w:p w:rsidR="0075541B" w:rsidRDefault="0075541B" w:rsidP="0075541B">
      <w:pPr>
        <w:tabs>
          <w:tab w:val="left" w:pos="5670"/>
        </w:tabs>
        <w:spacing w:line="276" w:lineRule="auto"/>
        <w:rPr>
          <w:rFonts w:ascii="Arial" w:hAnsi="Arial" w:cs="Arial"/>
          <w:b/>
        </w:rPr>
      </w:pPr>
      <w:r>
        <w:rPr>
          <w:rFonts w:ascii="Arial" w:hAnsi="Arial" w:cs="Arial"/>
          <w:b/>
        </w:rPr>
        <w:t>DIRECTOR</w:t>
      </w:r>
      <w:r w:rsidRPr="00785077">
        <w:rPr>
          <w:rFonts w:ascii="Arial" w:hAnsi="Arial" w:cs="Arial"/>
          <w:b/>
        </w:rPr>
        <w:t xml:space="preserve"> DE LA UNIDAD DE TRANSPARENCIA</w:t>
      </w:r>
      <w:r>
        <w:rPr>
          <w:rFonts w:ascii="Arial" w:hAnsi="Arial" w:cs="Arial"/>
          <w:b/>
        </w:rPr>
        <w:t xml:space="preserve"> </w:t>
      </w:r>
      <w:r w:rsidRPr="00785077">
        <w:rPr>
          <w:rFonts w:ascii="Arial" w:hAnsi="Arial" w:cs="Arial"/>
          <w:b/>
        </w:rPr>
        <w:t>E INFORMACION MUNICIPAL (UTIM)</w:t>
      </w:r>
      <w:r>
        <w:rPr>
          <w:rFonts w:ascii="Arial" w:hAnsi="Arial" w:cs="Arial"/>
          <w:b/>
        </w:rPr>
        <w:t xml:space="preserve"> </w:t>
      </w:r>
      <w:r w:rsidRPr="00785077">
        <w:rPr>
          <w:rFonts w:ascii="Arial" w:hAnsi="Arial" w:cs="Arial"/>
          <w:b/>
        </w:rPr>
        <w:t>DE ZAPOTLAN EL GRANDE, JALISCO.</w:t>
      </w:r>
    </w:p>
    <w:p w:rsidR="0075541B" w:rsidRDefault="0075541B" w:rsidP="0075541B">
      <w:pPr>
        <w:tabs>
          <w:tab w:val="left" w:pos="5670"/>
        </w:tabs>
        <w:spacing w:line="276" w:lineRule="auto"/>
        <w:rPr>
          <w:rFonts w:ascii="Arial" w:hAnsi="Arial" w:cs="Arial"/>
          <w:b/>
        </w:rPr>
      </w:pPr>
    </w:p>
    <w:p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 xml:space="preserve">LIC. </w:t>
      </w:r>
      <w:r>
        <w:rPr>
          <w:rFonts w:ascii="Arial" w:hAnsi="Arial" w:cs="Arial"/>
          <w:b/>
        </w:rPr>
        <w:t xml:space="preserve">JOSE MARTIN ALCANTAR EUSEBIO </w:t>
      </w:r>
    </w:p>
    <w:p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DIRECTOR DE COMUNICACIÓN SOCIAL</w:t>
      </w:r>
    </w:p>
    <w:p w:rsidR="0075541B" w:rsidRPr="006C1748" w:rsidRDefault="0075541B" w:rsidP="0075541B">
      <w:pPr>
        <w:tabs>
          <w:tab w:val="left" w:pos="5670"/>
        </w:tabs>
        <w:spacing w:line="276" w:lineRule="auto"/>
        <w:rPr>
          <w:rFonts w:ascii="Arial" w:hAnsi="Arial" w:cs="Arial"/>
        </w:rPr>
      </w:pPr>
      <w:r w:rsidRPr="00785077">
        <w:rPr>
          <w:rFonts w:ascii="Arial" w:hAnsi="Arial" w:cs="Arial"/>
          <w:b/>
        </w:rPr>
        <w:t xml:space="preserve">P R E </w:t>
      </w:r>
      <w:r w:rsidRPr="006C1748">
        <w:rPr>
          <w:rFonts w:ascii="Arial" w:hAnsi="Arial" w:cs="Arial"/>
          <w:b/>
        </w:rPr>
        <w:t>S E N T E.</w:t>
      </w:r>
      <w:r w:rsidRPr="006C1748">
        <w:rPr>
          <w:rFonts w:ascii="Arial" w:hAnsi="Arial" w:cs="Arial"/>
        </w:rPr>
        <w:tab/>
      </w:r>
      <w:r w:rsidRPr="006C1748">
        <w:rPr>
          <w:rFonts w:ascii="Arial" w:hAnsi="Arial" w:cs="Arial"/>
        </w:rPr>
        <w:tab/>
      </w:r>
      <w:r w:rsidRPr="006C1748">
        <w:rPr>
          <w:rFonts w:ascii="Arial" w:hAnsi="Arial" w:cs="Arial"/>
        </w:rPr>
        <w:tab/>
      </w:r>
    </w:p>
    <w:p w:rsidR="007072A7" w:rsidRDefault="0075541B" w:rsidP="00C30D35">
      <w:pPr>
        <w:tabs>
          <w:tab w:val="left" w:pos="5670"/>
        </w:tabs>
        <w:spacing w:line="276" w:lineRule="auto"/>
        <w:ind w:firstLine="360"/>
        <w:jc w:val="both"/>
        <w:rPr>
          <w:rFonts w:ascii="Arial" w:hAnsi="Arial" w:cs="Arial"/>
          <w:b/>
          <w:u w:val="single"/>
        </w:rPr>
      </w:pPr>
      <w:r w:rsidRPr="006C1748">
        <w:rPr>
          <w:rFonts w:ascii="Arial" w:hAnsi="Arial" w:cs="Arial"/>
        </w:rPr>
        <w:t>Por medio del presente envío un respetuoso saludo, y a la vez me dirijo a usted para informarle que el día</w:t>
      </w:r>
      <w:r>
        <w:rPr>
          <w:rFonts w:ascii="Arial" w:hAnsi="Arial" w:cs="Arial"/>
        </w:rPr>
        <w:t xml:space="preserve"> </w:t>
      </w:r>
      <w:r w:rsidR="00C30D35">
        <w:rPr>
          <w:rFonts w:ascii="Arial" w:hAnsi="Arial" w:cs="Arial"/>
          <w:b/>
          <w:u w:val="single"/>
        </w:rPr>
        <w:t>Miercoles 26 de marzo d</w:t>
      </w:r>
      <w:r w:rsidRPr="006C1748">
        <w:rPr>
          <w:rFonts w:ascii="Arial" w:hAnsi="Arial" w:cs="Arial"/>
          <w:b/>
          <w:u w:val="single"/>
        </w:rPr>
        <w:t>e la presente anualidad a</w:t>
      </w:r>
      <w:r w:rsidR="00C758B9">
        <w:rPr>
          <w:rFonts w:ascii="Arial" w:hAnsi="Arial" w:cs="Arial"/>
          <w:b/>
          <w:u w:val="single"/>
        </w:rPr>
        <w:t xml:space="preserve">l </w:t>
      </w:r>
      <w:r w:rsidRPr="006C1748">
        <w:rPr>
          <w:rFonts w:ascii="Arial" w:hAnsi="Arial" w:cs="Arial"/>
          <w:b/>
          <w:u w:val="single"/>
        </w:rPr>
        <w:t xml:space="preserve"> </w:t>
      </w:r>
      <w:r w:rsidR="00C758B9">
        <w:rPr>
          <w:rFonts w:ascii="Arial" w:hAnsi="Arial" w:cs="Arial"/>
          <w:b/>
          <w:u w:val="single"/>
        </w:rPr>
        <w:t>termino de la sesion ordinaria No. 1</w:t>
      </w:r>
      <w:r w:rsidRPr="00B501D4">
        <w:rPr>
          <w:rFonts w:ascii="Arial" w:hAnsi="Arial" w:cs="Arial"/>
          <w:b/>
          <w:u w:val="single"/>
        </w:rPr>
        <w:t>,</w:t>
      </w:r>
      <w:r w:rsidR="00C30D35">
        <w:rPr>
          <w:rFonts w:ascii="Arial" w:hAnsi="Arial" w:cs="Arial"/>
          <w:b/>
        </w:rPr>
        <w:t xml:space="preserve"> </w:t>
      </w:r>
      <w:r w:rsidRPr="006C1748">
        <w:rPr>
          <w:rFonts w:ascii="Arial" w:hAnsi="Arial" w:cs="Arial"/>
        </w:rPr>
        <w:t xml:space="preserve">la </w:t>
      </w:r>
      <w:r w:rsidRPr="006C1748">
        <w:rPr>
          <w:rFonts w:ascii="Arial" w:eastAsia="Arial Unicode MS" w:hAnsi="Arial" w:cs="Arial"/>
          <w:color w:val="000000"/>
          <w:u w:color="000000"/>
          <w:bdr w:val="nil"/>
          <w:lang w:eastAsia="es-MX"/>
          <w14:textOutline w14:w="0" w14:cap="flat" w14:cmpd="sng" w14:algn="ctr">
            <w14:noFill/>
            <w14:prstDash w14:val="solid"/>
            <w14:bevel/>
          </w14:textOutline>
        </w:rPr>
        <w:t xml:space="preserve">Comisión Edilicia Permanente </w:t>
      </w:r>
      <w:r w:rsidRPr="00C30D35">
        <w:rPr>
          <w:rFonts w:ascii="Arial" w:eastAsia="Arial Unicode MS" w:hAnsi="Arial" w:cs="Arial"/>
          <w:color w:val="000000"/>
          <w:u w:color="000000"/>
          <w:bdr w:val="nil"/>
          <w:lang w:eastAsia="es-MX"/>
          <w14:textOutline w14:w="0" w14:cap="flat" w14:cmpd="sng" w14:algn="ctr">
            <w14:noFill/>
            <w14:prstDash w14:val="solid"/>
            <w14:bevel/>
          </w14:textOutline>
        </w:rPr>
        <w:t xml:space="preserve">de </w:t>
      </w:r>
      <w:r w:rsidR="00C30D35" w:rsidRPr="003160A7">
        <w:rPr>
          <w:rFonts w:ascii="Arial" w:hAnsi="Arial" w:cs="Arial"/>
          <w:b/>
          <w:sz w:val="20"/>
        </w:rPr>
        <w:t>CULTURA DE PAZ,</w:t>
      </w:r>
      <w:r w:rsidR="00C30D35" w:rsidRPr="003160A7">
        <w:rPr>
          <w:rFonts w:ascii="Arial" w:eastAsia="Arial Unicode MS" w:hAnsi="Arial" w:cs="Arial"/>
          <w:color w:val="000000"/>
          <w:sz w:val="20"/>
          <w:u w:color="000000"/>
          <w:bdr w:val="nil"/>
          <w:lang w:eastAsia="es-MX"/>
          <w14:textOutline w14:w="0" w14:cap="flat" w14:cmpd="sng" w14:algn="ctr">
            <w14:noFill/>
            <w14:prstDash w14:val="solid"/>
            <w14:bevel/>
          </w14:textOutline>
        </w:rPr>
        <w:t xml:space="preserve"> </w:t>
      </w:r>
      <w:r w:rsidRPr="006B13E4">
        <w:rPr>
          <w:rFonts w:ascii="Arial" w:hAnsi="Arial" w:cs="Arial"/>
        </w:rPr>
        <w:t xml:space="preserve">llevará a </w:t>
      </w:r>
      <w:bookmarkStart w:id="0" w:name="_GoBack"/>
      <w:bookmarkEnd w:id="0"/>
      <w:r w:rsidRPr="006B13E4">
        <w:rPr>
          <w:rFonts w:ascii="Arial" w:hAnsi="Arial" w:cs="Arial"/>
        </w:rPr>
        <w:t>cabo la</w:t>
      </w:r>
      <w:r>
        <w:rPr>
          <w:rFonts w:ascii="Arial" w:hAnsi="Arial" w:cs="Arial"/>
        </w:rPr>
        <w:t xml:space="preserve"> </w:t>
      </w:r>
      <w:r w:rsidR="00C758B9">
        <w:rPr>
          <w:rFonts w:ascii="Arial" w:hAnsi="Arial" w:cs="Arial"/>
          <w:b/>
        </w:rPr>
        <w:t>Sesión Ordinaria No. 2</w:t>
      </w:r>
      <w:r w:rsidRPr="006B13E4">
        <w:rPr>
          <w:rFonts w:ascii="Arial" w:hAnsi="Arial" w:cs="Arial"/>
        </w:rPr>
        <w:t xml:space="preserve">, misma que tendrá </w:t>
      </w:r>
      <w:r w:rsidRPr="00502358">
        <w:rPr>
          <w:rFonts w:ascii="Arial" w:hAnsi="Arial" w:cs="Arial"/>
        </w:rPr>
        <w:t xml:space="preserve">verificativo en la </w:t>
      </w:r>
      <w:r>
        <w:rPr>
          <w:rFonts w:ascii="Arial" w:hAnsi="Arial" w:cs="Arial"/>
          <w:b/>
          <w:u w:val="single"/>
        </w:rPr>
        <w:t>S</w:t>
      </w:r>
      <w:r w:rsidRPr="000B06C6">
        <w:rPr>
          <w:rFonts w:ascii="Arial" w:hAnsi="Arial" w:cs="Arial"/>
          <w:b/>
          <w:u w:val="single"/>
        </w:rPr>
        <w:t xml:space="preserve">ala </w:t>
      </w:r>
      <w:r w:rsidR="007072A7">
        <w:rPr>
          <w:rFonts w:ascii="Arial" w:hAnsi="Arial" w:cs="Arial"/>
          <w:b/>
          <w:u w:val="single"/>
        </w:rPr>
        <w:t xml:space="preserve">de Presidencia </w:t>
      </w:r>
      <w:r w:rsidR="007072A7" w:rsidRPr="00653426">
        <w:rPr>
          <w:rFonts w:ascii="Arial" w:hAnsi="Arial" w:cs="Arial"/>
          <w:b/>
          <w:u w:val="single"/>
        </w:rPr>
        <w:t>ubicada en la planta</w:t>
      </w:r>
      <w:r w:rsidR="007072A7">
        <w:rPr>
          <w:rFonts w:ascii="Arial" w:hAnsi="Arial" w:cs="Arial"/>
          <w:b/>
          <w:u w:val="single"/>
        </w:rPr>
        <w:t xml:space="preserve"> baja </w:t>
      </w:r>
      <w:r w:rsidR="007072A7" w:rsidRPr="00653426">
        <w:rPr>
          <w:rFonts w:ascii="Arial" w:hAnsi="Arial" w:cs="Arial"/>
          <w:b/>
          <w:u w:val="single"/>
        </w:rPr>
        <w:t>de este H. Recinto</w:t>
      </w:r>
      <w:r w:rsidR="007072A7" w:rsidRPr="007072A7">
        <w:rPr>
          <w:rFonts w:ascii="Arial" w:hAnsi="Arial" w:cs="Arial"/>
          <w:sz w:val="20"/>
          <w:szCs w:val="20"/>
        </w:rPr>
        <w:t xml:space="preserve"> </w:t>
      </w:r>
      <w:r w:rsidR="007072A7" w:rsidRPr="00502358">
        <w:rPr>
          <w:rFonts w:ascii="Arial" w:hAnsi="Arial" w:cs="Arial"/>
          <w:sz w:val="20"/>
          <w:szCs w:val="20"/>
        </w:rPr>
        <w:t>bajo</w:t>
      </w:r>
      <w:r w:rsidR="007072A7">
        <w:rPr>
          <w:rFonts w:ascii="Arial" w:hAnsi="Arial" w:cs="Arial"/>
          <w:sz w:val="20"/>
          <w:szCs w:val="20"/>
        </w:rPr>
        <w:t xml:space="preserve"> el siguiente orden del día que se anexa.</w:t>
      </w:r>
    </w:p>
    <w:p w:rsidR="007072A7" w:rsidRDefault="007072A7" w:rsidP="00C30D35">
      <w:pPr>
        <w:tabs>
          <w:tab w:val="left" w:pos="5670"/>
        </w:tabs>
        <w:spacing w:line="276" w:lineRule="auto"/>
        <w:ind w:firstLine="360"/>
        <w:jc w:val="both"/>
        <w:rPr>
          <w:rFonts w:ascii="Arial" w:hAnsi="Arial" w:cs="Arial"/>
          <w:b/>
          <w:u w:val="single"/>
        </w:rPr>
      </w:pPr>
    </w:p>
    <w:p w:rsidR="0075541B" w:rsidRDefault="0075541B" w:rsidP="0075541B">
      <w:pPr>
        <w:tabs>
          <w:tab w:val="left" w:pos="5670"/>
        </w:tabs>
        <w:spacing w:line="276" w:lineRule="auto"/>
        <w:ind w:firstLine="360"/>
        <w:jc w:val="both"/>
        <w:rPr>
          <w:rFonts w:ascii="Arial" w:hAnsi="Arial" w:cs="Arial"/>
        </w:rPr>
      </w:pPr>
      <w:r>
        <w:rPr>
          <w:rFonts w:ascii="Arial" w:hAnsi="Arial" w:cs="Arial"/>
        </w:rPr>
        <w:t xml:space="preserve">Lo anterior en cumplimiento a lo dispuesto por el artículo 8 fracción VI, inciso i y j articulo 15 punto 1 fracciones IV, VIII, IX y XXIV de la Ley de Transparencia e Información Pública del Estado de Jalisco y sus Municipios, se informa con el fin de solicitarle de la manera más atenta tenga a bien agendarla, para </w:t>
      </w:r>
      <w:r w:rsidRPr="00213C25">
        <w:rPr>
          <w:rFonts w:ascii="Arial" w:hAnsi="Arial" w:cs="Arial"/>
        </w:rPr>
        <w:t>su</w:t>
      </w:r>
      <w:r>
        <w:rPr>
          <w:rFonts w:ascii="Arial" w:hAnsi="Arial" w:cs="Arial"/>
        </w:rPr>
        <w:t xml:space="preserve"> respectiva transmisión</w:t>
      </w:r>
      <w:r w:rsidRPr="00213C25">
        <w:rPr>
          <w:rFonts w:ascii="Arial" w:hAnsi="Arial" w:cs="Arial"/>
        </w:rPr>
        <w:t xml:space="preserve"> en vivo. Esto para los efectos legales a que haya lugar en materia de transparencia.</w:t>
      </w:r>
    </w:p>
    <w:p w:rsidR="009935D1" w:rsidRPr="00213C25" w:rsidRDefault="009935D1" w:rsidP="0075541B">
      <w:pPr>
        <w:tabs>
          <w:tab w:val="left" w:pos="5670"/>
        </w:tabs>
        <w:spacing w:line="276" w:lineRule="auto"/>
        <w:ind w:firstLine="360"/>
        <w:jc w:val="both"/>
        <w:rPr>
          <w:rFonts w:ascii="Arial" w:hAnsi="Arial" w:cs="Arial"/>
        </w:rPr>
      </w:pPr>
    </w:p>
    <w:p w:rsidR="0075541B" w:rsidRDefault="0075541B" w:rsidP="0075541B">
      <w:pPr>
        <w:tabs>
          <w:tab w:val="left" w:pos="5670"/>
        </w:tabs>
        <w:spacing w:line="276" w:lineRule="auto"/>
        <w:ind w:firstLine="708"/>
        <w:jc w:val="both"/>
        <w:rPr>
          <w:rFonts w:ascii="Arial" w:hAnsi="Arial" w:cs="Arial"/>
        </w:rPr>
      </w:pPr>
      <w:r w:rsidRPr="00213C25">
        <w:rPr>
          <w:rFonts w:ascii="Arial" w:hAnsi="Arial" w:cs="Arial"/>
        </w:rPr>
        <w:t>Sin más por el momento y en espera de contar con su invaluable apoyo, me despido no sin antes agradecer de antemano la atención que brinde al presente.</w:t>
      </w:r>
    </w:p>
    <w:p w:rsidR="0075541B" w:rsidRDefault="0075541B" w:rsidP="0075541B">
      <w:pPr>
        <w:widowControl w:val="0"/>
        <w:autoSpaceDE w:val="0"/>
        <w:autoSpaceDN w:val="0"/>
        <w:jc w:val="center"/>
        <w:rPr>
          <w:rFonts w:ascii="Arial" w:eastAsia="Arial Unicode MS" w:hAnsi="Arial" w:cs="Arial"/>
          <w:b/>
          <w:szCs w:val="28"/>
          <w:lang w:val="es-ES"/>
        </w:rPr>
      </w:pPr>
    </w:p>
    <w:p w:rsidR="007557C1" w:rsidRPr="00832E87" w:rsidRDefault="007557C1" w:rsidP="007557C1">
      <w:pPr>
        <w:pStyle w:val="Sinespaciado"/>
        <w:jc w:val="center"/>
        <w:rPr>
          <w:rFonts w:ascii="Arial" w:hAnsi="Arial" w:cs="Arial"/>
          <w:b/>
          <w:szCs w:val="26"/>
        </w:rPr>
      </w:pPr>
      <w:r w:rsidRPr="00836003">
        <w:rPr>
          <w:rFonts w:ascii="Arial" w:hAnsi="Arial" w:cs="Arial"/>
          <w:b/>
          <w:szCs w:val="26"/>
        </w:rPr>
        <w:t>A T E N T A M E N T E</w:t>
      </w:r>
    </w:p>
    <w:p w:rsidR="007557C1" w:rsidRPr="00FD261B" w:rsidRDefault="007557C1" w:rsidP="007557C1">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7557C1" w:rsidRPr="00AA685D" w:rsidRDefault="007557C1" w:rsidP="007557C1">
      <w:pPr>
        <w:spacing w:line="276" w:lineRule="auto"/>
        <w:jc w:val="center"/>
        <w:rPr>
          <w:rFonts w:cstheme="minorHAnsi"/>
          <w:b/>
          <w:i/>
          <w:sz w:val="20"/>
          <w:szCs w:val="26"/>
        </w:rPr>
      </w:pPr>
      <w:r w:rsidRPr="00AA685D">
        <w:rPr>
          <w:rFonts w:cstheme="minorHAnsi"/>
          <w:b/>
          <w:bCs/>
          <w:sz w:val="20"/>
          <w:szCs w:val="26"/>
        </w:rPr>
        <w:t xml:space="preserve">CIUDAD GUZMÁN, MUNICIPIO DE ZAPOTLÁN EL GRANDE, JALISCO, </w:t>
      </w:r>
      <w:r>
        <w:rPr>
          <w:rFonts w:cstheme="minorHAnsi"/>
          <w:b/>
          <w:bCs/>
          <w:sz w:val="20"/>
          <w:szCs w:val="26"/>
        </w:rPr>
        <w:t xml:space="preserve">19 DE MARZO </w:t>
      </w:r>
      <w:r w:rsidRPr="00AA685D">
        <w:rPr>
          <w:rFonts w:cstheme="minorHAnsi"/>
          <w:b/>
          <w:bCs/>
          <w:sz w:val="20"/>
          <w:szCs w:val="26"/>
        </w:rPr>
        <w:t>DEL AÑO 202</w:t>
      </w:r>
      <w:r>
        <w:rPr>
          <w:rFonts w:cstheme="minorHAnsi"/>
          <w:b/>
          <w:bCs/>
          <w:sz w:val="20"/>
          <w:szCs w:val="26"/>
        </w:rPr>
        <w:t>5</w:t>
      </w:r>
      <w:r w:rsidRPr="00AA685D">
        <w:rPr>
          <w:rFonts w:cstheme="minorHAnsi"/>
          <w:b/>
          <w:i/>
          <w:sz w:val="20"/>
          <w:szCs w:val="26"/>
        </w:rPr>
        <w:t>.</w:t>
      </w:r>
    </w:p>
    <w:p w:rsidR="007557C1" w:rsidRDefault="007557C1" w:rsidP="007557C1">
      <w:pPr>
        <w:widowControl w:val="0"/>
        <w:autoSpaceDE w:val="0"/>
        <w:autoSpaceDN w:val="0"/>
        <w:jc w:val="center"/>
        <w:rPr>
          <w:rFonts w:ascii="Calibri" w:eastAsia="Times New Roman" w:hAnsi="Calibri" w:cs="Times New Roman"/>
          <w:sz w:val="16"/>
          <w:szCs w:val="16"/>
        </w:rPr>
      </w:pPr>
    </w:p>
    <w:p w:rsidR="007557C1" w:rsidRDefault="007557C1" w:rsidP="007557C1">
      <w:pPr>
        <w:widowControl w:val="0"/>
        <w:autoSpaceDE w:val="0"/>
        <w:autoSpaceDN w:val="0"/>
        <w:jc w:val="center"/>
        <w:rPr>
          <w:rFonts w:ascii="Calibri" w:eastAsia="Times New Roman" w:hAnsi="Calibri" w:cs="Times New Roman"/>
          <w:sz w:val="16"/>
          <w:szCs w:val="16"/>
        </w:rPr>
      </w:pPr>
    </w:p>
    <w:p w:rsidR="007557C1" w:rsidRDefault="007557C1" w:rsidP="007557C1">
      <w:pPr>
        <w:widowControl w:val="0"/>
        <w:autoSpaceDE w:val="0"/>
        <w:autoSpaceDN w:val="0"/>
        <w:jc w:val="center"/>
        <w:rPr>
          <w:rFonts w:ascii="Calibri" w:eastAsia="Times New Roman" w:hAnsi="Calibri" w:cs="Times New Roman"/>
          <w:sz w:val="16"/>
          <w:szCs w:val="16"/>
        </w:rPr>
      </w:pPr>
    </w:p>
    <w:p w:rsidR="007557C1" w:rsidRDefault="007557C1" w:rsidP="007557C1">
      <w:pPr>
        <w:keepNext/>
        <w:tabs>
          <w:tab w:val="left" w:pos="5670"/>
        </w:tabs>
        <w:spacing w:line="276" w:lineRule="auto"/>
        <w:jc w:val="center"/>
        <w:outlineLvl w:val="1"/>
        <w:rPr>
          <w:rFonts w:ascii="Calibri" w:eastAsia="Times New Roman" w:hAnsi="Calibri" w:cs="Times New Roman"/>
          <w:sz w:val="16"/>
          <w:szCs w:val="16"/>
        </w:rPr>
      </w:pPr>
    </w:p>
    <w:p w:rsidR="007557C1" w:rsidRDefault="007557C1" w:rsidP="007557C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rsidR="007557C1" w:rsidRPr="00D53E2B" w:rsidRDefault="007557C1" w:rsidP="007557C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00D53E2B" w:rsidRPr="00D53E2B">
        <w:rPr>
          <w:rFonts w:ascii="Arial" w:hAnsi="Arial" w:cs="Arial"/>
        </w:rPr>
        <w:t xml:space="preserve"> Cultura De Paz</w:t>
      </w:r>
    </w:p>
    <w:p w:rsidR="0075541B" w:rsidRPr="006F57AE" w:rsidRDefault="009935D1" w:rsidP="007557C1">
      <w:pPr>
        <w:rPr>
          <w:rFonts w:ascii="Arial" w:eastAsia="Calibri" w:hAnsi="Arial" w:cs="Arial"/>
          <w:sz w:val="18"/>
          <w:lang w:val="en-US"/>
        </w:rPr>
      </w:pPr>
      <w:r>
        <w:rPr>
          <w:rFonts w:ascii="Arial" w:eastAsia="Calibri" w:hAnsi="Arial" w:cs="Arial"/>
          <w:sz w:val="18"/>
          <w:lang w:val="en-US"/>
        </w:rPr>
        <w:t>DCCM</w:t>
      </w:r>
      <w:r w:rsidR="0075541B" w:rsidRPr="006F57AE">
        <w:rPr>
          <w:rFonts w:ascii="Arial" w:eastAsia="Calibri" w:hAnsi="Arial" w:cs="Arial"/>
          <w:sz w:val="18"/>
          <w:lang w:val="en-US"/>
        </w:rPr>
        <w:t>/ocs</w:t>
      </w:r>
    </w:p>
    <w:p w:rsidR="0075541B" w:rsidRDefault="0075541B" w:rsidP="0075541B">
      <w:pPr>
        <w:rPr>
          <w:rFonts w:ascii="Arial" w:eastAsia="Calibri" w:hAnsi="Arial" w:cs="Arial"/>
          <w:sz w:val="18"/>
          <w:lang w:val="en-US"/>
        </w:rPr>
      </w:pPr>
      <w:r w:rsidRPr="006F57AE">
        <w:rPr>
          <w:rFonts w:ascii="Arial" w:eastAsia="Calibri" w:hAnsi="Arial" w:cs="Arial"/>
          <w:sz w:val="18"/>
          <w:lang w:val="en-US"/>
        </w:rPr>
        <w:t>C.c.p. Archivo</w:t>
      </w:r>
    </w:p>
    <w:p w:rsidR="0075541B" w:rsidRDefault="0075541B" w:rsidP="00B95BA5">
      <w:pPr>
        <w:tabs>
          <w:tab w:val="left" w:pos="5670"/>
        </w:tabs>
        <w:spacing w:line="276" w:lineRule="auto"/>
        <w:rPr>
          <w:lang w:val="en-US"/>
        </w:rPr>
      </w:pPr>
    </w:p>
    <w:p w:rsidR="007557C1" w:rsidRDefault="007557C1" w:rsidP="00B95BA5">
      <w:pPr>
        <w:tabs>
          <w:tab w:val="left" w:pos="5670"/>
        </w:tabs>
        <w:spacing w:line="276" w:lineRule="auto"/>
        <w:rPr>
          <w:lang w:val="en-US"/>
        </w:rPr>
      </w:pPr>
    </w:p>
    <w:p w:rsidR="007557C1" w:rsidRPr="00D5024F" w:rsidRDefault="007557C1" w:rsidP="00B95BA5">
      <w:pPr>
        <w:tabs>
          <w:tab w:val="left" w:pos="5670"/>
        </w:tabs>
        <w:spacing w:line="276" w:lineRule="auto"/>
        <w:rPr>
          <w:lang w:val="en-US"/>
        </w:rPr>
      </w:pPr>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352"/>
      </w:tblGrid>
      <w:tr w:rsidR="00C30D35" w:rsidRPr="00605D47" w:rsidTr="007557C1">
        <w:trPr>
          <w:trHeight w:val="189"/>
        </w:trPr>
        <w:tc>
          <w:tcPr>
            <w:tcW w:w="1471" w:type="dxa"/>
          </w:tcPr>
          <w:p w:rsidR="00C30D35" w:rsidRPr="00E73955" w:rsidRDefault="00C30D35" w:rsidP="00505338">
            <w:pPr>
              <w:rPr>
                <w:rFonts w:ascii="Cambria" w:eastAsia="Calibri" w:hAnsi="Cambria" w:cs="Times New Roman"/>
                <w:b/>
                <w:sz w:val="18"/>
                <w:szCs w:val="20"/>
              </w:rPr>
            </w:pPr>
            <w:r w:rsidRPr="00E73955">
              <w:rPr>
                <w:rFonts w:ascii="Cambria" w:eastAsia="Calibri" w:hAnsi="Cambria" w:cs="Times New Roman"/>
                <w:b/>
                <w:sz w:val="18"/>
                <w:szCs w:val="20"/>
              </w:rPr>
              <w:lastRenderedPageBreak/>
              <w:t>DEPENDENCIA:</w:t>
            </w:r>
          </w:p>
        </w:tc>
        <w:tc>
          <w:tcPr>
            <w:tcW w:w="2352" w:type="dxa"/>
          </w:tcPr>
          <w:p w:rsidR="00C30D35" w:rsidRPr="00E73955" w:rsidRDefault="00C30D35" w:rsidP="00505338">
            <w:pPr>
              <w:rPr>
                <w:rFonts w:ascii="Cambria" w:eastAsia="Calibri" w:hAnsi="Cambria" w:cs="Times New Roman"/>
                <w:sz w:val="18"/>
                <w:szCs w:val="20"/>
              </w:rPr>
            </w:pPr>
            <w:r w:rsidRPr="00E73955">
              <w:rPr>
                <w:rFonts w:ascii="Cambria" w:eastAsia="Calibri" w:hAnsi="Cambria" w:cs="Times New Roman"/>
                <w:sz w:val="18"/>
                <w:szCs w:val="20"/>
              </w:rPr>
              <w:t>REGIDORES.</w:t>
            </w:r>
          </w:p>
        </w:tc>
      </w:tr>
      <w:tr w:rsidR="00C30D35" w:rsidRPr="00605D47" w:rsidTr="007557C1">
        <w:trPr>
          <w:trHeight w:val="199"/>
        </w:trPr>
        <w:tc>
          <w:tcPr>
            <w:tcW w:w="1471" w:type="dxa"/>
            <w:tcBorders>
              <w:bottom w:val="single" w:sz="4" w:space="0" w:color="auto"/>
            </w:tcBorders>
          </w:tcPr>
          <w:p w:rsidR="00C30D35" w:rsidRPr="00E73955" w:rsidRDefault="00C30D35" w:rsidP="00505338">
            <w:pPr>
              <w:rPr>
                <w:rFonts w:ascii="Cambria" w:eastAsia="Calibri" w:hAnsi="Cambria" w:cs="Times New Roman"/>
                <w:b/>
                <w:sz w:val="18"/>
                <w:szCs w:val="20"/>
              </w:rPr>
            </w:pPr>
            <w:r w:rsidRPr="00E73955">
              <w:rPr>
                <w:rFonts w:ascii="Cambria" w:eastAsia="Calibri" w:hAnsi="Cambria" w:cs="Times New Roman"/>
                <w:b/>
                <w:sz w:val="18"/>
                <w:szCs w:val="20"/>
              </w:rPr>
              <w:t>No. DE OFICIO:</w:t>
            </w:r>
          </w:p>
        </w:tc>
        <w:tc>
          <w:tcPr>
            <w:tcW w:w="2352" w:type="dxa"/>
          </w:tcPr>
          <w:p w:rsidR="00C30D35" w:rsidRPr="00E73955" w:rsidRDefault="00C30D35" w:rsidP="007557C1">
            <w:pPr>
              <w:rPr>
                <w:rFonts w:ascii="Cambria" w:eastAsia="Calibri" w:hAnsi="Cambria" w:cs="Times New Roman"/>
                <w:sz w:val="18"/>
                <w:szCs w:val="20"/>
              </w:rPr>
            </w:pPr>
            <w:r>
              <w:rPr>
                <w:rFonts w:ascii="Cambria" w:eastAsia="Calibri" w:hAnsi="Cambria" w:cs="Times New Roman"/>
                <w:sz w:val="18"/>
                <w:szCs w:val="20"/>
              </w:rPr>
              <w:t xml:space="preserve">   </w:t>
            </w:r>
            <w:r w:rsidR="00C758B9">
              <w:rPr>
                <w:rFonts w:ascii="Cambria" w:eastAsia="Calibri" w:hAnsi="Cambria" w:cs="Times New Roman"/>
                <w:sz w:val="18"/>
                <w:szCs w:val="20"/>
              </w:rPr>
              <w:t>350</w:t>
            </w:r>
            <w:r w:rsidR="00D53E2B">
              <w:rPr>
                <w:rFonts w:ascii="Cambria" w:eastAsia="Calibri" w:hAnsi="Cambria" w:cs="Times New Roman"/>
                <w:sz w:val="18"/>
                <w:szCs w:val="20"/>
              </w:rPr>
              <w:t>/2025</w:t>
            </w:r>
          </w:p>
        </w:tc>
      </w:tr>
      <w:tr w:rsidR="00C30D35" w:rsidRPr="00605D47" w:rsidTr="007557C1">
        <w:trPr>
          <w:trHeight w:val="189"/>
        </w:trPr>
        <w:tc>
          <w:tcPr>
            <w:tcW w:w="1471" w:type="dxa"/>
          </w:tcPr>
          <w:p w:rsidR="00C30D35" w:rsidRPr="00E73955" w:rsidRDefault="00C30D35" w:rsidP="00505338">
            <w:pPr>
              <w:rPr>
                <w:rFonts w:ascii="Cambria" w:eastAsia="Calibri" w:hAnsi="Cambria" w:cs="Times New Roman"/>
                <w:b/>
                <w:sz w:val="18"/>
                <w:szCs w:val="20"/>
              </w:rPr>
            </w:pPr>
            <w:r w:rsidRPr="00E73955">
              <w:rPr>
                <w:rFonts w:ascii="Cambria" w:eastAsia="Calibri" w:hAnsi="Cambria" w:cs="Times New Roman"/>
                <w:b/>
                <w:sz w:val="18"/>
                <w:szCs w:val="20"/>
              </w:rPr>
              <w:t>ASUNTO:</w:t>
            </w:r>
          </w:p>
        </w:tc>
        <w:tc>
          <w:tcPr>
            <w:tcW w:w="2352" w:type="dxa"/>
          </w:tcPr>
          <w:p w:rsidR="00C30D35" w:rsidRPr="00E73955" w:rsidRDefault="00C30D35" w:rsidP="00505338">
            <w:pPr>
              <w:rPr>
                <w:rFonts w:ascii="Cambria" w:eastAsia="Calibri" w:hAnsi="Cambria" w:cs="Times New Roman"/>
                <w:sz w:val="18"/>
                <w:szCs w:val="20"/>
              </w:rPr>
            </w:pPr>
            <w:r w:rsidRPr="00E73955">
              <w:rPr>
                <w:rFonts w:ascii="Cambria" w:eastAsia="Calibri" w:hAnsi="Cambria" w:cs="Times New Roman"/>
                <w:sz w:val="18"/>
                <w:szCs w:val="20"/>
              </w:rPr>
              <w:t xml:space="preserve">SE CONVOCA A </w:t>
            </w:r>
            <w:r w:rsidRPr="00E73955">
              <w:rPr>
                <w:rFonts w:ascii="Cambria" w:eastAsia="Calibri" w:hAnsi="Cambria" w:cs="Times New Roman"/>
                <w:color w:val="000000" w:themeColor="text1"/>
                <w:sz w:val="18"/>
                <w:szCs w:val="20"/>
              </w:rPr>
              <w:t>SESIÓN</w:t>
            </w:r>
            <w:r w:rsidRPr="00E73955">
              <w:rPr>
                <w:rFonts w:ascii="Cambria" w:eastAsia="Calibri" w:hAnsi="Cambria" w:cs="Times New Roman"/>
                <w:color w:val="FF0000"/>
                <w:sz w:val="18"/>
                <w:szCs w:val="20"/>
              </w:rPr>
              <w:t xml:space="preserve"> </w:t>
            </w:r>
            <w:r w:rsidRPr="00E73955">
              <w:rPr>
                <w:sz w:val="18"/>
              </w:rPr>
              <w:t xml:space="preserve">ORDINARIA No. </w:t>
            </w:r>
            <w:r w:rsidR="007557C1">
              <w:rPr>
                <w:sz w:val="18"/>
              </w:rPr>
              <w:t>1</w:t>
            </w:r>
          </w:p>
        </w:tc>
      </w:tr>
    </w:tbl>
    <w:p w:rsidR="00C30D35" w:rsidRPr="007557C1" w:rsidRDefault="00C30D35" w:rsidP="00C30D35">
      <w:pPr>
        <w:tabs>
          <w:tab w:val="left" w:pos="5670"/>
        </w:tabs>
        <w:spacing w:line="276" w:lineRule="auto"/>
        <w:rPr>
          <w:b/>
          <w:lang w:val="en-US"/>
        </w:rPr>
      </w:pPr>
    </w:p>
    <w:p w:rsidR="007557C1" w:rsidRPr="007557C1" w:rsidRDefault="007557C1" w:rsidP="007557C1">
      <w:pPr>
        <w:tabs>
          <w:tab w:val="left" w:pos="5670"/>
        </w:tabs>
        <w:spacing w:line="276" w:lineRule="auto"/>
        <w:rPr>
          <w:rFonts w:ascii="Arial" w:hAnsi="Arial" w:cs="Arial"/>
          <w:b/>
          <w:lang w:val="en-US"/>
        </w:rPr>
      </w:pPr>
      <w:r w:rsidRPr="007557C1">
        <w:rPr>
          <w:rFonts w:ascii="Arial" w:hAnsi="Arial" w:cs="Arial"/>
          <w:b/>
          <w:lang w:val="en-US"/>
        </w:rPr>
        <w:t>MAGALI CASILLAS CONTRERAS</w:t>
      </w:r>
    </w:p>
    <w:p w:rsidR="007557C1" w:rsidRPr="007557C1" w:rsidRDefault="007557C1" w:rsidP="007557C1">
      <w:pPr>
        <w:tabs>
          <w:tab w:val="left" w:pos="5670"/>
        </w:tabs>
        <w:spacing w:line="276" w:lineRule="auto"/>
        <w:rPr>
          <w:rFonts w:ascii="Arial" w:hAnsi="Arial" w:cs="Arial"/>
          <w:b/>
          <w:lang w:val="en-US"/>
        </w:rPr>
      </w:pPr>
      <w:r w:rsidRPr="007557C1">
        <w:rPr>
          <w:rFonts w:ascii="Arial" w:hAnsi="Arial" w:cs="Arial"/>
          <w:b/>
          <w:lang w:val="en-US"/>
        </w:rPr>
        <w:t>CLAUDIA MARGARITA ROBLES GOMEZ</w:t>
      </w:r>
    </w:p>
    <w:p w:rsidR="007557C1" w:rsidRPr="007557C1" w:rsidRDefault="007557C1" w:rsidP="007557C1">
      <w:pPr>
        <w:tabs>
          <w:tab w:val="left" w:pos="5670"/>
        </w:tabs>
        <w:spacing w:line="276" w:lineRule="auto"/>
        <w:rPr>
          <w:rFonts w:ascii="Arial" w:hAnsi="Arial" w:cs="Arial"/>
          <w:b/>
          <w:lang w:val="en-US"/>
        </w:rPr>
      </w:pPr>
      <w:r w:rsidRPr="007557C1">
        <w:rPr>
          <w:rFonts w:ascii="Arial" w:hAnsi="Arial" w:cs="Arial"/>
          <w:b/>
          <w:lang w:val="en-US"/>
        </w:rPr>
        <w:t>GUSTAVO LOPEZ SANDOVAL</w:t>
      </w:r>
    </w:p>
    <w:p w:rsidR="007557C1" w:rsidRPr="007557C1" w:rsidRDefault="00C30D35" w:rsidP="00C30D35">
      <w:pPr>
        <w:jc w:val="both"/>
        <w:rPr>
          <w:rFonts w:ascii="Arial" w:hAnsi="Arial" w:cs="Arial"/>
        </w:rPr>
      </w:pPr>
      <w:r w:rsidRPr="007557C1">
        <w:rPr>
          <w:rFonts w:ascii="Arial" w:hAnsi="Arial" w:cs="Arial"/>
        </w:rPr>
        <w:t>REGIDORES VOCALES DE LA COMISIÓN</w:t>
      </w:r>
    </w:p>
    <w:p w:rsidR="007557C1" w:rsidRPr="007557C1" w:rsidRDefault="00C30D35" w:rsidP="00C30D35">
      <w:pPr>
        <w:jc w:val="both"/>
        <w:rPr>
          <w:rFonts w:ascii="Arial" w:hAnsi="Arial" w:cs="Arial"/>
        </w:rPr>
      </w:pPr>
      <w:r w:rsidRPr="007557C1">
        <w:rPr>
          <w:rFonts w:ascii="Arial" w:hAnsi="Arial" w:cs="Arial"/>
        </w:rPr>
        <w:t xml:space="preserve">EDILICIA PERMANENTE DE </w:t>
      </w:r>
      <w:r w:rsidR="007557C1" w:rsidRPr="007557C1">
        <w:rPr>
          <w:rFonts w:ascii="Arial" w:hAnsi="Arial" w:cs="Arial"/>
        </w:rPr>
        <w:t>CULTURA DE PAZ</w:t>
      </w:r>
    </w:p>
    <w:p w:rsidR="00C30D35" w:rsidRDefault="00C30D35" w:rsidP="00C30D35">
      <w:pPr>
        <w:jc w:val="both"/>
        <w:rPr>
          <w:rFonts w:ascii="Arial" w:hAnsi="Arial" w:cs="Arial"/>
          <w:sz w:val="22"/>
          <w:szCs w:val="20"/>
        </w:rPr>
      </w:pPr>
      <w:r w:rsidRPr="009935D1">
        <w:rPr>
          <w:rFonts w:ascii="Arial" w:hAnsi="Arial" w:cs="Arial"/>
          <w:sz w:val="22"/>
          <w:szCs w:val="20"/>
        </w:rPr>
        <w:t>P R E S E N T E</w:t>
      </w:r>
    </w:p>
    <w:p w:rsidR="00C30D35" w:rsidRDefault="00C30D35" w:rsidP="00C30D35">
      <w:pPr>
        <w:jc w:val="both"/>
        <w:rPr>
          <w:rFonts w:ascii="Arial" w:hAnsi="Arial" w:cs="Arial"/>
          <w:sz w:val="22"/>
          <w:szCs w:val="20"/>
        </w:rPr>
      </w:pPr>
    </w:p>
    <w:p w:rsidR="00C30D35" w:rsidRPr="008E6007" w:rsidRDefault="00C30D35" w:rsidP="00C30D35">
      <w:pPr>
        <w:jc w:val="both"/>
        <w:rPr>
          <w:rFonts w:ascii="Arial" w:hAnsi="Arial" w:cs="Arial"/>
          <w:sz w:val="22"/>
          <w:szCs w:val="20"/>
        </w:rPr>
      </w:pPr>
    </w:p>
    <w:p w:rsidR="003160A7" w:rsidRPr="00C758B9" w:rsidRDefault="00C30D35" w:rsidP="00C758B9">
      <w:pPr>
        <w:spacing w:line="276" w:lineRule="auto"/>
        <w:ind w:firstLine="708"/>
        <w:jc w:val="both"/>
        <w:rPr>
          <w:rFonts w:ascii="Arial" w:hAnsi="Arial" w:cs="Arial"/>
          <w:b/>
          <w:sz w:val="20"/>
          <w:szCs w:val="20"/>
          <w:u w:val="single"/>
        </w:rPr>
      </w:pPr>
      <w:r w:rsidRPr="0067120E">
        <w:rPr>
          <w:rFonts w:ascii="Arial" w:eastAsia="Times New Roman" w:hAnsi="Arial" w:cs="Arial"/>
          <w:sz w:val="20"/>
          <w:szCs w:val="20"/>
        </w:rPr>
        <w:t xml:space="preserve">Por </w:t>
      </w:r>
      <w:r w:rsidRPr="0067120E">
        <w:rPr>
          <w:rFonts w:ascii="Arial" w:hAnsi="Arial" w:cs="Arial"/>
          <w:sz w:val="20"/>
          <w:szCs w:val="20"/>
        </w:rPr>
        <w:t xml:space="preserve">medio del </w:t>
      </w:r>
      <w:r w:rsidRPr="0067120E">
        <w:rPr>
          <w:rFonts w:ascii="Arial" w:eastAsia="Times New Roman" w:hAnsi="Arial" w:cs="Arial"/>
          <w:sz w:val="20"/>
          <w:szCs w:val="20"/>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67120E">
        <w:rPr>
          <w:rFonts w:ascii="Arial" w:eastAsia="Times New Roman" w:hAnsi="Arial" w:cs="Arial"/>
          <w:b/>
          <w:sz w:val="20"/>
          <w:szCs w:val="20"/>
        </w:rPr>
        <w:t>Sesión Ordinari</w:t>
      </w:r>
      <w:r w:rsidR="00C758B9">
        <w:rPr>
          <w:rFonts w:ascii="Arial" w:eastAsia="Times New Roman" w:hAnsi="Arial" w:cs="Arial"/>
          <w:b/>
          <w:sz w:val="20"/>
          <w:szCs w:val="20"/>
        </w:rPr>
        <w:t>a N° 2</w:t>
      </w:r>
      <w:r w:rsidRPr="0067120E">
        <w:rPr>
          <w:rFonts w:ascii="Arial" w:eastAsia="Times New Roman" w:hAnsi="Arial" w:cs="Arial"/>
          <w:b/>
          <w:sz w:val="20"/>
          <w:szCs w:val="20"/>
        </w:rPr>
        <w:t xml:space="preserve">, </w:t>
      </w:r>
      <w:r w:rsidRPr="0067120E">
        <w:rPr>
          <w:rFonts w:ascii="Arial" w:eastAsia="Times New Roman" w:hAnsi="Arial" w:cs="Arial"/>
          <w:sz w:val="20"/>
          <w:szCs w:val="20"/>
        </w:rPr>
        <w:t xml:space="preserve">de la Comisión Edilicia Permanente de </w:t>
      </w:r>
      <w:r w:rsidR="003160A7" w:rsidRPr="003160A7">
        <w:rPr>
          <w:rFonts w:ascii="Arial" w:hAnsi="Arial" w:cs="Arial"/>
          <w:b/>
          <w:sz w:val="20"/>
        </w:rPr>
        <w:t>CULTURA DE PAZ,</w:t>
      </w:r>
      <w:r w:rsidR="003160A7">
        <w:rPr>
          <w:rFonts w:ascii="Arial" w:eastAsia="Times New Roman" w:hAnsi="Arial" w:cs="Arial"/>
          <w:sz w:val="20"/>
          <w:szCs w:val="20"/>
        </w:rPr>
        <w:t xml:space="preserve"> </w:t>
      </w:r>
      <w:r w:rsidRPr="0067120E">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misma que se desarrollara </w:t>
      </w:r>
      <w:r w:rsidRPr="0067120E">
        <w:rPr>
          <w:rFonts w:ascii="Arial" w:hAnsi="Arial" w:cs="Arial"/>
          <w:sz w:val="20"/>
          <w:szCs w:val="20"/>
        </w:rPr>
        <w:t xml:space="preserve">el día </w:t>
      </w:r>
      <w:r w:rsidR="003160A7" w:rsidRPr="003160A7">
        <w:rPr>
          <w:rFonts w:ascii="Arial" w:hAnsi="Arial" w:cs="Arial"/>
          <w:b/>
          <w:sz w:val="20"/>
          <w:szCs w:val="20"/>
          <w:u w:val="single"/>
        </w:rPr>
        <w:t xml:space="preserve">Miercoles 26 de marzo de la presente anualidad </w:t>
      </w:r>
      <w:r w:rsidR="00C758B9" w:rsidRPr="00C758B9">
        <w:rPr>
          <w:rFonts w:ascii="Arial" w:hAnsi="Arial" w:cs="Arial"/>
          <w:b/>
          <w:sz w:val="20"/>
          <w:szCs w:val="20"/>
          <w:u w:val="single"/>
        </w:rPr>
        <w:t>al  termi</w:t>
      </w:r>
      <w:r w:rsidR="00C758B9">
        <w:rPr>
          <w:rFonts w:ascii="Arial" w:hAnsi="Arial" w:cs="Arial"/>
          <w:b/>
          <w:sz w:val="20"/>
          <w:szCs w:val="20"/>
          <w:u w:val="single"/>
        </w:rPr>
        <w:t>no de la sesion ordinaria No. 1</w:t>
      </w:r>
      <w:r w:rsidR="003160A7" w:rsidRPr="003160A7">
        <w:rPr>
          <w:rFonts w:ascii="Arial" w:hAnsi="Arial" w:cs="Arial"/>
          <w:b/>
          <w:sz w:val="20"/>
          <w:szCs w:val="20"/>
          <w:u w:val="single"/>
        </w:rPr>
        <w:t>,</w:t>
      </w:r>
      <w:r w:rsidR="003160A7" w:rsidRPr="003160A7">
        <w:t xml:space="preserve"> </w:t>
      </w:r>
      <w:r w:rsidR="003160A7" w:rsidRPr="003160A7">
        <w:rPr>
          <w:rFonts w:ascii="Arial" w:hAnsi="Arial" w:cs="Arial"/>
          <w:sz w:val="20"/>
          <w:szCs w:val="20"/>
        </w:rPr>
        <w:t xml:space="preserve">misma que tendrá verificativo en la </w:t>
      </w:r>
      <w:r w:rsidR="003160A7" w:rsidRPr="003160A7">
        <w:rPr>
          <w:rFonts w:ascii="Arial" w:hAnsi="Arial" w:cs="Arial"/>
          <w:b/>
          <w:sz w:val="20"/>
          <w:szCs w:val="20"/>
          <w:u w:val="single"/>
        </w:rPr>
        <w:t>Sala de Presidencia ubicada en la planta baja de este H. Recinto</w:t>
      </w:r>
      <w:r w:rsidR="003160A7">
        <w:rPr>
          <w:rFonts w:ascii="Arial" w:hAnsi="Arial" w:cs="Arial"/>
          <w:b/>
          <w:sz w:val="20"/>
          <w:szCs w:val="20"/>
          <w:u w:val="single"/>
        </w:rPr>
        <w:t>.</w:t>
      </w:r>
    </w:p>
    <w:p w:rsidR="003160A7" w:rsidRDefault="003160A7" w:rsidP="003160A7">
      <w:pPr>
        <w:spacing w:line="276" w:lineRule="auto"/>
        <w:ind w:firstLine="708"/>
        <w:jc w:val="both"/>
        <w:rPr>
          <w:rFonts w:ascii="Arial" w:eastAsia="Times New Roman" w:hAnsi="Arial" w:cs="Arial"/>
          <w:sz w:val="20"/>
          <w:szCs w:val="20"/>
        </w:rPr>
      </w:pPr>
    </w:p>
    <w:p w:rsidR="003160A7" w:rsidRPr="003160A7" w:rsidRDefault="003160A7" w:rsidP="003160A7">
      <w:pPr>
        <w:spacing w:line="276" w:lineRule="auto"/>
        <w:ind w:firstLine="708"/>
        <w:jc w:val="both"/>
        <w:rPr>
          <w:rFonts w:ascii="Arial" w:eastAsia="Times New Roman" w:hAnsi="Arial" w:cs="Arial"/>
          <w:sz w:val="20"/>
          <w:szCs w:val="20"/>
        </w:rPr>
      </w:pPr>
    </w:p>
    <w:p w:rsidR="00C30D35" w:rsidRPr="0067120E" w:rsidRDefault="00C30D35" w:rsidP="00C30D35">
      <w:pPr>
        <w:pStyle w:val="Prrafodelista"/>
        <w:spacing w:before="240" w:line="276" w:lineRule="auto"/>
        <w:jc w:val="center"/>
        <w:rPr>
          <w:rFonts w:ascii="Arial" w:eastAsiaTheme="minorEastAsia" w:hAnsi="Arial" w:cs="Arial"/>
          <w:b/>
          <w:i/>
          <w:sz w:val="20"/>
          <w:lang w:eastAsia="es-ES"/>
        </w:rPr>
      </w:pPr>
      <w:r w:rsidRPr="0067120E">
        <w:rPr>
          <w:rFonts w:ascii="Arial" w:eastAsiaTheme="minorEastAsia" w:hAnsi="Arial" w:cs="Arial"/>
          <w:b/>
          <w:i/>
          <w:sz w:val="20"/>
          <w:lang w:eastAsia="es-ES"/>
        </w:rPr>
        <w:t>ORDEN DEL DIA</w:t>
      </w:r>
    </w:p>
    <w:p w:rsidR="00C30D35" w:rsidRPr="0067120E" w:rsidRDefault="00C30D35" w:rsidP="00C30D35">
      <w:pPr>
        <w:pStyle w:val="Prrafodelista"/>
        <w:spacing w:before="240" w:line="276" w:lineRule="auto"/>
        <w:rPr>
          <w:rFonts w:ascii="Arial" w:eastAsiaTheme="minorEastAsia" w:hAnsi="Arial" w:cs="Arial"/>
          <w:b/>
          <w:i/>
          <w:sz w:val="20"/>
          <w:lang w:eastAsia="es-ES"/>
        </w:rPr>
      </w:pP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1.- LISTA DE ASISTENCIA Y DECLARACION DEL QUORUM LEGAL.</w:t>
      </w: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2.- LECTURA Y APROBACION DEL ORDEN DEL DIA.</w:t>
      </w:r>
    </w:p>
    <w:p w:rsidR="003160A7" w:rsidRDefault="00707AE2"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 xml:space="preserve">3.- </w:t>
      </w:r>
      <w:r w:rsidR="00C758B9">
        <w:rPr>
          <w:rFonts w:ascii="Arial" w:eastAsiaTheme="minorEastAsia" w:hAnsi="Arial" w:cs="Arial"/>
          <w:b/>
          <w:i/>
          <w:sz w:val="20"/>
          <w:lang w:eastAsia="es-ES"/>
        </w:rPr>
        <w:t xml:space="preserve">PRESENTACIÓN Y APROBACIÓN DEL PLAN DE TRABAJO DE LA COMISIÓN EDILICIA PERMANENTE DE CULTURA DE PAZ  </w:t>
      </w:r>
      <w:r w:rsidR="00C758B9">
        <w:rPr>
          <w:rFonts w:ascii="Arial" w:hAnsi="Arial" w:cs="Arial"/>
          <w:b/>
          <w:sz w:val="20"/>
        </w:rPr>
        <w:t xml:space="preserve"> </w:t>
      </w: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4.- ASUNTOS VARIOS.</w:t>
      </w:r>
    </w:p>
    <w:p w:rsidR="00C30D35" w:rsidRPr="0067120E" w:rsidRDefault="00C30D35" w:rsidP="00C30D35">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5.- CLAUSURA.</w:t>
      </w:r>
    </w:p>
    <w:p w:rsidR="00C30D35" w:rsidRPr="007E658D" w:rsidRDefault="00C30D35" w:rsidP="00C30D35">
      <w:pPr>
        <w:pStyle w:val="Prrafodelista"/>
        <w:spacing w:before="240" w:line="276" w:lineRule="auto"/>
        <w:rPr>
          <w:rFonts w:ascii="Arial" w:hAnsi="Arial" w:cs="Arial"/>
          <w:b/>
          <w:i/>
          <w:sz w:val="20"/>
          <w:szCs w:val="20"/>
        </w:rPr>
      </w:pPr>
    </w:p>
    <w:p w:rsidR="00C30D35" w:rsidRPr="005920A3" w:rsidRDefault="00C30D35" w:rsidP="00C30D35">
      <w:pPr>
        <w:ind w:firstLine="709"/>
        <w:jc w:val="both"/>
        <w:rPr>
          <w:rFonts w:ascii="Arial" w:hAnsi="Arial" w:cs="Arial"/>
          <w:b/>
          <w:sz w:val="28"/>
        </w:rPr>
      </w:pPr>
      <w:r w:rsidRPr="005920A3">
        <w:rPr>
          <w:rFonts w:ascii="Arial" w:hAnsi="Arial" w:cs="Arial"/>
          <w:sz w:val="20"/>
          <w:szCs w:val="20"/>
        </w:rPr>
        <w:t>Sin más por el momento agradezco sus atenciones que brinde al presente esperando una respuesta positiva a la anterior convocatoria quedando a sus órdenes para cualquier duda o aclaración.</w:t>
      </w:r>
      <w:r w:rsidRPr="005920A3">
        <w:rPr>
          <w:rFonts w:ascii="Arial" w:hAnsi="Arial" w:cs="Arial"/>
          <w:b/>
          <w:sz w:val="28"/>
        </w:rPr>
        <w:t xml:space="preserve"> </w:t>
      </w:r>
    </w:p>
    <w:p w:rsidR="00C30D35" w:rsidRDefault="00C30D35" w:rsidP="00C30D35">
      <w:pPr>
        <w:ind w:firstLine="709"/>
        <w:jc w:val="both"/>
        <w:rPr>
          <w:rFonts w:ascii="Arial" w:hAnsi="Arial" w:cs="Arial"/>
          <w:b/>
        </w:rPr>
      </w:pPr>
    </w:p>
    <w:p w:rsidR="00C30D35" w:rsidRPr="00CB7B3B" w:rsidRDefault="00C30D35" w:rsidP="00C30D35">
      <w:pPr>
        <w:ind w:firstLine="709"/>
        <w:jc w:val="both"/>
        <w:rPr>
          <w:rFonts w:ascii="Arial" w:hAnsi="Arial" w:cs="Arial"/>
          <w:b/>
        </w:rPr>
      </w:pPr>
    </w:p>
    <w:p w:rsidR="00C30D35" w:rsidRPr="00832E87" w:rsidRDefault="00C30D35" w:rsidP="00C30D35">
      <w:pPr>
        <w:pStyle w:val="Sinespaciado"/>
        <w:jc w:val="center"/>
        <w:rPr>
          <w:rFonts w:ascii="Arial" w:hAnsi="Arial" w:cs="Arial"/>
          <w:b/>
          <w:szCs w:val="26"/>
        </w:rPr>
      </w:pPr>
      <w:r w:rsidRPr="00836003">
        <w:rPr>
          <w:rFonts w:ascii="Arial" w:hAnsi="Arial" w:cs="Arial"/>
          <w:b/>
          <w:szCs w:val="26"/>
        </w:rPr>
        <w:t>A T E N T A M E N T E</w:t>
      </w:r>
    </w:p>
    <w:p w:rsidR="00C30D35" w:rsidRPr="00FD261B" w:rsidRDefault="00C30D35" w:rsidP="00C30D35">
      <w:pPr>
        <w:widowControl w:val="0"/>
        <w:autoSpaceDE w:val="0"/>
        <w:autoSpaceDN w:val="0"/>
        <w:jc w:val="center"/>
        <w:rPr>
          <w:rFonts w:ascii="Gabriola" w:eastAsia="Arial Unicode MS" w:hAnsi="Gabriola" w:cstheme="majorHAnsi"/>
          <w:b/>
          <w:i/>
          <w:sz w:val="20"/>
          <w:szCs w:val="20"/>
          <w:lang w:val="es-ES"/>
        </w:rPr>
      </w:pPr>
      <w:r w:rsidRPr="00FD261B">
        <w:rPr>
          <w:rFonts w:ascii="Gabriola" w:eastAsia="Arial Unicode MS" w:hAnsi="Gabriola" w:cstheme="majorHAnsi"/>
          <w:b/>
          <w:i/>
          <w:sz w:val="20"/>
          <w:szCs w:val="20"/>
          <w:lang w:val="es-ES"/>
        </w:rPr>
        <w:t xml:space="preserve"> “2025, AÑO DEL 130 ANIVERSARIO DEL NATALICIO DE LA MUSA Y ESCRITORA ZAPOTLENSE MARÍA GUADALUPE MARÍN PRECIADO </w:t>
      </w:r>
    </w:p>
    <w:p w:rsidR="00C30D35" w:rsidRDefault="003C7C0D" w:rsidP="00C30D35">
      <w:pPr>
        <w:keepNext/>
        <w:tabs>
          <w:tab w:val="left" w:pos="5670"/>
        </w:tabs>
        <w:spacing w:line="276" w:lineRule="auto"/>
        <w:jc w:val="center"/>
        <w:outlineLvl w:val="1"/>
        <w:rPr>
          <w:rFonts w:ascii="Calibri" w:eastAsia="Times New Roman" w:hAnsi="Calibri" w:cs="Times New Roman"/>
          <w:sz w:val="16"/>
          <w:szCs w:val="16"/>
        </w:rPr>
      </w:pPr>
      <w:r w:rsidRPr="00AA685D">
        <w:rPr>
          <w:rFonts w:cstheme="minorHAnsi"/>
          <w:b/>
          <w:bCs/>
          <w:sz w:val="20"/>
          <w:szCs w:val="26"/>
        </w:rPr>
        <w:t xml:space="preserve">CIUDAD GUZMÁN, MUNICIPIO DE ZAPOTLÁN EL GRANDE, JALISCO, </w:t>
      </w:r>
      <w:r>
        <w:rPr>
          <w:rFonts w:cstheme="minorHAnsi"/>
          <w:b/>
          <w:bCs/>
          <w:sz w:val="20"/>
          <w:szCs w:val="26"/>
        </w:rPr>
        <w:t xml:space="preserve">19 DE MARZO </w:t>
      </w:r>
      <w:r w:rsidRPr="00AA685D">
        <w:rPr>
          <w:rFonts w:cstheme="minorHAnsi"/>
          <w:b/>
          <w:bCs/>
          <w:sz w:val="20"/>
          <w:szCs w:val="26"/>
        </w:rPr>
        <w:t>DEL AÑO 202</w:t>
      </w:r>
      <w:r>
        <w:rPr>
          <w:rFonts w:cstheme="minorHAnsi"/>
          <w:b/>
          <w:bCs/>
          <w:sz w:val="20"/>
          <w:szCs w:val="26"/>
        </w:rPr>
        <w:t>5</w:t>
      </w:r>
      <w:r w:rsidRPr="00AA685D">
        <w:rPr>
          <w:rFonts w:cstheme="minorHAnsi"/>
          <w:b/>
          <w:i/>
          <w:sz w:val="20"/>
          <w:szCs w:val="26"/>
        </w:rPr>
        <w:t>.</w:t>
      </w:r>
    </w:p>
    <w:p w:rsidR="00C30D35" w:rsidRDefault="00C30D35" w:rsidP="00C30D35">
      <w:pPr>
        <w:keepNext/>
        <w:tabs>
          <w:tab w:val="left" w:pos="5670"/>
        </w:tabs>
        <w:spacing w:line="276" w:lineRule="auto"/>
        <w:jc w:val="center"/>
        <w:outlineLvl w:val="1"/>
        <w:rPr>
          <w:rFonts w:ascii="Calibri" w:eastAsia="Times New Roman" w:hAnsi="Calibri" w:cs="Times New Roman"/>
          <w:sz w:val="16"/>
          <w:szCs w:val="16"/>
        </w:rPr>
      </w:pPr>
    </w:p>
    <w:p w:rsidR="00C30D35" w:rsidRDefault="00C30D35" w:rsidP="00C30D35">
      <w:pPr>
        <w:keepNext/>
        <w:tabs>
          <w:tab w:val="left" w:pos="5670"/>
        </w:tabs>
        <w:spacing w:line="276" w:lineRule="auto"/>
        <w:jc w:val="center"/>
        <w:outlineLvl w:val="1"/>
        <w:rPr>
          <w:rFonts w:ascii="Calibri" w:eastAsia="Times New Roman" w:hAnsi="Calibri" w:cs="Times New Roman"/>
          <w:sz w:val="16"/>
          <w:szCs w:val="16"/>
        </w:rPr>
      </w:pPr>
    </w:p>
    <w:p w:rsidR="00C30D35" w:rsidRDefault="00C30D35" w:rsidP="00C30D35">
      <w:pPr>
        <w:widowControl w:val="0"/>
        <w:autoSpaceDE w:val="0"/>
        <w:autoSpaceDN w:val="0"/>
        <w:jc w:val="center"/>
        <w:rPr>
          <w:rFonts w:ascii="Calibri" w:eastAsia="Times New Roman" w:hAnsi="Calibri" w:cs="Times New Roman"/>
          <w:sz w:val="16"/>
          <w:szCs w:val="16"/>
        </w:rPr>
      </w:pPr>
    </w:p>
    <w:p w:rsidR="00C30D35" w:rsidRDefault="00C30D35" w:rsidP="00C30D35">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rsidR="00D53E2B" w:rsidRPr="00D53E2B" w:rsidRDefault="00D53E2B" w:rsidP="00D53E2B">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De Paz</w:t>
      </w:r>
      <w:r>
        <w:rPr>
          <w:rFonts w:ascii="Arial" w:hAnsi="Arial" w:cs="Arial"/>
        </w:rPr>
        <w:t>.</w:t>
      </w:r>
    </w:p>
    <w:p w:rsidR="00C30D35" w:rsidRDefault="00C30D35" w:rsidP="00C30D35">
      <w:pPr>
        <w:rPr>
          <w:rFonts w:ascii="Arial" w:eastAsia="Calibri" w:hAnsi="Arial" w:cs="Arial"/>
          <w:sz w:val="16"/>
          <w:lang w:val="en-US"/>
        </w:rPr>
      </w:pPr>
      <w:r w:rsidRPr="001B7428">
        <w:rPr>
          <w:rFonts w:ascii="Arial" w:eastAsia="Calibri" w:hAnsi="Arial" w:cs="Arial"/>
          <w:sz w:val="16"/>
          <w:lang w:val="en-US"/>
        </w:rPr>
        <w:t>DCCM/ocs</w:t>
      </w:r>
      <w:r>
        <w:rPr>
          <w:rFonts w:ascii="Arial" w:eastAsia="Calibri" w:hAnsi="Arial" w:cs="Arial"/>
          <w:sz w:val="16"/>
          <w:lang w:val="en-US"/>
        </w:rPr>
        <w:t xml:space="preserve"> C.c.p. Archivo</w:t>
      </w:r>
    </w:p>
    <w:p w:rsidR="0075541B" w:rsidRPr="00D5024F" w:rsidRDefault="0075541B" w:rsidP="00B95BA5">
      <w:pPr>
        <w:tabs>
          <w:tab w:val="left" w:pos="5670"/>
        </w:tabs>
        <w:spacing w:line="276" w:lineRule="auto"/>
        <w:rPr>
          <w:lang w:val="en-US"/>
        </w:rPr>
      </w:pPr>
    </w:p>
    <w:sectPr w:rsidR="0075541B" w:rsidRPr="00D5024F" w:rsidSect="00E27509">
      <w:headerReference w:type="default" r:id="rId7"/>
      <w:footerReference w:type="default" r:id="rId8"/>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121" w:rsidRDefault="00770121">
      <w:r>
        <w:separator/>
      </w:r>
    </w:p>
  </w:endnote>
  <w:endnote w:type="continuationSeparator" w:id="0">
    <w:p w:rsidR="00770121" w:rsidRDefault="0077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Gabriola">
    <w:panose1 w:val="04040605051002020D02"/>
    <w:charset w:val="00"/>
    <w:family w:val="decorative"/>
    <w:pitch w:val="variable"/>
    <w:sig w:usb0="E00002E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428" w:rsidRDefault="00C30D35">
    <w:pPr>
      <w:pStyle w:val="Piedepgina"/>
    </w:pPr>
    <w:r>
      <w:rPr>
        <w:lang w:val="es-ES"/>
      </w:rPr>
      <w:drawing>
        <wp:anchor distT="0" distB="0" distL="114300" distR="114300" simplePos="0" relativeHeight="251661824" behindDoc="1" locked="0" layoutInCell="0" allowOverlap="1" wp14:anchorId="7D43CCD7" wp14:editId="2D166219">
          <wp:simplePos x="0" y="0"/>
          <wp:positionH relativeFrom="page">
            <wp:posOffset>-135255</wp:posOffset>
          </wp:positionH>
          <wp:positionV relativeFrom="paragraph">
            <wp:posOffset>-661779</wp:posOffset>
          </wp:positionV>
          <wp:extent cx="8294370" cy="1482725"/>
          <wp:effectExtent l="0" t="0" r="0" b="3175"/>
          <wp:wrapNone/>
          <wp:docPr id="1715131176"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121" w:rsidRDefault="00770121">
      <w:r>
        <w:separator/>
      </w:r>
    </w:p>
  </w:footnote>
  <w:footnote w:type="continuationSeparator" w:id="0">
    <w:p w:rsidR="00770121" w:rsidRDefault="00770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4242" w:rsidRDefault="00C30D35">
    <w:pPr>
      <w:pStyle w:val="Encabezado"/>
    </w:pPr>
    <w:r>
      <w:rPr>
        <w:lang w:val="es-ES"/>
      </w:rPr>
      <w:drawing>
        <wp:anchor distT="0" distB="0" distL="114300" distR="114300" simplePos="0" relativeHeight="251659776" behindDoc="0" locked="0" layoutInCell="0" allowOverlap="1" wp14:anchorId="156ABE19" wp14:editId="3B0B8FA3">
          <wp:simplePos x="0" y="0"/>
          <wp:positionH relativeFrom="page">
            <wp:align>right</wp:align>
          </wp:positionH>
          <wp:positionV relativeFrom="paragraph">
            <wp:posOffset>-400138</wp:posOffset>
          </wp:positionV>
          <wp:extent cx="7772400" cy="1275080"/>
          <wp:effectExtent l="0" t="0" r="0" b="1270"/>
          <wp:wrapThrough wrapText="bothSides">
            <wp:wrapPolygon edited="0">
              <wp:start x="0" y="0"/>
              <wp:lineTo x="0" y="21299"/>
              <wp:lineTo x="21547" y="21299"/>
              <wp:lineTo x="21547" y="0"/>
              <wp:lineTo x="0" y="0"/>
            </wp:wrapPolygon>
          </wp:wrapThrough>
          <wp:docPr id="1715131175" name="Imagen 171513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7625FC"/>
    <w:multiLevelType w:val="hybridMultilevel"/>
    <w:tmpl w:val="B6601F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5"/>
    <w:rsid w:val="001B7428"/>
    <w:rsid w:val="003160A7"/>
    <w:rsid w:val="00381AA1"/>
    <w:rsid w:val="003C7C0D"/>
    <w:rsid w:val="00544771"/>
    <w:rsid w:val="006D5D58"/>
    <w:rsid w:val="007072A7"/>
    <w:rsid w:val="00707AE2"/>
    <w:rsid w:val="0075541B"/>
    <w:rsid w:val="007557C1"/>
    <w:rsid w:val="00770121"/>
    <w:rsid w:val="008B5C42"/>
    <w:rsid w:val="009935D1"/>
    <w:rsid w:val="009C587C"/>
    <w:rsid w:val="00A95A7D"/>
    <w:rsid w:val="00B60179"/>
    <w:rsid w:val="00B60D64"/>
    <w:rsid w:val="00B952F3"/>
    <w:rsid w:val="00B95BA5"/>
    <w:rsid w:val="00C30D35"/>
    <w:rsid w:val="00C3567F"/>
    <w:rsid w:val="00C758B9"/>
    <w:rsid w:val="00CE18AF"/>
    <w:rsid w:val="00D3424E"/>
    <w:rsid w:val="00D5024F"/>
    <w:rsid w:val="00D53E2B"/>
    <w:rsid w:val="00E47FD4"/>
    <w:rsid w:val="00F745AB"/>
    <w:rsid w:val="00FE36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CCA5F87-ED76-4469-B679-449F3FA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5"/>
    <w:pPr>
      <w:spacing w:after="0" w:line="240" w:lineRule="auto"/>
    </w:pPr>
    <w:rPr>
      <w:rFonts w:eastAsiaTheme="minorEastAsia"/>
      <w:noProof/>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BA5"/>
    <w:pPr>
      <w:tabs>
        <w:tab w:val="center" w:pos="4419"/>
        <w:tab w:val="right" w:pos="8838"/>
      </w:tabs>
    </w:pPr>
  </w:style>
  <w:style w:type="character" w:customStyle="1" w:styleId="EncabezadoCar">
    <w:name w:val="Encabezado Car"/>
    <w:basedOn w:val="Fuentedeprrafopredeter"/>
    <w:link w:val="Encabezado"/>
    <w:uiPriority w:val="99"/>
    <w:rsid w:val="00B95BA5"/>
    <w:rPr>
      <w:rFonts w:eastAsiaTheme="minorEastAsia"/>
      <w:noProof/>
      <w:sz w:val="24"/>
      <w:szCs w:val="24"/>
      <w:lang w:val="es-ES_tradnl" w:eastAsia="es-ES"/>
    </w:rPr>
  </w:style>
  <w:style w:type="paragraph" w:styleId="Piedepgina">
    <w:name w:val="footer"/>
    <w:basedOn w:val="Normal"/>
    <w:link w:val="PiedepginaCar"/>
    <w:uiPriority w:val="99"/>
    <w:unhideWhenUsed/>
    <w:rsid w:val="00B95BA5"/>
    <w:pPr>
      <w:tabs>
        <w:tab w:val="center" w:pos="4419"/>
        <w:tab w:val="right" w:pos="8838"/>
      </w:tabs>
    </w:pPr>
  </w:style>
  <w:style w:type="character" w:customStyle="1" w:styleId="PiedepginaCar">
    <w:name w:val="Pie de página Car"/>
    <w:basedOn w:val="Fuentedeprrafopredeter"/>
    <w:link w:val="Piedepgina"/>
    <w:uiPriority w:val="99"/>
    <w:rsid w:val="00B95BA5"/>
    <w:rPr>
      <w:rFonts w:eastAsiaTheme="minorEastAsia"/>
      <w:noProof/>
      <w:sz w:val="24"/>
      <w:szCs w:val="24"/>
      <w:lang w:val="es-ES_tradnl" w:eastAsia="es-ES"/>
    </w:rPr>
  </w:style>
  <w:style w:type="table" w:styleId="Tablaconcuadrcula">
    <w:name w:val="Table Grid"/>
    <w:basedOn w:val="Tablanormal"/>
    <w:uiPriority w:val="59"/>
    <w:rsid w:val="00755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75541B"/>
    <w:pPr>
      <w:spacing w:after="0" w:line="240" w:lineRule="auto"/>
    </w:pPr>
  </w:style>
  <w:style w:type="paragraph" w:styleId="Prrafodelista">
    <w:name w:val="List Paragraph"/>
    <w:basedOn w:val="Normal"/>
    <w:uiPriority w:val="34"/>
    <w:qFormat/>
    <w:rsid w:val="009935D1"/>
    <w:pPr>
      <w:spacing w:after="160" w:line="259" w:lineRule="auto"/>
      <w:ind w:left="720"/>
      <w:contextualSpacing/>
    </w:pPr>
    <w:rPr>
      <w:rFonts w:eastAsiaTheme="minorHAnsi"/>
      <w:noProof w:val="0"/>
      <w:sz w:val="22"/>
      <w:szCs w:val="22"/>
      <w:lang w:val="es-MX" w:eastAsia="en-US"/>
    </w:rPr>
  </w:style>
  <w:style w:type="paragraph" w:styleId="Textodeglobo">
    <w:name w:val="Balloon Text"/>
    <w:basedOn w:val="Normal"/>
    <w:link w:val="TextodegloboCar"/>
    <w:uiPriority w:val="99"/>
    <w:semiHidden/>
    <w:unhideWhenUsed/>
    <w:rsid w:val="00CE18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8AF"/>
    <w:rPr>
      <w:rFonts w:ascii="Segoe UI" w:eastAsiaTheme="minorEastAsia" w:hAnsi="Segoe UI" w:cs="Segoe UI"/>
      <w:noProof/>
      <w:sz w:val="18"/>
      <w:szCs w:val="18"/>
      <w:lang w:val="es-ES_tradnl" w:eastAsia="es-ES"/>
    </w:rPr>
  </w:style>
  <w:style w:type="character" w:customStyle="1" w:styleId="Ninguno">
    <w:name w:val="Ninguno"/>
    <w:rsid w:val="00C30D35"/>
  </w:style>
  <w:style w:type="character" w:customStyle="1" w:styleId="SinespaciadoCar">
    <w:name w:val="Sin espaciado Car"/>
    <w:basedOn w:val="Fuentedeprrafopredeter"/>
    <w:link w:val="Sinespaciado"/>
    <w:uiPriority w:val="1"/>
    <w:locked/>
    <w:rsid w:val="00C3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548</Words>
  <Characters>3016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Omar Cibrián Sánchez</cp:lastModifiedBy>
  <cp:revision>7</cp:revision>
  <cp:lastPrinted>2025-03-19T20:34:00Z</cp:lastPrinted>
  <dcterms:created xsi:type="dcterms:W3CDTF">2024-10-04T16:50:00Z</dcterms:created>
  <dcterms:modified xsi:type="dcterms:W3CDTF">2025-09-12T18:39:00Z</dcterms:modified>
</cp:coreProperties>
</file>