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126" w:rsidRPr="003A4872" w:rsidRDefault="001B1126" w:rsidP="001B112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B1126" w:rsidRPr="003A4872" w:rsidRDefault="001B1126" w:rsidP="001B112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A4872">
        <w:rPr>
          <w:rFonts w:ascii="Arial" w:hAnsi="Arial" w:cs="Arial"/>
        </w:rPr>
        <w:t xml:space="preserve"> </w:t>
      </w:r>
    </w:p>
    <w:p w:rsidR="001B1126" w:rsidRPr="003A4872" w:rsidRDefault="001B1126" w:rsidP="001B112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B1126" w:rsidRPr="003A4872" w:rsidRDefault="001B1126" w:rsidP="001B112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B1126" w:rsidRPr="003A4872" w:rsidRDefault="001B1126" w:rsidP="001B112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B1126" w:rsidRPr="003A4872" w:rsidRDefault="001B1126" w:rsidP="001B112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1B1126" w:rsidRPr="003A4872" w:rsidRDefault="001B1126" w:rsidP="001B1126">
      <w:pPr>
        <w:spacing w:after="0" w:line="240" w:lineRule="auto"/>
        <w:jc w:val="both"/>
        <w:rPr>
          <w:rFonts w:ascii="Arial" w:hAnsi="Arial" w:cs="Arial"/>
        </w:rPr>
      </w:pPr>
      <w:r w:rsidRPr="003A4872">
        <w:rPr>
          <w:rFonts w:ascii="Arial" w:hAnsi="Arial" w:cs="Arial"/>
        </w:rPr>
        <w:t>Con fundamento en lo dispuesto por el artículo 47 fracción III, de la Ley de Gobierno y la Administración Pública Municipal del Estado de Jalisco, por este conducto se convoca a Sesión Publica Extra</w:t>
      </w:r>
      <w:r w:rsidR="00B53D15">
        <w:rPr>
          <w:rFonts w:ascii="Arial" w:hAnsi="Arial" w:cs="Arial"/>
        </w:rPr>
        <w:t>ordinaria de Ayuntamiento No. 1</w:t>
      </w:r>
      <w:r>
        <w:rPr>
          <w:rFonts w:ascii="Arial" w:hAnsi="Arial" w:cs="Arial"/>
        </w:rPr>
        <w:t xml:space="preserve"> </w:t>
      </w:r>
      <w:r w:rsidR="00B53D15">
        <w:rPr>
          <w:rFonts w:ascii="Arial" w:hAnsi="Arial" w:cs="Arial"/>
        </w:rPr>
        <w:t>siendo esta la de instalación del Ayuntamiento Constitucional 2018-2021 a celebrarse el día lunes 1° de Octubre del año 2018, a las 8:00 horas, en la sala e Ayuntamiento, recinto oficial de sesiones de este órgano colegiado municipal, ubicada en la planta alta del Palacio Municipal, misma que se desarrollará bajo el siguiente:</w:t>
      </w:r>
    </w:p>
    <w:p w:rsidR="001B1126" w:rsidRPr="003A4872" w:rsidRDefault="001B1126" w:rsidP="001B1126">
      <w:pPr>
        <w:spacing w:after="0" w:line="240" w:lineRule="auto"/>
        <w:jc w:val="both"/>
        <w:rPr>
          <w:rFonts w:ascii="Arial" w:hAnsi="Arial" w:cs="Arial"/>
        </w:rPr>
      </w:pPr>
    </w:p>
    <w:p w:rsidR="001B1126" w:rsidRPr="003A4872" w:rsidRDefault="001B1126" w:rsidP="001B1126">
      <w:pPr>
        <w:tabs>
          <w:tab w:val="center" w:pos="4419"/>
          <w:tab w:val="left" w:pos="6058"/>
        </w:tabs>
        <w:spacing w:after="0" w:line="240" w:lineRule="auto"/>
        <w:jc w:val="both"/>
        <w:rPr>
          <w:rFonts w:ascii="Arial" w:hAnsi="Arial" w:cs="Arial"/>
        </w:rPr>
      </w:pPr>
      <w:r w:rsidRPr="003A4872">
        <w:rPr>
          <w:rFonts w:ascii="Arial" w:hAnsi="Arial" w:cs="Arial"/>
        </w:rPr>
        <w:tab/>
        <w:t>ORDEN DEL DÍA:</w:t>
      </w:r>
    </w:p>
    <w:p w:rsidR="001B1126" w:rsidRPr="003A4872" w:rsidRDefault="001B1126" w:rsidP="001B1126">
      <w:pPr>
        <w:tabs>
          <w:tab w:val="center" w:pos="4419"/>
          <w:tab w:val="left" w:pos="6058"/>
        </w:tabs>
        <w:spacing w:after="0" w:line="240" w:lineRule="auto"/>
        <w:jc w:val="both"/>
        <w:rPr>
          <w:rFonts w:ascii="Arial" w:hAnsi="Arial" w:cs="Arial"/>
        </w:rPr>
      </w:pPr>
    </w:p>
    <w:p w:rsidR="001B1126" w:rsidRPr="001B1126" w:rsidRDefault="001B1126" w:rsidP="001B1126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3A4872">
        <w:rPr>
          <w:rFonts w:ascii="Arial" w:hAnsi="Arial" w:cs="Arial"/>
        </w:rPr>
        <w:t>Lista de asistencia, verificación de quórum e instalación de la sesión.</w:t>
      </w:r>
    </w:p>
    <w:p w:rsidR="001B1126" w:rsidRDefault="001B1126" w:rsidP="001B1126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 w:rsidRPr="003A4872">
        <w:rPr>
          <w:rFonts w:ascii="Arial" w:hAnsi="Arial" w:cs="Arial"/>
        </w:rPr>
        <w:t>Lectura y aprobación del orden del día.</w:t>
      </w:r>
    </w:p>
    <w:p w:rsidR="00B53D15" w:rsidRDefault="00B53D15" w:rsidP="001B1126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Solicitud de licencia por tiempo indefinido al cargo de Regidor conforme al principio de representación proporcional que presenta este Ayuntamiento el Regidor Alejandro Elizondo Verduzco. Y en su caso de aprobación toma de protesta del regidor suplente confo</w:t>
      </w:r>
      <w:bookmarkStart w:id="0" w:name="_GoBack"/>
      <w:bookmarkEnd w:id="0"/>
      <w:r>
        <w:rPr>
          <w:rFonts w:ascii="Arial" w:hAnsi="Arial" w:cs="Arial"/>
        </w:rPr>
        <w:t>rma a lo establecido en el Art. 24 punto 8 del Código Electoral y de participación social del Estado de Jalisco.</w:t>
      </w:r>
    </w:p>
    <w:p w:rsidR="00B53D15" w:rsidRDefault="00B53D15" w:rsidP="001B1126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Propuesta de designación e integración de las Comisiones Edilicias Permanentes de conformidad con lo dispuesto por el Art. 28 de la Ley del Gobierno y la Administración Pública Municipal del Estado de Jalisco en relación con el punto 2 del Art. 37 del Reglamento Interior del Ayuntamiento de Zapotlán el Grande, Jalisco Motiva el C. Presidente Municipal J. Jesús Guerrero Zúñiga.</w:t>
      </w:r>
    </w:p>
    <w:p w:rsidR="00B53D15" w:rsidRDefault="00B53D15" w:rsidP="001B1126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Iniciativa de acuerdo económico que propone autorizar de forma provisional la ratificación del juez municipal y secretario auxiliar del juzgado municipal adjunto a la dirección de Seguridad </w:t>
      </w:r>
      <w:r w:rsidR="0030094F">
        <w:rPr>
          <w:rFonts w:ascii="Arial" w:hAnsi="Arial" w:cs="Arial"/>
        </w:rPr>
        <w:t>Pública,</w:t>
      </w:r>
      <w:r>
        <w:rPr>
          <w:rFonts w:ascii="Arial" w:hAnsi="Arial" w:cs="Arial"/>
        </w:rPr>
        <w:t xml:space="preserve"> así como el juez municipal del juzgado municipal adjunto a la presidencia y designar a su secretario auxiliar. Motiva </w:t>
      </w:r>
      <w:r w:rsidR="0030094F">
        <w:rPr>
          <w:rFonts w:ascii="Arial" w:hAnsi="Arial" w:cs="Arial"/>
        </w:rPr>
        <w:t>la síndico</w:t>
      </w:r>
      <w:r>
        <w:rPr>
          <w:rFonts w:ascii="Arial" w:hAnsi="Arial" w:cs="Arial"/>
        </w:rPr>
        <w:t xml:space="preserve"> Municipal Mtra. Cindy Estefany García Orozco.</w:t>
      </w:r>
    </w:p>
    <w:p w:rsidR="00B53D15" w:rsidRDefault="00B53D15" w:rsidP="001B1126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Iniciativa de acuerdo que autoriza la </w:t>
      </w:r>
      <w:r w:rsidR="0030094F">
        <w:rPr>
          <w:rFonts w:ascii="Arial" w:hAnsi="Arial" w:cs="Arial"/>
        </w:rPr>
        <w:t>celebración del</w:t>
      </w:r>
      <w:r>
        <w:rPr>
          <w:rFonts w:ascii="Arial" w:hAnsi="Arial" w:cs="Arial"/>
        </w:rPr>
        <w:t xml:space="preserve"> contrato de prestación de servicios profesionales de Asesoría Jurídica en materia burocrático, laboral </w:t>
      </w:r>
      <w:r w:rsidR="0030094F">
        <w:rPr>
          <w:rFonts w:ascii="Arial" w:hAnsi="Arial" w:cs="Arial"/>
        </w:rPr>
        <w:t>y Administrativa</w:t>
      </w:r>
      <w:r>
        <w:rPr>
          <w:rFonts w:ascii="Arial" w:hAnsi="Arial" w:cs="Arial"/>
        </w:rPr>
        <w:t xml:space="preserve">, con la empresa “Consultoría legal Abe S.C” Motiva la C. </w:t>
      </w:r>
      <w:r w:rsidR="0030094F">
        <w:rPr>
          <w:rFonts w:ascii="Arial" w:hAnsi="Arial" w:cs="Arial"/>
        </w:rPr>
        <w:t>Síndico</w:t>
      </w:r>
      <w:r>
        <w:rPr>
          <w:rFonts w:ascii="Arial" w:hAnsi="Arial" w:cs="Arial"/>
        </w:rPr>
        <w:t xml:space="preserve"> Municipal Mtra. Cindy Estefany García Orozco.</w:t>
      </w:r>
    </w:p>
    <w:p w:rsidR="00B53D15" w:rsidRDefault="00B53D15" w:rsidP="001B1126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Propuesta designación y en su caso toma de protesta del funcionario Encargado de la Contraloría Municipal Motiva el C.</w:t>
      </w:r>
      <w:r w:rsidR="003009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Presidente Municipal J. JESUS GUERRERO ZUÑIGA.</w:t>
      </w:r>
    </w:p>
    <w:p w:rsidR="00B53D15" w:rsidRDefault="00B53D15" w:rsidP="001B1126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Propuesta designación y en su caso toma de protesta del funcionario encargado de la Hacienda Pública Municipal. Motiva el C. Presidente Municipal J. JESUS GUERRERO ZUÑIGA.</w:t>
      </w:r>
    </w:p>
    <w:p w:rsidR="0030094F" w:rsidRPr="0030094F" w:rsidRDefault="0030094F" w:rsidP="0030094F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Propuesta designación y en su caso toma de protesta del funcionario Encargado de la Secretaría General del Ayuntamiento de Zapotlán el Grande, Jalisco Motiva el C. Presidente Municipal J. JESUS GUERRERO ZUÑIGA.</w:t>
      </w:r>
    </w:p>
    <w:p w:rsidR="001B1126" w:rsidRPr="003A4872" w:rsidRDefault="001B1126" w:rsidP="001B1126">
      <w:pPr>
        <w:numPr>
          <w:ilvl w:val="0"/>
          <w:numId w:val="1"/>
        </w:numPr>
        <w:tabs>
          <w:tab w:val="center" w:pos="4419"/>
          <w:tab w:val="left" w:pos="6058"/>
        </w:tabs>
        <w:spacing w:after="0" w:line="240" w:lineRule="auto"/>
        <w:ind w:left="714" w:hanging="357"/>
        <w:contextualSpacing/>
        <w:jc w:val="both"/>
        <w:rPr>
          <w:rFonts w:ascii="Arial" w:hAnsi="Arial" w:cs="Arial"/>
          <w:sz w:val="21"/>
          <w:szCs w:val="21"/>
        </w:rPr>
      </w:pPr>
      <w:r w:rsidRPr="003A4872">
        <w:rPr>
          <w:rFonts w:ascii="Arial" w:hAnsi="Arial" w:cs="Arial"/>
          <w:sz w:val="21"/>
          <w:szCs w:val="21"/>
        </w:rPr>
        <w:t>Clausura de la Sesión</w:t>
      </w:r>
    </w:p>
    <w:p w:rsidR="001B1126" w:rsidRPr="003A4872" w:rsidRDefault="001B1126" w:rsidP="001B1126">
      <w:pPr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:rsidR="001B1126" w:rsidRPr="003A4872" w:rsidRDefault="001B1126" w:rsidP="001B1126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es-ES" w:eastAsia="es-ES"/>
        </w:rPr>
      </w:pPr>
      <w:r w:rsidRPr="003A4872">
        <w:rPr>
          <w:rFonts w:ascii="Arial" w:eastAsia="Times New Roman" w:hAnsi="Arial" w:cs="Arial"/>
          <w:sz w:val="21"/>
          <w:szCs w:val="21"/>
          <w:lang w:val="es-ES" w:eastAsia="es-ES"/>
        </w:rPr>
        <w:t xml:space="preserve">A  T E N T A M E N T E </w:t>
      </w:r>
    </w:p>
    <w:p w:rsidR="001B1126" w:rsidRPr="003A4872" w:rsidRDefault="001B1126" w:rsidP="001B1126">
      <w:pPr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3A4872">
        <w:rPr>
          <w:rFonts w:ascii="Arial" w:hAnsi="Arial" w:cs="Arial"/>
          <w:sz w:val="21"/>
          <w:szCs w:val="21"/>
        </w:rPr>
        <w:t>Ciudad. Guzmán, Municipio de</w:t>
      </w:r>
      <w:r w:rsidR="0030094F">
        <w:rPr>
          <w:rFonts w:ascii="Arial" w:hAnsi="Arial" w:cs="Arial"/>
          <w:sz w:val="21"/>
          <w:szCs w:val="21"/>
        </w:rPr>
        <w:t xml:space="preserve"> Zapotlán el Grande, Jalisco. 1 de Octubre</w:t>
      </w:r>
      <w:r w:rsidRPr="003A4872">
        <w:rPr>
          <w:rFonts w:ascii="Arial" w:hAnsi="Arial" w:cs="Arial"/>
          <w:sz w:val="21"/>
          <w:szCs w:val="21"/>
        </w:rPr>
        <w:t xml:space="preserve"> de 2018.</w:t>
      </w:r>
    </w:p>
    <w:p w:rsidR="001B1126" w:rsidRPr="003A4872" w:rsidRDefault="001B1126" w:rsidP="001B1126">
      <w:pPr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</w:p>
    <w:p w:rsidR="001B1126" w:rsidRPr="003A4872" w:rsidRDefault="001B1126" w:rsidP="001B1126">
      <w:pPr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</w:p>
    <w:p w:rsidR="001B1126" w:rsidRPr="003A4872" w:rsidRDefault="001B1126" w:rsidP="001B1126">
      <w:pPr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:rsidR="001B1126" w:rsidRPr="003A4872" w:rsidRDefault="001B1126" w:rsidP="001B1126">
      <w:pPr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C. J. JESUS GUERRERO ZUÑIGA</w:t>
      </w:r>
    </w:p>
    <w:p w:rsidR="001B1126" w:rsidRPr="003A4872" w:rsidRDefault="001B1126" w:rsidP="001B1126">
      <w:pPr>
        <w:spacing w:after="0" w:line="240" w:lineRule="auto"/>
        <w:jc w:val="center"/>
        <w:rPr>
          <w:rFonts w:ascii="Arial" w:eastAsia="Times New Roman" w:hAnsi="Arial" w:cs="Arial"/>
          <w:i/>
          <w:sz w:val="21"/>
          <w:szCs w:val="21"/>
          <w:lang w:val="es-ES" w:eastAsia="es-ES"/>
        </w:rPr>
      </w:pPr>
      <w:r>
        <w:rPr>
          <w:rFonts w:ascii="Arial" w:eastAsia="Times New Roman" w:hAnsi="Arial" w:cs="Arial"/>
          <w:bCs/>
          <w:sz w:val="21"/>
          <w:szCs w:val="21"/>
          <w:lang w:val="es-ES" w:eastAsia="es-ES"/>
        </w:rPr>
        <w:t>Presidente Municipal</w:t>
      </w:r>
    </w:p>
    <w:p w:rsidR="001B1126" w:rsidRPr="003A4872" w:rsidRDefault="001B1126" w:rsidP="001B1126">
      <w:pPr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</w:p>
    <w:p w:rsidR="001B1126" w:rsidRPr="003A4872" w:rsidRDefault="001B1126" w:rsidP="001B1126">
      <w:pPr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:rsidR="001B1126" w:rsidRPr="003A4872" w:rsidRDefault="001B1126" w:rsidP="001B1126">
      <w:pPr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:rsidR="0030094F" w:rsidRPr="003A4872" w:rsidRDefault="0030094F" w:rsidP="0030094F">
      <w:pPr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LIC. HIGINIO DEL TORO PEREZ</w:t>
      </w:r>
    </w:p>
    <w:p w:rsidR="001B1126" w:rsidRPr="003A4872" w:rsidRDefault="001B1126" w:rsidP="001B1126">
      <w:pPr>
        <w:spacing w:after="0" w:line="240" w:lineRule="auto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</w:t>
      </w:r>
      <w:r w:rsidRPr="003A4872">
        <w:rPr>
          <w:rFonts w:ascii="Arial" w:hAnsi="Arial" w:cs="Arial"/>
          <w:bCs/>
          <w:sz w:val="21"/>
          <w:szCs w:val="21"/>
        </w:rPr>
        <w:t xml:space="preserve">Secretario General </w:t>
      </w:r>
    </w:p>
    <w:p w:rsidR="003C5A01" w:rsidRDefault="003C5A01"/>
    <w:sectPr w:rsidR="003C5A01" w:rsidSect="009D796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4D8"/>
    <w:multiLevelType w:val="hybridMultilevel"/>
    <w:tmpl w:val="A4AE4A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26"/>
    <w:rsid w:val="001B1126"/>
    <w:rsid w:val="0030094F"/>
    <w:rsid w:val="00313A57"/>
    <w:rsid w:val="003C5A01"/>
    <w:rsid w:val="00B5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7A5D1"/>
  <w15:chartTrackingRefBased/>
  <w15:docId w15:val="{AC9D7170-91DE-4A3A-A836-5602C9B7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1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11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B1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Robledo Nunez</dc:creator>
  <cp:keywords/>
  <dc:description/>
  <cp:lastModifiedBy>luis</cp:lastModifiedBy>
  <cp:revision>2</cp:revision>
  <cp:lastPrinted>2018-10-17T19:10:00Z</cp:lastPrinted>
  <dcterms:created xsi:type="dcterms:W3CDTF">2018-10-17T19:02:00Z</dcterms:created>
  <dcterms:modified xsi:type="dcterms:W3CDTF">2018-11-07T16:00:00Z</dcterms:modified>
</cp:coreProperties>
</file>