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11" w:rsidRDefault="00E65311" w:rsidP="00E65311">
      <w:pPr>
        <w:spacing w:line="239" w:lineRule="exact"/>
        <w:rPr>
          <w:rFonts w:ascii="Arial" w:hAnsi="Arial"/>
          <w:color w:val="3F3E3D"/>
          <w:spacing w:val="-5"/>
          <w:lang w:val="es-ES"/>
        </w:rPr>
      </w:pPr>
      <w:r>
        <w:rPr>
          <w:rFonts w:ascii="Arial" w:hAnsi="Arial"/>
          <w:color w:val="3F3E3D"/>
          <w:spacing w:val="-5"/>
          <w:lang w:val="es-ES"/>
        </w:rPr>
        <w:t>C. REGIDORES</w:t>
      </w:r>
    </w:p>
    <w:p w:rsidR="00E65311" w:rsidRDefault="00E65311" w:rsidP="00E65311">
      <w:pPr>
        <w:spacing w:line="239" w:lineRule="exact"/>
        <w:rPr>
          <w:rFonts w:ascii="Arial" w:hAnsi="Arial"/>
          <w:color w:val="3F3E3D"/>
          <w:lang w:val="es-ES"/>
        </w:rPr>
      </w:pPr>
      <w:r>
        <w:rPr>
          <w:rFonts w:ascii="Arial" w:hAnsi="Arial"/>
          <w:color w:val="3F3E3D"/>
          <w:spacing w:val="-5"/>
          <w:lang w:val="es-ES"/>
        </w:rPr>
        <w:t xml:space="preserve"> </w:t>
      </w:r>
      <w:r>
        <w:rPr>
          <w:rFonts w:ascii="Arial" w:hAnsi="Arial"/>
          <w:color w:val="3F3E3D"/>
          <w:lang w:val="es-ES"/>
        </w:rPr>
        <w:t>PRESENTE</w:t>
      </w:r>
    </w:p>
    <w:p w:rsidR="00E65311" w:rsidRDefault="00E65311" w:rsidP="00E65311">
      <w:pPr>
        <w:spacing w:line="239" w:lineRule="exact"/>
        <w:rPr>
          <w:rFonts w:ascii="Arial" w:hAnsi="Arial"/>
          <w:color w:val="3F3E3D"/>
          <w:lang w:val="es-ES"/>
        </w:rPr>
      </w:pPr>
    </w:p>
    <w:p w:rsidR="00E65311" w:rsidRDefault="00E65311" w:rsidP="00E65311">
      <w:pPr>
        <w:spacing w:line="239" w:lineRule="exact"/>
        <w:rPr>
          <w:rFonts w:ascii="Arial" w:hAnsi="Arial"/>
          <w:color w:val="3F3E3D"/>
          <w:lang w:val="es-ES"/>
        </w:rPr>
      </w:pPr>
    </w:p>
    <w:p w:rsidR="00E65311" w:rsidRDefault="00E65311" w:rsidP="00E65311">
      <w:pPr>
        <w:spacing w:line="239" w:lineRule="exact"/>
        <w:rPr>
          <w:rFonts w:ascii="Arial" w:hAnsi="Arial"/>
          <w:color w:val="3F3E3D"/>
          <w:lang w:val="es-ES"/>
        </w:rPr>
      </w:pPr>
    </w:p>
    <w:p w:rsidR="00E65311" w:rsidRDefault="00E65311" w:rsidP="00E65311">
      <w:pPr>
        <w:spacing w:line="239" w:lineRule="exact"/>
        <w:rPr>
          <w:rFonts w:ascii="Arial" w:hAnsi="Arial"/>
          <w:color w:val="3F3E3D"/>
          <w:spacing w:val="-5"/>
          <w:lang w:val="es-ES"/>
        </w:rPr>
      </w:pPr>
      <w:r w:rsidRPr="00E65311">
        <w:rPr>
          <w:rFonts w:ascii="Arial" w:hAnsi="Arial"/>
          <w:color w:val="3F3E3D"/>
          <w:spacing w:val="-5"/>
          <w:lang w:val="es-ES"/>
        </w:rPr>
        <w:t xml:space="preserve">Con fundamento en lo dispuesto por el artículo 47 fracción III, de la Ley de Gobierno y la Administración Pública Municipal del Estado de Jalisco, por este conducto se convoca a Sesión Publica Extraordinaria de Ayuntamiento No. 66 a celebrarse el día 29 de julio de 2020, a las 14:00 </w:t>
      </w:r>
      <w:proofErr w:type="spellStart"/>
      <w:r w:rsidRPr="00E65311">
        <w:rPr>
          <w:rFonts w:ascii="Arial" w:hAnsi="Arial"/>
          <w:color w:val="3F3E3D"/>
          <w:spacing w:val="-5"/>
          <w:lang w:val="es-ES"/>
        </w:rPr>
        <w:t>hrs</w:t>
      </w:r>
      <w:proofErr w:type="spellEnd"/>
      <w:r w:rsidRPr="00E65311">
        <w:rPr>
          <w:rFonts w:ascii="Arial" w:hAnsi="Arial"/>
          <w:color w:val="3F3E3D"/>
          <w:spacing w:val="-5"/>
          <w:lang w:val="es-ES"/>
        </w:rPr>
        <w:t>., en la Sala de Ayuntamiento, ubicada en la planta alta del Palacio Municipal, misma que se desarrollará bajo el siguiente:</w:t>
      </w:r>
    </w:p>
    <w:p w:rsidR="00E65311" w:rsidRDefault="00E65311" w:rsidP="00E65311">
      <w:pPr>
        <w:spacing w:line="239" w:lineRule="exact"/>
        <w:rPr>
          <w:rFonts w:ascii="Arial" w:hAnsi="Arial"/>
          <w:color w:val="3F3E3D"/>
          <w:spacing w:val="-5"/>
          <w:lang w:val="es-ES"/>
        </w:rPr>
      </w:pPr>
    </w:p>
    <w:p w:rsidR="00E65311" w:rsidRDefault="00E65311" w:rsidP="00E65311">
      <w:pPr>
        <w:spacing w:line="239" w:lineRule="exact"/>
        <w:rPr>
          <w:rFonts w:ascii="Arial" w:hAnsi="Arial"/>
          <w:color w:val="3F3E3D"/>
          <w:spacing w:val="-5"/>
          <w:lang w:val="es-ES"/>
        </w:rPr>
      </w:pPr>
    </w:p>
    <w:p w:rsidR="00E65311" w:rsidRDefault="00E65311" w:rsidP="00E65311">
      <w:pPr>
        <w:spacing w:line="239" w:lineRule="exact"/>
        <w:jc w:val="center"/>
        <w:rPr>
          <w:rFonts w:ascii="Arial" w:hAnsi="Arial"/>
          <w:color w:val="3F3E3D"/>
          <w:spacing w:val="-5"/>
          <w:lang w:val="es-ES"/>
        </w:rPr>
      </w:pPr>
      <w:r w:rsidRPr="00E65311">
        <w:rPr>
          <w:rFonts w:ascii="Arial" w:hAnsi="Arial"/>
          <w:color w:val="3F3E3D"/>
          <w:spacing w:val="-5"/>
          <w:lang w:val="es-ES"/>
        </w:rPr>
        <w:t>ORDEN DEL DIA:</w:t>
      </w:r>
    </w:p>
    <w:p w:rsidR="00E65311" w:rsidRDefault="00E65311" w:rsidP="00E65311">
      <w:pPr>
        <w:spacing w:line="239" w:lineRule="exact"/>
        <w:jc w:val="center"/>
        <w:rPr>
          <w:rFonts w:ascii="Arial" w:hAnsi="Arial"/>
          <w:color w:val="3F3E3D"/>
          <w:spacing w:val="-5"/>
          <w:lang w:val="es-ES"/>
        </w:rPr>
      </w:pPr>
    </w:p>
    <w:p w:rsidR="00E65311" w:rsidRDefault="00E65311" w:rsidP="00E65311">
      <w:pPr>
        <w:spacing w:line="239" w:lineRule="exact"/>
        <w:jc w:val="center"/>
        <w:rPr>
          <w:rFonts w:ascii="Arial" w:hAnsi="Arial"/>
          <w:color w:val="3F3E3D"/>
          <w:spacing w:val="-5"/>
          <w:lang w:val="es-ES"/>
        </w:rPr>
      </w:pPr>
    </w:p>
    <w:p w:rsidR="00E65311" w:rsidRDefault="00E65311" w:rsidP="00E65311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3F3E3D"/>
          <w:spacing w:val="-1"/>
          <w:lang w:val="es-ES"/>
        </w:rPr>
      </w:pPr>
      <w:r>
        <w:rPr>
          <w:rFonts w:ascii="Arial" w:hAnsi="Arial"/>
          <w:color w:val="3F3E3D"/>
          <w:spacing w:val="-1"/>
          <w:lang w:val="es-ES"/>
        </w:rPr>
        <w:t>Lista de asistencia, verificación de quórum e instalación de la sesión.</w:t>
      </w:r>
    </w:p>
    <w:p w:rsidR="00E65311" w:rsidRDefault="00E65311" w:rsidP="00E65311">
      <w:pPr>
        <w:numPr>
          <w:ilvl w:val="0"/>
          <w:numId w:val="1"/>
        </w:numPr>
        <w:tabs>
          <w:tab w:val="clear" w:pos="360"/>
          <w:tab w:val="decimal" w:pos="432"/>
        </w:tabs>
        <w:ind w:left="72"/>
        <w:rPr>
          <w:rFonts w:ascii="Arial" w:hAnsi="Arial"/>
          <w:color w:val="3F3E3D"/>
          <w:spacing w:val="-1"/>
          <w:lang w:val="es-ES"/>
        </w:rPr>
      </w:pPr>
      <w:r>
        <w:rPr>
          <w:rFonts w:ascii="Arial" w:hAnsi="Arial"/>
          <w:color w:val="3F3E3D"/>
          <w:spacing w:val="-1"/>
          <w:lang w:val="es-ES"/>
        </w:rPr>
        <w:t>Lectura y aprobación del orden del día</w:t>
      </w:r>
    </w:p>
    <w:p w:rsidR="00E65311" w:rsidRDefault="00E65311" w:rsidP="00E65311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color w:val="3F3E3D"/>
          <w:lang w:val="es-ES"/>
        </w:rPr>
      </w:pPr>
      <w:r>
        <w:rPr>
          <w:rFonts w:ascii="Arial" w:hAnsi="Arial"/>
          <w:color w:val="3F3E3D"/>
          <w:lang w:val="es-ES"/>
        </w:rPr>
        <w:t xml:space="preserve">Iniciativa de acuerdo económico que autoriza la suspensión temporal </w:t>
      </w:r>
      <w:r>
        <w:rPr>
          <w:rFonts w:ascii="Arial" w:hAnsi="Arial"/>
          <w:color w:val="3F3E3D"/>
          <w:spacing w:val="-1"/>
          <w:lang w:val="es-ES"/>
        </w:rPr>
        <w:t xml:space="preserve">de venta de bebidas alcohólicas a partir de las 16:00 horas del día 01 </w:t>
      </w:r>
      <w:r>
        <w:rPr>
          <w:rFonts w:ascii="Arial" w:hAnsi="Arial"/>
          <w:color w:val="3F3E3D"/>
          <w:spacing w:val="1"/>
          <w:lang w:val="es-ES"/>
        </w:rPr>
        <w:t xml:space="preserve">de agosto, hasta del día 15 </w:t>
      </w:r>
      <w:r>
        <w:rPr>
          <w:rFonts w:ascii="Tahoma" w:hAnsi="Tahoma"/>
          <w:b/>
          <w:color w:val="3F3E3D"/>
          <w:spacing w:val="1"/>
          <w:sz w:val="20"/>
          <w:lang w:val="es-ES"/>
        </w:rPr>
        <w:t xml:space="preserve">de </w:t>
      </w:r>
      <w:r>
        <w:rPr>
          <w:rFonts w:ascii="Arial" w:hAnsi="Arial"/>
          <w:color w:val="3F3E3D"/>
          <w:spacing w:val="1"/>
          <w:lang w:val="es-ES"/>
        </w:rPr>
        <w:t xml:space="preserve">agosto a las 24:00 horas, ambos del </w:t>
      </w:r>
      <w:r>
        <w:rPr>
          <w:rFonts w:ascii="Arial" w:hAnsi="Arial"/>
          <w:color w:val="3F3E3D"/>
          <w:spacing w:val="-1"/>
          <w:lang w:val="es-ES"/>
        </w:rPr>
        <w:t>año 2020.Motiva el C. Presidente Municipal J. Jesús Guerrero Zúñiga</w:t>
      </w:r>
    </w:p>
    <w:p w:rsidR="00E65311" w:rsidRDefault="00E65311" w:rsidP="00E65311">
      <w:pPr>
        <w:numPr>
          <w:ilvl w:val="0"/>
          <w:numId w:val="1"/>
        </w:numPr>
        <w:tabs>
          <w:tab w:val="clear" w:pos="360"/>
          <w:tab w:val="decimal" w:pos="432"/>
        </w:tabs>
        <w:spacing w:line="206" w:lineRule="auto"/>
        <w:ind w:left="432" w:hanging="360"/>
        <w:jc w:val="both"/>
        <w:rPr>
          <w:rFonts w:ascii="Arial" w:hAnsi="Arial"/>
          <w:color w:val="3F3E3D"/>
          <w:lang w:val="es-ES"/>
        </w:rPr>
      </w:pPr>
      <w:r>
        <w:rPr>
          <w:rFonts w:ascii="Arial" w:hAnsi="Arial"/>
          <w:color w:val="3F3E3D"/>
          <w:lang w:val="es-ES"/>
        </w:rPr>
        <w:t>clausura de la sesión.</w:t>
      </w:r>
    </w:p>
    <w:p w:rsidR="008B67F6" w:rsidRDefault="00E65311"/>
    <w:p w:rsidR="00E65311" w:rsidRDefault="00E65311"/>
    <w:p w:rsidR="00E65311" w:rsidRDefault="00E65311" w:rsidP="00E65311">
      <w:pPr>
        <w:jc w:val="center"/>
        <w:rPr>
          <w:rFonts w:ascii="Arial" w:hAnsi="Arial"/>
          <w:b/>
          <w:i/>
          <w:color w:val="3F3E3D"/>
          <w:spacing w:val="2"/>
          <w:sz w:val="21"/>
          <w:lang w:val="es-ES"/>
        </w:rPr>
      </w:pPr>
      <w:r>
        <w:rPr>
          <w:rFonts w:ascii="Arial" w:hAnsi="Arial"/>
          <w:color w:val="3F3E3D"/>
          <w:spacing w:val="-6"/>
          <w:lang w:val="es-ES"/>
        </w:rPr>
        <w:t xml:space="preserve">ATENTAMENTE </w:t>
      </w:r>
      <w:r>
        <w:rPr>
          <w:rFonts w:ascii="Arial" w:hAnsi="Arial"/>
          <w:color w:val="3F3E3D"/>
          <w:spacing w:val="-6"/>
          <w:lang w:val="es-ES"/>
        </w:rPr>
        <w:br/>
      </w:r>
      <w:r>
        <w:rPr>
          <w:rFonts w:ascii="Arial" w:hAnsi="Arial"/>
          <w:b/>
          <w:i/>
          <w:color w:val="3F3E3D"/>
          <w:spacing w:val="2"/>
          <w:sz w:val="21"/>
          <w:lang w:val="es-ES"/>
        </w:rPr>
        <w:t xml:space="preserve">"2020 año Municipal de las Enfermeras." </w:t>
      </w:r>
      <w:r>
        <w:rPr>
          <w:rFonts w:ascii="Arial" w:hAnsi="Arial"/>
          <w:b/>
          <w:i/>
          <w:color w:val="3F3E3D"/>
          <w:spacing w:val="2"/>
          <w:sz w:val="21"/>
          <w:lang w:val="es-ES"/>
        </w:rPr>
        <w:br/>
        <w:t xml:space="preserve">"2020, Año del 150 aniversario del Natalicio </w:t>
      </w:r>
      <w:r>
        <w:rPr>
          <w:rFonts w:ascii="Tahoma" w:hAnsi="Tahoma"/>
          <w:b/>
          <w:color w:val="3F3E3D"/>
          <w:spacing w:val="2"/>
          <w:sz w:val="20"/>
          <w:lang w:val="es-ES"/>
        </w:rPr>
        <w:t xml:space="preserve">del </w:t>
      </w:r>
      <w:r>
        <w:rPr>
          <w:rFonts w:ascii="Arial" w:hAnsi="Arial"/>
          <w:b/>
          <w:i/>
          <w:color w:val="3F3E3D"/>
          <w:spacing w:val="2"/>
          <w:sz w:val="21"/>
          <w:lang w:val="es-ES"/>
        </w:rPr>
        <w:t>Científico José Maria</w:t>
      </w:r>
    </w:p>
    <w:p w:rsidR="00E65311" w:rsidRDefault="00E65311" w:rsidP="00E65311">
      <w:pPr>
        <w:jc w:val="center"/>
        <w:rPr>
          <w:rFonts w:ascii="Arial" w:hAnsi="Arial"/>
          <w:b/>
          <w:i/>
          <w:color w:val="3F3E3D"/>
          <w:sz w:val="21"/>
          <w:lang w:val="es-ES"/>
        </w:rPr>
      </w:pPr>
      <w:r>
        <w:rPr>
          <w:rFonts w:ascii="Arial" w:hAnsi="Arial"/>
          <w:b/>
          <w:i/>
          <w:color w:val="3F3E3D"/>
          <w:sz w:val="21"/>
          <w:lang w:val="es-ES"/>
        </w:rPr>
        <w:t>Arreola Mendoza"</w:t>
      </w:r>
    </w:p>
    <w:p w:rsidR="00E65311" w:rsidRDefault="00E65311" w:rsidP="00E65311">
      <w:pPr>
        <w:jc w:val="center"/>
      </w:pPr>
      <w:r>
        <w:t xml:space="preserve"> Ciudad </w:t>
      </w:r>
      <w:proofErr w:type="spellStart"/>
      <w:r>
        <w:t>Guzmán</w:t>
      </w:r>
      <w:proofErr w:type="spellEnd"/>
      <w:r>
        <w:t xml:space="preserve">, </w:t>
      </w:r>
      <w:proofErr w:type="spellStart"/>
      <w:r>
        <w:t>Municipio</w:t>
      </w:r>
      <w:proofErr w:type="spellEnd"/>
      <w:r>
        <w:t xml:space="preserve"> de </w:t>
      </w:r>
      <w:proofErr w:type="spellStart"/>
      <w:r>
        <w:t>Zapotlán</w:t>
      </w:r>
      <w:proofErr w:type="spellEnd"/>
      <w:r>
        <w:t xml:space="preserve"> el Grande ,29 de Julio de 2020 </w:t>
      </w:r>
      <w:bookmarkStart w:id="0" w:name="_GoBack"/>
      <w:bookmarkEnd w:id="0"/>
    </w:p>
    <w:p w:rsidR="00E65311" w:rsidRDefault="00E65311" w:rsidP="00E65311">
      <w:pPr>
        <w:jc w:val="center"/>
      </w:pPr>
    </w:p>
    <w:p w:rsidR="00E65311" w:rsidRDefault="00E65311" w:rsidP="00E65311">
      <w:pPr>
        <w:rPr>
          <w:rFonts w:ascii="Arial" w:hAnsi="Arial" w:cs="Arial"/>
          <w:bCs/>
          <w:sz w:val="24"/>
          <w:szCs w:val="24"/>
        </w:rPr>
      </w:pPr>
    </w:p>
    <w:p w:rsidR="00E65311" w:rsidRPr="00934E65" w:rsidRDefault="00E65311" w:rsidP="00E65311">
      <w:pPr>
        <w:rPr>
          <w:rFonts w:ascii="Arial" w:hAnsi="Arial" w:cs="Arial"/>
          <w:bCs/>
          <w:sz w:val="24"/>
          <w:szCs w:val="24"/>
        </w:rPr>
      </w:pPr>
    </w:p>
    <w:p w:rsidR="00E65311" w:rsidRPr="00934E65" w:rsidRDefault="00E65311" w:rsidP="00E65311">
      <w:pPr>
        <w:jc w:val="center"/>
        <w:rPr>
          <w:rFonts w:ascii="Arial" w:hAnsi="Arial" w:cs="Arial"/>
          <w:bCs/>
          <w:sz w:val="24"/>
          <w:szCs w:val="24"/>
        </w:rPr>
      </w:pPr>
      <w:r w:rsidRPr="00934E65">
        <w:rPr>
          <w:rFonts w:ascii="Arial" w:hAnsi="Arial" w:cs="Arial"/>
          <w:bCs/>
          <w:sz w:val="24"/>
          <w:szCs w:val="24"/>
        </w:rPr>
        <w:t>C. J. JESUS GUERRERO ZUÑIGA</w:t>
      </w:r>
    </w:p>
    <w:p w:rsidR="00E65311" w:rsidRPr="00934E65" w:rsidRDefault="00E65311" w:rsidP="00E65311">
      <w:pPr>
        <w:jc w:val="center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934E65">
        <w:rPr>
          <w:rFonts w:ascii="Arial" w:eastAsia="Times New Roman" w:hAnsi="Arial" w:cs="Arial"/>
          <w:bCs/>
          <w:sz w:val="24"/>
          <w:szCs w:val="24"/>
          <w:lang w:val="es-ES" w:eastAsia="es-ES"/>
        </w:rPr>
        <w:t>Presidente Municipal</w:t>
      </w:r>
    </w:p>
    <w:p w:rsidR="00E65311" w:rsidRPr="00934E65" w:rsidRDefault="00E65311" w:rsidP="00E65311">
      <w:pPr>
        <w:rPr>
          <w:rFonts w:ascii="Arial" w:hAnsi="Arial" w:cs="Arial"/>
          <w:bCs/>
          <w:sz w:val="24"/>
          <w:szCs w:val="24"/>
        </w:rPr>
      </w:pPr>
    </w:p>
    <w:p w:rsidR="00E65311" w:rsidRPr="00934E65" w:rsidRDefault="00E65311" w:rsidP="00E65311">
      <w:pPr>
        <w:rPr>
          <w:rFonts w:ascii="Arial" w:hAnsi="Arial" w:cs="Arial"/>
          <w:bCs/>
          <w:sz w:val="24"/>
          <w:szCs w:val="24"/>
        </w:rPr>
      </w:pPr>
    </w:p>
    <w:p w:rsidR="00E65311" w:rsidRPr="00934E65" w:rsidRDefault="00E65311" w:rsidP="00E65311">
      <w:pPr>
        <w:rPr>
          <w:rFonts w:ascii="Arial" w:hAnsi="Arial" w:cs="Arial"/>
          <w:bCs/>
          <w:sz w:val="24"/>
          <w:szCs w:val="24"/>
        </w:rPr>
      </w:pPr>
    </w:p>
    <w:p w:rsidR="00E65311" w:rsidRPr="00934E65" w:rsidRDefault="00E65311" w:rsidP="00E65311">
      <w:pPr>
        <w:jc w:val="center"/>
        <w:rPr>
          <w:rFonts w:ascii="Arial" w:hAnsi="Arial" w:cs="Arial"/>
          <w:bCs/>
          <w:sz w:val="24"/>
          <w:szCs w:val="24"/>
        </w:rPr>
      </w:pPr>
      <w:r w:rsidRPr="00934E65">
        <w:rPr>
          <w:rFonts w:ascii="Arial" w:hAnsi="Arial" w:cs="Arial"/>
          <w:bCs/>
          <w:sz w:val="24"/>
          <w:szCs w:val="24"/>
        </w:rPr>
        <w:t>C. FRANCISCO DANIEL VARGAS CUEVAS</w:t>
      </w:r>
    </w:p>
    <w:p w:rsidR="00E65311" w:rsidRPr="00934E65" w:rsidRDefault="00E65311" w:rsidP="00E65311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934E65">
        <w:rPr>
          <w:rFonts w:ascii="Arial" w:hAnsi="Arial" w:cs="Arial"/>
          <w:bCs/>
          <w:sz w:val="24"/>
          <w:szCs w:val="24"/>
        </w:rPr>
        <w:t>Secretario</w:t>
      </w:r>
      <w:proofErr w:type="spellEnd"/>
      <w:r w:rsidRPr="00934E65">
        <w:rPr>
          <w:rFonts w:ascii="Arial" w:hAnsi="Arial" w:cs="Arial"/>
          <w:bCs/>
          <w:sz w:val="24"/>
          <w:szCs w:val="24"/>
        </w:rPr>
        <w:t xml:space="preserve"> General</w:t>
      </w:r>
    </w:p>
    <w:p w:rsidR="00E65311" w:rsidRDefault="00E65311" w:rsidP="00E65311">
      <w:pPr>
        <w:jc w:val="center"/>
      </w:pPr>
    </w:p>
    <w:sectPr w:rsidR="00E653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87139"/>
    <w:multiLevelType w:val="multilevel"/>
    <w:tmpl w:val="B8007FB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3F3E3D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11"/>
    <w:rsid w:val="008D410B"/>
    <w:rsid w:val="00E65311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9F26E-CDD7-4433-86BB-B3EAA562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11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Maria Luisa Robledo Nunez</cp:lastModifiedBy>
  <cp:revision>1</cp:revision>
  <dcterms:created xsi:type="dcterms:W3CDTF">2020-09-25T14:52:00Z</dcterms:created>
  <dcterms:modified xsi:type="dcterms:W3CDTF">2020-09-25T14:56:00Z</dcterms:modified>
</cp:coreProperties>
</file>