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128F4" w14:textId="77777777" w:rsidR="009D37A3" w:rsidRPr="00566724" w:rsidRDefault="009D37A3" w:rsidP="00F7309B">
      <w:pPr>
        <w:spacing w:line="276" w:lineRule="auto"/>
        <w:jc w:val="center"/>
        <w:rPr>
          <w:rFonts w:ascii="Verdana" w:hAnsi="Verdana" w:cs="Arial"/>
          <w:b/>
          <w:sz w:val="24"/>
          <w:szCs w:val="24"/>
        </w:rPr>
      </w:pPr>
    </w:p>
    <w:p w14:paraId="190D0AE9" w14:textId="77777777" w:rsidR="00BD6F29" w:rsidRPr="00566724" w:rsidRDefault="00BD6F29" w:rsidP="00F7309B">
      <w:pPr>
        <w:pStyle w:val="Citadestacada"/>
        <w:pBdr>
          <w:bottom w:val="none" w:sz="0" w:space="0" w:color="auto"/>
        </w:pBdr>
        <w:spacing w:line="276" w:lineRule="auto"/>
        <w:ind w:left="1134"/>
        <w:jc w:val="center"/>
        <w:rPr>
          <w:rFonts w:ascii="Verdana" w:hAnsi="Verdana"/>
          <w:color w:val="auto"/>
          <w:sz w:val="24"/>
          <w:szCs w:val="24"/>
        </w:rPr>
      </w:pPr>
    </w:p>
    <w:p w14:paraId="24684046" w14:textId="77777777" w:rsidR="00473845" w:rsidRPr="00157A55" w:rsidRDefault="00473845" w:rsidP="00F7309B">
      <w:pPr>
        <w:pStyle w:val="Citadestacada"/>
        <w:pBdr>
          <w:bottom w:val="none" w:sz="0" w:space="0" w:color="auto"/>
        </w:pBdr>
        <w:spacing w:line="276" w:lineRule="auto"/>
        <w:ind w:left="0" w:right="48" w:firstLine="2694"/>
        <w:jc w:val="center"/>
        <w:rPr>
          <w:rFonts w:ascii="Verdana" w:hAnsi="Verdana"/>
          <w:color w:val="44546A" w:themeColor="text2"/>
          <w:sz w:val="28"/>
          <w:szCs w:val="24"/>
        </w:rPr>
      </w:pPr>
      <w:r w:rsidRPr="00157A55">
        <w:rPr>
          <w:rFonts w:ascii="Verdana" w:hAnsi="Verdana"/>
          <w:color w:val="44546A" w:themeColor="text2"/>
          <w:sz w:val="28"/>
          <w:szCs w:val="24"/>
        </w:rPr>
        <w:t>INFORME TRIMESTRAL DE ACTIVIDADES</w:t>
      </w:r>
    </w:p>
    <w:p w14:paraId="4E7676AD" w14:textId="13CA619F" w:rsidR="00473845" w:rsidRPr="00157A55" w:rsidRDefault="00727AED" w:rsidP="00F7309B">
      <w:pPr>
        <w:spacing w:line="276" w:lineRule="auto"/>
        <w:ind w:left="1560" w:firstLine="1134"/>
        <w:jc w:val="center"/>
        <w:rPr>
          <w:rFonts w:ascii="Verdana" w:hAnsi="Verdana"/>
          <w:sz w:val="24"/>
          <w:szCs w:val="24"/>
        </w:rPr>
      </w:pPr>
      <w:r>
        <w:rPr>
          <w:rFonts w:ascii="Verdana" w:hAnsi="Verdana"/>
          <w:sz w:val="24"/>
          <w:szCs w:val="24"/>
        </w:rPr>
        <w:t>ABRIL, MAYO Y JUNIO 2020</w:t>
      </w:r>
    </w:p>
    <w:p w14:paraId="31B39BFF" w14:textId="4D67F23E" w:rsidR="009D37A3" w:rsidRPr="004316DD" w:rsidRDefault="00191236" w:rsidP="00F7309B">
      <w:pPr>
        <w:pStyle w:val="Citadestacada"/>
        <w:pBdr>
          <w:bottom w:val="none" w:sz="0" w:space="0" w:color="auto"/>
        </w:pBdr>
        <w:spacing w:line="276" w:lineRule="auto"/>
        <w:ind w:left="1560" w:right="48"/>
        <w:jc w:val="both"/>
        <w:rPr>
          <w:rFonts w:ascii="Verdana" w:hAnsi="Verdana" w:cs="Arial"/>
          <w:b w:val="0"/>
          <w:color w:val="222A35" w:themeColor="text2" w:themeShade="80"/>
          <w:sz w:val="24"/>
          <w:szCs w:val="24"/>
        </w:rPr>
      </w:pPr>
      <w:r>
        <w:rPr>
          <w:rFonts w:ascii="Verdana" w:hAnsi="Verdana" w:cs="Arial"/>
          <w:color w:val="222A35" w:themeColor="text2" w:themeShade="80"/>
          <w:sz w:val="24"/>
          <w:szCs w:val="24"/>
        </w:rPr>
        <w:pict w14:anchorId="4FC9891D">
          <v:rect id="_x0000_i1025" style="width:399.9pt;height:2pt" o:hrpct="984" o:hralign="center" o:hrstd="t" o:hrnoshade="t" o:hr="t" fillcolor="#2e74b5 [2404]" stroked="f"/>
        </w:pict>
      </w:r>
    </w:p>
    <w:p w14:paraId="5274549C" w14:textId="079B8069" w:rsidR="00BD6F29" w:rsidRPr="00566724" w:rsidRDefault="00FE47D8" w:rsidP="00F7309B">
      <w:pPr>
        <w:spacing w:line="276" w:lineRule="auto"/>
        <w:ind w:left="2977"/>
        <w:jc w:val="right"/>
        <w:rPr>
          <w:rFonts w:ascii="Verdana" w:hAnsi="Verdana" w:cs="Arial"/>
          <w:b/>
          <w:sz w:val="24"/>
          <w:szCs w:val="24"/>
        </w:rPr>
      </w:pPr>
      <w:r>
        <w:rPr>
          <w:rFonts w:ascii="Verdana" w:hAnsi="Verdana" w:cs="Arial"/>
          <w:b/>
          <w:noProof/>
          <w:color w:val="44546A" w:themeColor="text2"/>
          <w:sz w:val="24"/>
          <w:szCs w:val="24"/>
          <w:lang w:eastAsia="es-MX"/>
        </w:rPr>
        <w:drawing>
          <wp:anchor distT="0" distB="0" distL="114300" distR="114300" simplePos="0" relativeHeight="251871232" behindDoc="0" locked="0" layoutInCell="1" allowOverlap="1" wp14:anchorId="100477C9" wp14:editId="1D518C62">
            <wp:simplePos x="0" y="0"/>
            <wp:positionH relativeFrom="margin">
              <wp:posOffset>1769110</wp:posOffset>
            </wp:positionH>
            <wp:positionV relativeFrom="paragraph">
              <wp:posOffset>212090</wp:posOffset>
            </wp:positionV>
            <wp:extent cx="2437130" cy="2994025"/>
            <wp:effectExtent l="0" t="0" r="127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0-09-23 at 3.55.37 PM.jpeg"/>
                    <pic:cNvPicPr/>
                  </pic:nvPicPr>
                  <pic:blipFill rotWithShape="1">
                    <a:blip r:embed="rId8">
                      <a:extLst>
                        <a:ext uri="{28A0092B-C50C-407E-A947-70E740481C1C}">
                          <a14:useLocalDpi xmlns:a14="http://schemas.microsoft.com/office/drawing/2010/main" val="0"/>
                        </a:ext>
                      </a:extLst>
                    </a:blip>
                    <a:srcRect l="36819" t="39559" b="2220"/>
                    <a:stretch/>
                  </pic:blipFill>
                  <pic:spPr bwMode="auto">
                    <a:xfrm>
                      <a:off x="0" y="0"/>
                      <a:ext cx="2437130" cy="299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DECFBE" w14:textId="689533BB" w:rsidR="009A5061" w:rsidRDefault="009A5061" w:rsidP="00F7309B">
      <w:pPr>
        <w:spacing w:line="276" w:lineRule="auto"/>
        <w:jc w:val="center"/>
        <w:rPr>
          <w:rFonts w:ascii="Verdana" w:hAnsi="Verdana" w:cs="Arial"/>
          <w:b/>
          <w:color w:val="44546A" w:themeColor="text2"/>
          <w:sz w:val="24"/>
          <w:szCs w:val="24"/>
        </w:rPr>
      </w:pPr>
    </w:p>
    <w:p w14:paraId="25D49B85" w14:textId="783092FF" w:rsidR="006A272A" w:rsidRDefault="006A272A" w:rsidP="00F7309B">
      <w:pPr>
        <w:spacing w:line="276" w:lineRule="auto"/>
        <w:jc w:val="center"/>
        <w:rPr>
          <w:rFonts w:ascii="Verdana" w:hAnsi="Verdana" w:cs="Arial"/>
          <w:b/>
          <w:color w:val="44546A" w:themeColor="text2"/>
          <w:sz w:val="24"/>
          <w:szCs w:val="24"/>
        </w:rPr>
      </w:pPr>
    </w:p>
    <w:p w14:paraId="685EFB94" w14:textId="4DE48F4F" w:rsidR="00137AE0" w:rsidRDefault="00137AE0" w:rsidP="00F7309B">
      <w:pPr>
        <w:spacing w:line="276" w:lineRule="auto"/>
        <w:jc w:val="right"/>
        <w:rPr>
          <w:rFonts w:ascii="Verdana" w:hAnsi="Verdana" w:cs="Arial"/>
          <w:b/>
          <w:color w:val="44546A" w:themeColor="text2"/>
          <w:sz w:val="24"/>
          <w:szCs w:val="24"/>
        </w:rPr>
      </w:pPr>
    </w:p>
    <w:p w14:paraId="384D849C" w14:textId="56BC0F15" w:rsidR="00C82CA4" w:rsidRDefault="00C82CA4" w:rsidP="00F7309B">
      <w:pPr>
        <w:spacing w:line="276" w:lineRule="auto"/>
        <w:jc w:val="right"/>
        <w:rPr>
          <w:rFonts w:ascii="Verdana" w:hAnsi="Verdana" w:cs="Arial"/>
          <w:b/>
          <w:color w:val="44546A" w:themeColor="text2"/>
          <w:sz w:val="24"/>
          <w:szCs w:val="24"/>
        </w:rPr>
      </w:pPr>
    </w:p>
    <w:p w14:paraId="10E51C02" w14:textId="7F7BEACB" w:rsidR="00C82CA4" w:rsidRDefault="00C82CA4" w:rsidP="00F7309B">
      <w:pPr>
        <w:spacing w:line="276" w:lineRule="auto"/>
        <w:jc w:val="right"/>
        <w:rPr>
          <w:rFonts w:ascii="Verdana" w:hAnsi="Verdana" w:cs="Arial"/>
          <w:b/>
          <w:color w:val="44546A" w:themeColor="text2"/>
          <w:sz w:val="24"/>
          <w:szCs w:val="24"/>
        </w:rPr>
      </w:pPr>
    </w:p>
    <w:p w14:paraId="40702935" w14:textId="1F68DD04" w:rsidR="00C82CA4" w:rsidRDefault="00C82CA4" w:rsidP="00F7309B">
      <w:pPr>
        <w:spacing w:line="276" w:lineRule="auto"/>
        <w:jc w:val="right"/>
        <w:rPr>
          <w:rFonts w:ascii="Verdana" w:hAnsi="Verdana" w:cs="Arial"/>
          <w:b/>
          <w:color w:val="44546A" w:themeColor="text2"/>
          <w:sz w:val="24"/>
          <w:szCs w:val="24"/>
        </w:rPr>
      </w:pPr>
    </w:p>
    <w:p w14:paraId="29E99DBD" w14:textId="1137CE4B" w:rsidR="00C82CA4" w:rsidRDefault="00C82CA4" w:rsidP="00F7309B">
      <w:pPr>
        <w:spacing w:line="276" w:lineRule="auto"/>
        <w:jc w:val="right"/>
        <w:rPr>
          <w:rFonts w:ascii="Verdana" w:hAnsi="Verdana" w:cs="Arial"/>
          <w:b/>
          <w:color w:val="44546A" w:themeColor="text2"/>
          <w:sz w:val="24"/>
          <w:szCs w:val="24"/>
        </w:rPr>
      </w:pPr>
    </w:p>
    <w:p w14:paraId="27115507" w14:textId="77777777" w:rsidR="00C82CA4" w:rsidRDefault="00C82CA4" w:rsidP="00F7309B">
      <w:pPr>
        <w:spacing w:line="276" w:lineRule="auto"/>
        <w:jc w:val="right"/>
        <w:rPr>
          <w:rFonts w:ascii="Verdana" w:hAnsi="Verdana" w:cs="Arial"/>
          <w:b/>
          <w:color w:val="44546A" w:themeColor="text2"/>
          <w:sz w:val="24"/>
          <w:szCs w:val="24"/>
        </w:rPr>
      </w:pPr>
    </w:p>
    <w:p w14:paraId="5EF7BBEB" w14:textId="77777777" w:rsidR="00C82CA4" w:rsidRDefault="00C82CA4" w:rsidP="00F7309B">
      <w:pPr>
        <w:spacing w:line="276" w:lineRule="auto"/>
        <w:jc w:val="right"/>
        <w:rPr>
          <w:rFonts w:ascii="Verdana" w:hAnsi="Verdana" w:cs="Arial"/>
          <w:b/>
          <w:color w:val="44546A" w:themeColor="text2"/>
          <w:sz w:val="24"/>
          <w:szCs w:val="24"/>
        </w:rPr>
      </w:pPr>
    </w:p>
    <w:p w14:paraId="30F5CC40" w14:textId="174AABB1" w:rsidR="00C82CA4" w:rsidRDefault="00C82CA4" w:rsidP="00FE47D8">
      <w:pPr>
        <w:spacing w:line="276" w:lineRule="auto"/>
        <w:rPr>
          <w:rFonts w:ascii="Verdana" w:hAnsi="Verdana" w:cs="Arial"/>
          <w:b/>
          <w:color w:val="44546A" w:themeColor="text2"/>
          <w:sz w:val="24"/>
          <w:szCs w:val="24"/>
        </w:rPr>
      </w:pPr>
    </w:p>
    <w:p w14:paraId="26A95435" w14:textId="77777777" w:rsidR="00FE47D8" w:rsidRDefault="00FE47D8" w:rsidP="00FE47D8">
      <w:pPr>
        <w:spacing w:line="276" w:lineRule="auto"/>
        <w:rPr>
          <w:rFonts w:ascii="Verdana" w:hAnsi="Verdana" w:cs="Arial"/>
          <w:b/>
          <w:color w:val="44546A" w:themeColor="text2"/>
          <w:sz w:val="24"/>
          <w:szCs w:val="24"/>
        </w:rPr>
      </w:pPr>
    </w:p>
    <w:p w14:paraId="52F87B36" w14:textId="77777777" w:rsidR="00CB12E3" w:rsidRDefault="00CB12E3" w:rsidP="00F7309B">
      <w:pPr>
        <w:spacing w:line="276" w:lineRule="auto"/>
        <w:jc w:val="right"/>
        <w:rPr>
          <w:rFonts w:ascii="Verdana" w:hAnsi="Verdana" w:cs="Arial"/>
          <w:b/>
          <w:color w:val="44546A" w:themeColor="text2"/>
          <w:sz w:val="24"/>
          <w:szCs w:val="24"/>
        </w:rPr>
      </w:pPr>
    </w:p>
    <w:p w14:paraId="68C98CCC" w14:textId="77777777" w:rsidR="00CB12E3" w:rsidRDefault="00CB12E3" w:rsidP="00F7309B">
      <w:pPr>
        <w:spacing w:line="276" w:lineRule="auto"/>
        <w:jc w:val="right"/>
        <w:rPr>
          <w:rFonts w:ascii="Verdana" w:hAnsi="Verdana" w:cs="Arial"/>
          <w:b/>
          <w:color w:val="44546A" w:themeColor="text2"/>
          <w:sz w:val="24"/>
          <w:szCs w:val="24"/>
        </w:rPr>
      </w:pPr>
    </w:p>
    <w:p w14:paraId="1EE65ACC" w14:textId="7EBCAB0D" w:rsidR="00137AE0" w:rsidRDefault="00137AE0" w:rsidP="00F7309B">
      <w:pPr>
        <w:spacing w:line="276" w:lineRule="auto"/>
        <w:jc w:val="right"/>
        <w:rPr>
          <w:rFonts w:ascii="Verdana" w:hAnsi="Verdana" w:cs="Arial"/>
          <w:b/>
          <w:color w:val="44546A" w:themeColor="text2"/>
          <w:sz w:val="24"/>
          <w:szCs w:val="24"/>
        </w:rPr>
      </w:pPr>
      <w:r>
        <w:rPr>
          <w:rFonts w:ascii="Verdana" w:hAnsi="Verdana" w:cs="Arial"/>
          <w:b/>
          <w:color w:val="44546A" w:themeColor="text2"/>
          <w:sz w:val="24"/>
          <w:szCs w:val="24"/>
        </w:rPr>
        <w:t>MTRO. NOÉ SAÚL RAMOS GARCÍA</w:t>
      </w:r>
    </w:p>
    <w:p w14:paraId="4A11B690" w14:textId="578A8C0B" w:rsidR="00C515C4" w:rsidRDefault="00137AE0" w:rsidP="00F7309B">
      <w:pPr>
        <w:spacing w:line="276" w:lineRule="auto"/>
        <w:jc w:val="right"/>
        <w:rPr>
          <w:rFonts w:ascii="Verdana" w:hAnsi="Verdana" w:cs="Arial"/>
          <w:b/>
          <w:color w:val="44546A" w:themeColor="text2"/>
          <w:sz w:val="24"/>
          <w:szCs w:val="24"/>
        </w:rPr>
      </w:pPr>
      <w:r>
        <w:rPr>
          <w:rFonts w:ascii="Verdana" w:hAnsi="Verdana" w:cs="Arial"/>
          <w:b/>
          <w:color w:val="44546A" w:themeColor="text2"/>
          <w:sz w:val="24"/>
          <w:szCs w:val="24"/>
        </w:rPr>
        <w:t>REGIDOR</w:t>
      </w:r>
      <w:r w:rsidR="00D03DE0">
        <w:rPr>
          <w:rFonts w:ascii="Verdana" w:hAnsi="Verdana" w:cs="Arial"/>
          <w:b/>
          <w:color w:val="44546A" w:themeColor="text2"/>
          <w:sz w:val="24"/>
          <w:szCs w:val="24"/>
        </w:rPr>
        <w:t xml:space="preserve"> PRESIDENTE DE LA COMISIÓN EDILICIA DE ADMINISTRACIÓN PÚBLICA.</w:t>
      </w:r>
    </w:p>
    <w:p w14:paraId="5897B699" w14:textId="4F676386" w:rsidR="00C82CA4" w:rsidRPr="00566724" w:rsidRDefault="00C82CA4" w:rsidP="00F7309B">
      <w:pPr>
        <w:spacing w:line="276" w:lineRule="auto"/>
        <w:jc w:val="right"/>
        <w:rPr>
          <w:rFonts w:ascii="Verdana" w:hAnsi="Verdana" w:cs="Arial"/>
          <w:b/>
          <w:color w:val="44546A" w:themeColor="text2"/>
          <w:sz w:val="24"/>
          <w:szCs w:val="24"/>
        </w:rPr>
      </w:pPr>
    </w:p>
    <w:p w14:paraId="293A8D2E" w14:textId="611D6CCF" w:rsidR="00C82CA4" w:rsidRDefault="00C82CA4" w:rsidP="00F7309B">
      <w:pPr>
        <w:tabs>
          <w:tab w:val="left" w:pos="3402"/>
          <w:tab w:val="left" w:pos="3544"/>
        </w:tabs>
        <w:spacing w:line="276" w:lineRule="auto"/>
        <w:jc w:val="center"/>
        <w:rPr>
          <w:rFonts w:ascii="Verdana" w:hAnsi="Verdana" w:cs="Arial"/>
          <w:b/>
          <w:color w:val="1F4E79" w:themeColor="accent1" w:themeShade="80"/>
          <w:sz w:val="28"/>
          <w:szCs w:val="24"/>
        </w:rPr>
      </w:pPr>
    </w:p>
    <w:p w14:paraId="4646F7ED" w14:textId="4B9404F6" w:rsidR="00C82CA4" w:rsidRDefault="00C82CA4" w:rsidP="00F7309B">
      <w:pPr>
        <w:tabs>
          <w:tab w:val="left" w:pos="3402"/>
          <w:tab w:val="left" w:pos="3544"/>
        </w:tabs>
        <w:spacing w:line="276" w:lineRule="auto"/>
        <w:jc w:val="center"/>
        <w:rPr>
          <w:rFonts w:ascii="Verdana" w:hAnsi="Verdana" w:cs="Arial"/>
          <w:b/>
          <w:color w:val="1F4E79" w:themeColor="accent1" w:themeShade="80"/>
          <w:sz w:val="28"/>
          <w:szCs w:val="24"/>
        </w:rPr>
      </w:pPr>
    </w:p>
    <w:p w14:paraId="24959778" w14:textId="0B918FB4" w:rsidR="00BD6F29" w:rsidRPr="00426385" w:rsidRDefault="00137AE0" w:rsidP="00F7309B">
      <w:pPr>
        <w:tabs>
          <w:tab w:val="left" w:pos="3402"/>
          <w:tab w:val="left" w:pos="3544"/>
        </w:tabs>
        <w:spacing w:line="276" w:lineRule="auto"/>
        <w:jc w:val="center"/>
        <w:rPr>
          <w:rFonts w:ascii="Verdana" w:hAnsi="Verdana" w:cs="Arial"/>
          <w:b/>
          <w:color w:val="1F4E79" w:themeColor="accent1" w:themeShade="80"/>
          <w:sz w:val="28"/>
          <w:szCs w:val="24"/>
        </w:rPr>
      </w:pPr>
      <w:r w:rsidRPr="00426385">
        <w:rPr>
          <w:rFonts w:ascii="Verdana" w:hAnsi="Verdana" w:cs="Arial"/>
          <w:b/>
          <w:color w:val="1F4E79" w:themeColor="accent1" w:themeShade="80"/>
          <w:sz w:val="28"/>
          <w:szCs w:val="24"/>
        </w:rPr>
        <w:lastRenderedPageBreak/>
        <w:t>J</w:t>
      </w:r>
      <w:r w:rsidR="00ED418D" w:rsidRPr="00426385">
        <w:rPr>
          <w:rFonts w:ascii="Verdana" w:hAnsi="Verdana" w:cs="Arial"/>
          <w:b/>
          <w:color w:val="1F4E79" w:themeColor="accent1" w:themeShade="80"/>
          <w:sz w:val="28"/>
          <w:szCs w:val="24"/>
        </w:rPr>
        <w:t>ustificación</w:t>
      </w:r>
    </w:p>
    <w:p w14:paraId="19E09250" w14:textId="6D66C388" w:rsidR="0022009E" w:rsidRPr="00426385" w:rsidRDefault="00191236" w:rsidP="00F7309B">
      <w:pPr>
        <w:spacing w:line="276" w:lineRule="auto"/>
        <w:ind w:left="3402"/>
        <w:jc w:val="center"/>
        <w:rPr>
          <w:rFonts w:ascii="Verdana" w:hAnsi="Verdana" w:cs="Arial"/>
          <w:b/>
          <w:sz w:val="28"/>
          <w:szCs w:val="24"/>
        </w:rPr>
      </w:pPr>
      <w:r>
        <w:rPr>
          <w:rFonts w:ascii="Verdana" w:hAnsi="Verdana" w:cs="Arial"/>
          <w:b/>
          <w:sz w:val="28"/>
          <w:szCs w:val="24"/>
        </w:rPr>
        <w:pict w14:anchorId="3F1B78BF">
          <v:rect id="_x0000_i1026" style="width:295.3pt;height:2pt" o:hrpct="984" o:hralign="center" o:hrstd="t" o:hrnoshade="t" o:hr="t" fillcolor="#2e74b5 [2404]" stroked="f"/>
        </w:pict>
      </w:r>
    </w:p>
    <w:p w14:paraId="5759D7FC" w14:textId="43A244D5" w:rsidR="00EE422A" w:rsidRPr="00146B9A" w:rsidRDefault="00ED418D" w:rsidP="00F7309B">
      <w:pPr>
        <w:pStyle w:val="NormalWeb"/>
        <w:spacing w:before="0" w:beforeAutospacing="0" w:after="0" w:afterAutospacing="0" w:line="276" w:lineRule="auto"/>
        <w:ind w:right="50" w:firstLine="708"/>
        <w:jc w:val="both"/>
        <w:rPr>
          <w:rFonts w:ascii="Verdana" w:hAnsi="Verdana" w:cs="Arial"/>
          <w:lang w:val="es-MX"/>
        </w:rPr>
      </w:pPr>
      <w:r w:rsidRPr="00146B9A">
        <w:rPr>
          <w:rFonts w:ascii="Verdana" w:hAnsi="Verdana" w:cs="Arial"/>
          <w:lang w:val="es-MX"/>
        </w:rPr>
        <w:t>El presente informe de actividades trimestral</w:t>
      </w:r>
      <w:r w:rsidR="00431E8A" w:rsidRPr="00146B9A">
        <w:rPr>
          <w:rFonts w:ascii="Verdana" w:hAnsi="Verdana" w:cs="Arial"/>
          <w:lang w:val="es-MX"/>
        </w:rPr>
        <w:t xml:space="preserve"> corresponde a los meses de </w:t>
      </w:r>
      <w:r w:rsidR="00727AED">
        <w:rPr>
          <w:rFonts w:ascii="Verdana" w:hAnsi="Verdana" w:cs="Arial"/>
          <w:lang w:val="es-MX"/>
        </w:rPr>
        <w:t>abril, mayo y junio del año 2020 dos mil veinte</w:t>
      </w:r>
      <w:r w:rsidR="004A29F5" w:rsidRPr="00146B9A">
        <w:rPr>
          <w:rFonts w:ascii="Verdana" w:hAnsi="Verdana" w:cs="Arial"/>
          <w:lang w:val="es-MX"/>
        </w:rPr>
        <w:t xml:space="preserve">, </w:t>
      </w:r>
      <w:r w:rsidRPr="00146B9A">
        <w:rPr>
          <w:rFonts w:ascii="Verdana" w:hAnsi="Verdana" w:cs="Arial"/>
          <w:lang w:val="es-MX"/>
        </w:rPr>
        <w:t xml:space="preserve">en cumplimiento </w:t>
      </w:r>
      <w:r w:rsidR="00431E8A" w:rsidRPr="00146B9A">
        <w:rPr>
          <w:rFonts w:ascii="Verdana" w:hAnsi="Verdana" w:cs="Arial"/>
          <w:lang w:val="es-MX"/>
        </w:rPr>
        <w:t>d</w:t>
      </w:r>
      <w:r w:rsidRPr="00146B9A">
        <w:rPr>
          <w:rFonts w:ascii="Verdana" w:hAnsi="Verdana" w:cs="Arial"/>
          <w:lang w:val="es-MX"/>
        </w:rPr>
        <w:t>el artículo</w:t>
      </w:r>
      <w:r w:rsidR="00EE422A" w:rsidRPr="00146B9A">
        <w:rPr>
          <w:rFonts w:ascii="Verdana" w:hAnsi="Verdana" w:cs="Arial"/>
          <w:lang w:val="es-MX"/>
        </w:rPr>
        <w:t xml:space="preserve"> 8 fracción VI inciso l) de la Ley </w:t>
      </w:r>
      <w:r w:rsidR="00EE422A" w:rsidRPr="00146B9A">
        <w:rPr>
          <w:rFonts w:ascii="Verdana" w:hAnsi="Verdana" w:cs="Arial"/>
          <w:bCs/>
          <w:lang w:val="es-ES_tradnl"/>
        </w:rPr>
        <w:t xml:space="preserve">de Transparencia y Acceso a </w:t>
      </w:r>
      <w:r w:rsidRPr="00146B9A">
        <w:rPr>
          <w:rFonts w:ascii="Verdana" w:hAnsi="Verdana" w:cs="Arial"/>
          <w:bCs/>
          <w:lang w:val="es-ES_tradnl"/>
        </w:rPr>
        <w:t>la Información Pública del Esta</w:t>
      </w:r>
      <w:r w:rsidR="00EE422A" w:rsidRPr="00146B9A">
        <w:rPr>
          <w:rFonts w:ascii="Verdana" w:hAnsi="Verdana" w:cs="Arial"/>
          <w:bCs/>
          <w:lang w:val="es-ES_tradnl"/>
        </w:rPr>
        <w:t>do de Jalisco y sus Municipios</w:t>
      </w:r>
      <w:r w:rsidR="004A29F5" w:rsidRPr="00146B9A">
        <w:rPr>
          <w:rFonts w:ascii="Verdana" w:hAnsi="Verdana" w:cs="Arial"/>
          <w:bCs/>
          <w:lang w:val="es-ES_tradnl"/>
        </w:rPr>
        <w:t>.</w:t>
      </w:r>
    </w:p>
    <w:p w14:paraId="2CBFBEFB" w14:textId="548548D3" w:rsidR="00EE422A" w:rsidRPr="00146B9A" w:rsidRDefault="00EE422A" w:rsidP="00F7309B">
      <w:pPr>
        <w:spacing w:line="276" w:lineRule="auto"/>
        <w:ind w:left="3402"/>
        <w:jc w:val="center"/>
        <w:rPr>
          <w:rFonts w:ascii="Verdana" w:hAnsi="Verdana" w:cs="Arial"/>
          <w:b/>
          <w:sz w:val="24"/>
          <w:szCs w:val="24"/>
        </w:rPr>
      </w:pPr>
    </w:p>
    <w:p w14:paraId="530E7441" w14:textId="63C9337E" w:rsidR="00426385" w:rsidRPr="00146B9A" w:rsidRDefault="00ED418D" w:rsidP="00F7309B">
      <w:pPr>
        <w:pStyle w:val="Sinespaciado"/>
        <w:spacing w:line="276" w:lineRule="auto"/>
        <w:ind w:firstLine="708"/>
        <w:jc w:val="both"/>
        <w:rPr>
          <w:rFonts w:ascii="Verdana" w:hAnsi="Verdana" w:cs="Arial"/>
          <w:sz w:val="24"/>
          <w:szCs w:val="24"/>
        </w:rPr>
      </w:pPr>
      <w:r w:rsidRPr="00146B9A">
        <w:rPr>
          <w:rFonts w:ascii="Verdana" w:hAnsi="Verdana" w:cs="Arial"/>
          <w:sz w:val="24"/>
          <w:szCs w:val="24"/>
        </w:rPr>
        <w:t>Refi</w:t>
      </w:r>
      <w:r w:rsidR="006A272A" w:rsidRPr="00146B9A">
        <w:rPr>
          <w:rFonts w:ascii="Verdana" w:hAnsi="Verdana" w:cs="Arial"/>
          <w:sz w:val="24"/>
          <w:szCs w:val="24"/>
        </w:rPr>
        <w:t xml:space="preserve">ero </w:t>
      </w:r>
      <w:r w:rsidRPr="00146B9A">
        <w:rPr>
          <w:rFonts w:ascii="Verdana" w:hAnsi="Verdana" w:cs="Arial"/>
          <w:sz w:val="24"/>
          <w:szCs w:val="24"/>
        </w:rPr>
        <w:t>las</w:t>
      </w:r>
      <w:r w:rsidR="00137AE0" w:rsidRPr="00146B9A">
        <w:rPr>
          <w:rFonts w:ascii="Verdana" w:hAnsi="Verdana" w:cs="Arial"/>
          <w:sz w:val="24"/>
          <w:szCs w:val="24"/>
        </w:rPr>
        <w:t xml:space="preserve"> actividades que he realizado como parte de mis facultades y obligaciones conferidas conforme a los artículos 49 y 50 de la Ley del Gobierno y la Administración Pública, así como lo relativo al Reglamento Interior del Municipio de Zapotlán el Grande, Jalisco, consistente en la asistencia de las sesiones de Ayuntamiento, elaboración de iniciativas, realización de sesiones de la comisión de Administración Pública la cual presido, asistencia y participación en las diversas comisiones edilicias de las cuales formo parte como lo son: Comisión de Hacienda Pública y Patrimonio Municipal; Reglamentos y Gobernación; Obras Públicas, Planeación Urbana y Regularización de la Tenencia de la Tierra, Estacionamientos. </w:t>
      </w:r>
    </w:p>
    <w:p w14:paraId="6C8ECFFB" w14:textId="0C2A7CD1" w:rsidR="00426385" w:rsidRPr="004E7D5D" w:rsidRDefault="00426385" w:rsidP="00F7309B">
      <w:pPr>
        <w:pStyle w:val="Sinespaciado"/>
        <w:spacing w:line="276" w:lineRule="auto"/>
        <w:ind w:firstLine="708"/>
        <w:jc w:val="both"/>
        <w:rPr>
          <w:rFonts w:ascii="Verdana" w:hAnsi="Verdana" w:cs="Arial"/>
          <w:sz w:val="24"/>
          <w:szCs w:val="24"/>
          <w:highlight w:val="yellow"/>
        </w:rPr>
      </w:pPr>
    </w:p>
    <w:p w14:paraId="3DCDBF61" w14:textId="770498E8" w:rsidR="00426385" w:rsidRPr="004E7D5D" w:rsidRDefault="00426385" w:rsidP="00F7309B">
      <w:pPr>
        <w:pStyle w:val="Sinespaciado"/>
        <w:spacing w:line="276" w:lineRule="auto"/>
        <w:ind w:firstLine="708"/>
        <w:jc w:val="both"/>
        <w:rPr>
          <w:rFonts w:ascii="Verdana" w:hAnsi="Verdana" w:cs="Arial"/>
          <w:sz w:val="24"/>
          <w:szCs w:val="24"/>
          <w:highlight w:val="yellow"/>
        </w:rPr>
      </w:pPr>
    </w:p>
    <w:p w14:paraId="4EED8781" w14:textId="57FF543F" w:rsidR="00146B9A" w:rsidRDefault="00137AE0" w:rsidP="00F7309B">
      <w:pPr>
        <w:pStyle w:val="Sinespaciado"/>
        <w:spacing w:line="276" w:lineRule="auto"/>
        <w:ind w:firstLine="708"/>
        <w:jc w:val="both"/>
        <w:rPr>
          <w:rFonts w:ascii="Verdana" w:hAnsi="Verdana" w:cs="Arial"/>
          <w:b/>
        </w:rPr>
      </w:pPr>
      <w:r w:rsidRPr="00146B9A">
        <w:rPr>
          <w:rFonts w:ascii="Verdana" w:hAnsi="Verdana" w:cs="Arial"/>
          <w:sz w:val="24"/>
          <w:szCs w:val="24"/>
        </w:rPr>
        <w:t>Además de participar en las diferentes actividades d</w:t>
      </w:r>
      <w:r w:rsidR="00ED418D" w:rsidRPr="00146B9A">
        <w:rPr>
          <w:rFonts w:ascii="Verdana" w:hAnsi="Verdana" w:cs="Arial"/>
          <w:sz w:val="24"/>
          <w:szCs w:val="24"/>
        </w:rPr>
        <w:t>el Gobierno Municipal 2018-2021 y representar al Partido Acción Nacional como coordinador de la fracci</w:t>
      </w:r>
      <w:r w:rsidR="00146B9A">
        <w:rPr>
          <w:rFonts w:ascii="Verdana" w:hAnsi="Verdana" w:cs="Arial"/>
          <w:sz w:val="24"/>
          <w:szCs w:val="24"/>
        </w:rPr>
        <w:t xml:space="preserve">ón en el Pleno del Ayuntamiento, pero principalmente </w:t>
      </w:r>
      <w:r w:rsidR="00431E8A" w:rsidRPr="00146B9A">
        <w:rPr>
          <w:rFonts w:ascii="Verdana" w:hAnsi="Verdana" w:cs="Arial"/>
          <w:sz w:val="24"/>
          <w:szCs w:val="24"/>
        </w:rPr>
        <w:t>la atención a la ciudadanía</w:t>
      </w:r>
      <w:r w:rsidR="004A29F5" w:rsidRPr="00146B9A">
        <w:rPr>
          <w:rFonts w:ascii="Verdana" w:hAnsi="Verdana" w:cs="Arial"/>
          <w:sz w:val="24"/>
          <w:szCs w:val="24"/>
        </w:rPr>
        <w:t>.</w:t>
      </w:r>
    </w:p>
    <w:p w14:paraId="09744BD7" w14:textId="5A02D71B" w:rsidR="00137AE0" w:rsidRDefault="00C82CA4" w:rsidP="00F7309B">
      <w:pPr>
        <w:pStyle w:val="Sinespaciado"/>
        <w:spacing w:line="276" w:lineRule="auto"/>
        <w:jc w:val="center"/>
        <w:rPr>
          <w:rFonts w:ascii="Verdana" w:hAnsi="Verdana" w:cs="Arial"/>
          <w:b/>
        </w:rPr>
      </w:pPr>
      <w:r>
        <w:rPr>
          <w:rFonts w:ascii="Verdana" w:hAnsi="Verdana" w:cs="Arial"/>
          <w:noProof/>
          <w:sz w:val="24"/>
          <w:szCs w:val="24"/>
        </w:rPr>
        <w:drawing>
          <wp:anchor distT="0" distB="0" distL="114300" distR="114300" simplePos="0" relativeHeight="251799552" behindDoc="0" locked="0" layoutInCell="1" allowOverlap="1" wp14:anchorId="269FDDF3" wp14:editId="7954407C">
            <wp:simplePos x="0" y="0"/>
            <wp:positionH relativeFrom="margin">
              <wp:posOffset>2103574</wp:posOffset>
            </wp:positionH>
            <wp:positionV relativeFrom="paragraph">
              <wp:posOffset>14605</wp:posOffset>
            </wp:positionV>
            <wp:extent cx="2416175" cy="2884170"/>
            <wp:effectExtent l="0" t="0" r="3175" b="0"/>
            <wp:wrapSquare wrapText="bothSides"/>
            <wp:docPr id="18" name="Imagen 18" descr="C:\Users\Rubi'\Downloads\WhatsApp Image 2020-01-30 at 12.40.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ubi'\Downloads\WhatsApp Image 2020-01-30 at 12.40.46 PM.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32122" t="30784" r="36120" b="18724"/>
                    <a:stretch/>
                  </pic:blipFill>
                  <pic:spPr bwMode="auto">
                    <a:xfrm>
                      <a:off x="0" y="0"/>
                      <a:ext cx="2416175" cy="2884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8E20C4" w14:textId="528BD8A3" w:rsidR="00137AE0" w:rsidRDefault="00137AE0" w:rsidP="00F7309B">
      <w:pPr>
        <w:pStyle w:val="Sinespaciado"/>
        <w:spacing w:line="276" w:lineRule="auto"/>
        <w:jc w:val="center"/>
        <w:rPr>
          <w:rFonts w:ascii="Verdana" w:hAnsi="Verdana" w:cs="Arial"/>
          <w:b/>
        </w:rPr>
      </w:pPr>
    </w:p>
    <w:p w14:paraId="608BD8BE" w14:textId="4A9CAFA9" w:rsidR="00426385" w:rsidRDefault="00426385" w:rsidP="00F7309B">
      <w:pPr>
        <w:pStyle w:val="Sinespaciado"/>
        <w:spacing w:line="276" w:lineRule="auto"/>
        <w:ind w:left="3969"/>
        <w:rPr>
          <w:rFonts w:ascii="Verdana" w:hAnsi="Verdana" w:cs="Arial"/>
          <w:b/>
        </w:rPr>
      </w:pPr>
    </w:p>
    <w:p w14:paraId="7006CD2F" w14:textId="7A345589" w:rsidR="00761F27" w:rsidRDefault="00761F27" w:rsidP="00F7309B">
      <w:pPr>
        <w:pStyle w:val="Sinespaciado"/>
        <w:spacing w:line="276" w:lineRule="auto"/>
        <w:ind w:left="3969"/>
        <w:rPr>
          <w:rFonts w:ascii="Verdana" w:hAnsi="Verdana" w:cs="Arial"/>
          <w:b/>
        </w:rPr>
      </w:pPr>
    </w:p>
    <w:p w14:paraId="4FFA6DF2" w14:textId="3BD84799" w:rsidR="00761F27" w:rsidRDefault="00761F27" w:rsidP="00F7309B">
      <w:pPr>
        <w:pStyle w:val="Sinespaciado"/>
        <w:spacing w:line="276" w:lineRule="auto"/>
        <w:ind w:left="3969"/>
        <w:rPr>
          <w:rFonts w:ascii="Verdana" w:hAnsi="Verdana" w:cs="Arial"/>
          <w:b/>
        </w:rPr>
      </w:pPr>
    </w:p>
    <w:p w14:paraId="5558D014" w14:textId="77777777" w:rsidR="00761F27" w:rsidRDefault="00761F27" w:rsidP="00F7309B">
      <w:pPr>
        <w:pStyle w:val="Sinespaciado"/>
        <w:spacing w:line="276" w:lineRule="auto"/>
        <w:ind w:left="3969"/>
        <w:rPr>
          <w:rFonts w:ascii="Verdana" w:hAnsi="Verdana" w:cs="Arial"/>
          <w:b/>
        </w:rPr>
      </w:pPr>
    </w:p>
    <w:p w14:paraId="4B337013" w14:textId="77777777" w:rsidR="00761F27" w:rsidRDefault="00761F27" w:rsidP="00F7309B">
      <w:pPr>
        <w:pStyle w:val="Sinespaciado"/>
        <w:spacing w:line="276" w:lineRule="auto"/>
        <w:ind w:left="3969"/>
        <w:rPr>
          <w:rFonts w:ascii="Verdana" w:hAnsi="Verdana" w:cs="Arial"/>
          <w:b/>
        </w:rPr>
      </w:pPr>
    </w:p>
    <w:p w14:paraId="0F5F5675" w14:textId="77777777" w:rsidR="00761F27" w:rsidRDefault="00761F27" w:rsidP="00F7309B">
      <w:pPr>
        <w:pStyle w:val="Sinespaciado"/>
        <w:spacing w:line="276" w:lineRule="auto"/>
        <w:ind w:left="3969"/>
        <w:rPr>
          <w:rFonts w:ascii="Verdana" w:hAnsi="Verdana" w:cs="Arial"/>
          <w:b/>
        </w:rPr>
      </w:pPr>
    </w:p>
    <w:p w14:paraId="578479E7" w14:textId="77777777" w:rsidR="00426385" w:rsidRDefault="00426385" w:rsidP="00F7309B">
      <w:pPr>
        <w:pStyle w:val="Sinespaciado"/>
        <w:spacing w:line="276" w:lineRule="auto"/>
        <w:ind w:left="3969"/>
        <w:rPr>
          <w:rFonts w:ascii="Verdana" w:hAnsi="Verdana" w:cs="Arial"/>
          <w:b/>
        </w:rPr>
      </w:pPr>
    </w:p>
    <w:p w14:paraId="104583FD" w14:textId="77777777" w:rsidR="00146B9A" w:rsidRDefault="00146B9A" w:rsidP="00F7309B">
      <w:pPr>
        <w:pStyle w:val="Sinespaciado"/>
        <w:spacing w:line="276" w:lineRule="auto"/>
        <w:ind w:left="3969"/>
        <w:rPr>
          <w:rFonts w:ascii="Verdana" w:hAnsi="Verdana" w:cs="Arial"/>
          <w:b/>
        </w:rPr>
      </w:pPr>
    </w:p>
    <w:p w14:paraId="55E5380E" w14:textId="77777777" w:rsidR="00146B9A" w:rsidRDefault="00146B9A" w:rsidP="00F7309B">
      <w:pPr>
        <w:pStyle w:val="Sinespaciado"/>
        <w:spacing w:line="276" w:lineRule="auto"/>
        <w:ind w:left="3969"/>
        <w:rPr>
          <w:rFonts w:ascii="Verdana" w:hAnsi="Verdana" w:cs="Arial"/>
          <w:b/>
        </w:rPr>
      </w:pPr>
    </w:p>
    <w:p w14:paraId="55A4654C" w14:textId="77777777" w:rsidR="00146B9A" w:rsidRDefault="00146B9A" w:rsidP="00F7309B">
      <w:pPr>
        <w:pStyle w:val="Sinespaciado"/>
        <w:spacing w:line="276" w:lineRule="auto"/>
        <w:ind w:left="3969"/>
        <w:rPr>
          <w:rFonts w:ascii="Verdana" w:hAnsi="Verdana" w:cs="Arial"/>
          <w:b/>
        </w:rPr>
      </w:pPr>
    </w:p>
    <w:p w14:paraId="1ECF0A40" w14:textId="77777777" w:rsidR="00146B9A" w:rsidRDefault="00146B9A" w:rsidP="00F7309B">
      <w:pPr>
        <w:pStyle w:val="Sinespaciado"/>
        <w:spacing w:line="276" w:lineRule="auto"/>
        <w:ind w:left="3969"/>
        <w:rPr>
          <w:rFonts w:ascii="Verdana" w:hAnsi="Verdana" w:cs="Arial"/>
          <w:b/>
        </w:rPr>
      </w:pPr>
    </w:p>
    <w:p w14:paraId="07C8F379" w14:textId="77777777" w:rsidR="00146B9A" w:rsidRDefault="00146B9A" w:rsidP="00F7309B">
      <w:pPr>
        <w:pStyle w:val="Sinespaciado"/>
        <w:spacing w:line="276" w:lineRule="auto"/>
        <w:ind w:left="3969"/>
        <w:rPr>
          <w:rFonts w:ascii="Verdana" w:hAnsi="Verdana" w:cs="Arial"/>
          <w:b/>
        </w:rPr>
      </w:pPr>
    </w:p>
    <w:p w14:paraId="4331219A" w14:textId="77777777" w:rsidR="009A5257" w:rsidRDefault="009A5257" w:rsidP="00F7309B">
      <w:pPr>
        <w:pStyle w:val="Sinespaciado"/>
        <w:spacing w:line="276" w:lineRule="auto"/>
        <w:ind w:left="3969"/>
        <w:rPr>
          <w:rFonts w:ascii="Verdana" w:hAnsi="Verdana" w:cs="Arial"/>
          <w:b/>
          <w:color w:val="1F4E79" w:themeColor="accent1" w:themeShade="80"/>
          <w:sz w:val="28"/>
        </w:rPr>
      </w:pPr>
    </w:p>
    <w:p w14:paraId="4EE2F712" w14:textId="2FD86C98" w:rsidR="009A5257" w:rsidRDefault="009A5257" w:rsidP="00BB1A62">
      <w:pPr>
        <w:pStyle w:val="Sinespaciado"/>
        <w:spacing w:line="360" w:lineRule="auto"/>
        <w:ind w:left="3969"/>
        <w:rPr>
          <w:rFonts w:ascii="Verdana" w:hAnsi="Verdana" w:cs="Arial"/>
          <w:b/>
          <w:color w:val="1F4E79" w:themeColor="accent1" w:themeShade="80"/>
          <w:sz w:val="28"/>
        </w:rPr>
      </w:pPr>
    </w:p>
    <w:p w14:paraId="742D5D7B" w14:textId="70D5A463" w:rsidR="00137AE0" w:rsidRPr="00157A55" w:rsidRDefault="00137AE0" w:rsidP="00BB1A62">
      <w:pPr>
        <w:pStyle w:val="Sinespaciado"/>
        <w:spacing w:line="360" w:lineRule="auto"/>
        <w:ind w:left="3969"/>
        <w:rPr>
          <w:rFonts w:ascii="Verdana" w:hAnsi="Verdana" w:cs="Arial"/>
          <w:b/>
          <w:color w:val="1F4E79" w:themeColor="accent1" w:themeShade="80"/>
          <w:sz w:val="28"/>
        </w:rPr>
      </w:pPr>
      <w:r w:rsidRPr="00157A55">
        <w:rPr>
          <w:rFonts w:ascii="Verdana" w:hAnsi="Verdana" w:cs="Arial"/>
          <w:b/>
          <w:color w:val="1F4E79" w:themeColor="accent1" w:themeShade="80"/>
          <w:sz w:val="28"/>
        </w:rPr>
        <w:t>Sesiones de Ayuntamiento</w:t>
      </w:r>
    </w:p>
    <w:p w14:paraId="0B681FC3" w14:textId="77777777" w:rsidR="00ED418D" w:rsidRDefault="00191236" w:rsidP="00BB1A62">
      <w:pPr>
        <w:pStyle w:val="Sinespaciado"/>
        <w:spacing w:line="360" w:lineRule="auto"/>
        <w:jc w:val="center"/>
        <w:rPr>
          <w:rFonts w:ascii="Verdana" w:hAnsi="Verdana" w:cs="Arial"/>
          <w:b/>
          <w:sz w:val="24"/>
          <w:szCs w:val="24"/>
        </w:rPr>
      </w:pPr>
      <w:r>
        <w:rPr>
          <w:rFonts w:ascii="Verdana" w:hAnsi="Verdana" w:cs="Arial"/>
          <w:b/>
          <w:sz w:val="24"/>
          <w:szCs w:val="24"/>
        </w:rPr>
        <w:pict w14:anchorId="40D1B621">
          <v:rect id="_x0000_i1027" style="width:305.65pt;height:2pt" o:hrpct="650" o:hralign="right" o:hrstd="t" o:hrnoshade="t" o:hr="t" fillcolor="#2e74b5 [2404]" stroked="f"/>
        </w:pict>
      </w:r>
    </w:p>
    <w:p w14:paraId="34973ADB" w14:textId="458D8C58" w:rsidR="004A29F5" w:rsidRDefault="004A29F5" w:rsidP="00BB1A62">
      <w:pPr>
        <w:pStyle w:val="Sinespaciado"/>
        <w:spacing w:line="360" w:lineRule="auto"/>
        <w:jc w:val="center"/>
        <w:rPr>
          <w:rFonts w:ascii="Verdana" w:hAnsi="Verdana" w:cs="Arial"/>
          <w:b/>
        </w:rPr>
      </w:pPr>
    </w:p>
    <w:p w14:paraId="774233A1" w14:textId="0C3AD03B" w:rsidR="00097336" w:rsidRPr="009027DC" w:rsidRDefault="00F7309B" w:rsidP="00BB1A62">
      <w:pPr>
        <w:pStyle w:val="Sinespaciado"/>
        <w:spacing w:line="360" w:lineRule="auto"/>
        <w:jc w:val="center"/>
        <w:rPr>
          <w:rFonts w:ascii="Verdana" w:hAnsi="Verdana" w:cs="Arial"/>
          <w:b/>
          <w:sz w:val="24"/>
          <w:szCs w:val="24"/>
        </w:rPr>
      </w:pPr>
      <w:r>
        <w:rPr>
          <w:rFonts w:ascii="Verdana" w:hAnsi="Verdana" w:cs="Arial"/>
          <w:b/>
          <w:sz w:val="24"/>
          <w:szCs w:val="24"/>
        </w:rPr>
        <w:t>Extraordinaria</w:t>
      </w:r>
      <w:r w:rsidR="004A29F5" w:rsidRPr="009027DC">
        <w:rPr>
          <w:rFonts w:ascii="Verdana" w:hAnsi="Verdana" w:cs="Arial"/>
          <w:b/>
          <w:sz w:val="24"/>
          <w:szCs w:val="24"/>
        </w:rPr>
        <w:t>s</w:t>
      </w:r>
    </w:p>
    <w:p w14:paraId="41C3AF69" w14:textId="1BC12B65" w:rsidR="00181F7E" w:rsidRDefault="00181F7E" w:rsidP="00BB1A62">
      <w:pPr>
        <w:pStyle w:val="Sinespaciado"/>
        <w:numPr>
          <w:ilvl w:val="0"/>
          <w:numId w:val="6"/>
        </w:numPr>
        <w:spacing w:line="360" w:lineRule="auto"/>
        <w:jc w:val="both"/>
        <w:rPr>
          <w:rFonts w:ascii="Verdana" w:hAnsi="Verdana" w:cs="Arial"/>
          <w:sz w:val="24"/>
          <w:szCs w:val="24"/>
        </w:rPr>
      </w:pPr>
      <w:r>
        <w:rPr>
          <w:rFonts w:ascii="Verdana" w:hAnsi="Verdana" w:cs="Arial"/>
          <w:sz w:val="24"/>
          <w:szCs w:val="24"/>
        </w:rPr>
        <w:t xml:space="preserve">Sesión número </w:t>
      </w:r>
      <w:r w:rsidR="00587B6C">
        <w:rPr>
          <w:rFonts w:ascii="Verdana" w:hAnsi="Verdana" w:cs="Arial"/>
          <w:sz w:val="24"/>
          <w:szCs w:val="24"/>
        </w:rPr>
        <w:t>48</w:t>
      </w:r>
      <w:r>
        <w:rPr>
          <w:rFonts w:ascii="Verdana" w:hAnsi="Verdana" w:cs="Arial"/>
          <w:sz w:val="24"/>
          <w:szCs w:val="24"/>
        </w:rPr>
        <w:t xml:space="preserve"> de fecha </w:t>
      </w:r>
      <w:r w:rsidR="008605C2">
        <w:rPr>
          <w:rFonts w:ascii="Verdana" w:hAnsi="Verdana" w:cs="Arial"/>
          <w:sz w:val="24"/>
          <w:szCs w:val="24"/>
        </w:rPr>
        <w:t>01</w:t>
      </w:r>
      <w:r w:rsidR="00A96C27">
        <w:rPr>
          <w:rFonts w:ascii="Verdana" w:hAnsi="Verdana" w:cs="Arial"/>
          <w:sz w:val="24"/>
          <w:szCs w:val="24"/>
        </w:rPr>
        <w:t xml:space="preserve"> de </w:t>
      </w:r>
      <w:r w:rsidR="00587B6C">
        <w:rPr>
          <w:rFonts w:ascii="Verdana" w:hAnsi="Verdana" w:cs="Arial"/>
          <w:sz w:val="24"/>
          <w:szCs w:val="24"/>
        </w:rPr>
        <w:t>abril del 2020 dos mil veinte</w:t>
      </w:r>
      <w:r>
        <w:rPr>
          <w:rFonts w:ascii="Verdana" w:hAnsi="Verdana" w:cs="Arial"/>
          <w:sz w:val="24"/>
          <w:szCs w:val="24"/>
        </w:rPr>
        <w:t>.</w:t>
      </w:r>
    </w:p>
    <w:p w14:paraId="6125068C" w14:textId="636113CD" w:rsidR="00587B6C" w:rsidRPr="00181F7E" w:rsidRDefault="00587B6C" w:rsidP="00BB1A62">
      <w:pPr>
        <w:pStyle w:val="Sinespaciado"/>
        <w:numPr>
          <w:ilvl w:val="0"/>
          <w:numId w:val="6"/>
        </w:numPr>
        <w:spacing w:line="360" w:lineRule="auto"/>
        <w:jc w:val="both"/>
        <w:rPr>
          <w:rFonts w:ascii="Verdana" w:hAnsi="Verdana" w:cs="Arial"/>
          <w:sz w:val="24"/>
          <w:szCs w:val="24"/>
        </w:rPr>
      </w:pPr>
      <w:r>
        <w:rPr>
          <w:rFonts w:ascii="Verdana" w:hAnsi="Verdana" w:cs="Arial"/>
          <w:sz w:val="24"/>
          <w:szCs w:val="24"/>
        </w:rPr>
        <w:t>Sesión número 49 de fecha 08 de abril del 2020 dos mil veinte.</w:t>
      </w:r>
    </w:p>
    <w:p w14:paraId="23F26288" w14:textId="3852EE09" w:rsidR="00587B6C" w:rsidRPr="00181F7E" w:rsidRDefault="00587B6C" w:rsidP="00BB1A62">
      <w:pPr>
        <w:pStyle w:val="Sinespaciado"/>
        <w:numPr>
          <w:ilvl w:val="0"/>
          <w:numId w:val="6"/>
        </w:numPr>
        <w:spacing w:line="360" w:lineRule="auto"/>
        <w:jc w:val="both"/>
        <w:rPr>
          <w:rFonts w:ascii="Verdana" w:hAnsi="Verdana" w:cs="Arial"/>
          <w:sz w:val="24"/>
          <w:szCs w:val="24"/>
        </w:rPr>
      </w:pPr>
      <w:r>
        <w:rPr>
          <w:rFonts w:ascii="Verdana" w:hAnsi="Verdana" w:cs="Arial"/>
          <w:sz w:val="24"/>
          <w:szCs w:val="24"/>
        </w:rPr>
        <w:t>Sesión número 50 de fecha 14 de abril del 2020 dos mil veinte.</w:t>
      </w:r>
    </w:p>
    <w:p w14:paraId="525DE54A" w14:textId="0DA0D1F5" w:rsidR="00587B6C" w:rsidRPr="00181F7E" w:rsidRDefault="00587B6C" w:rsidP="00BB1A62">
      <w:pPr>
        <w:pStyle w:val="Sinespaciado"/>
        <w:numPr>
          <w:ilvl w:val="0"/>
          <w:numId w:val="6"/>
        </w:numPr>
        <w:spacing w:line="360" w:lineRule="auto"/>
        <w:jc w:val="both"/>
        <w:rPr>
          <w:rFonts w:ascii="Verdana" w:hAnsi="Verdana" w:cs="Arial"/>
          <w:sz w:val="24"/>
          <w:szCs w:val="24"/>
        </w:rPr>
      </w:pPr>
      <w:r>
        <w:rPr>
          <w:rFonts w:ascii="Verdana" w:hAnsi="Verdana" w:cs="Arial"/>
          <w:sz w:val="24"/>
          <w:szCs w:val="24"/>
        </w:rPr>
        <w:t>Sesión número 51 de fecha 14 de abril del 2020 dos mil veinte.</w:t>
      </w:r>
    </w:p>
    <w:p w14:paraId="188008EE" w14:textId="23DDB87E" w:rsidR="00587B6C" w:rsidRPr="00181F7E" w:rsidRDefault="00587B6C" w:rsidP="00BB1A62">
      <w:pPr>
        <w:pStyle w:val="Sinespaciado"/>
        <w:numPr>
          <w:ilvl w:val="0"/>
          <w:numId w:val="6"/>
        </w:numPr>
        <w:spacing w:line="360" w:lineRule="auto"/>
        <w:jc w:val="both"/>
        <w:rPr>
          <w:rFonts w:ascii="Verdana" w:hAnsi="Verdana" w:cs="Arial"/>
          <w:sz w:val="24"/>
          <w:szCs w:val="24"/>
        </w:rPr>
      </w:pPr>
      <w:r>
        <w:rPr>
          <w:rFonts w:ascii="Verdana" w:hAnsi="Verdana" w:cs="Arial"/>
          <w:sz w:val="24"/>
          <w:szCs w:val="24"/>
        </w:rPr>
        <w:t>Sesión número 52 de fecha 05 de mayo del 2020 dos mil veinte.</w:t>
      </w:r>
    </w:p>
    <w:p w14:paraId="09A8716A" w14:textId="6B4494CB" w:rsidR="00587B6C" w:rsidRPr="00181F7E" w:rsidRDefault="00587B6C" w:rsidP="00BB1A62">
      <w:pPr>
        <w:pStyle w:val="Sinespaciado"/>
        <w:numPr>
          <w:ilvl w:val="0"/>
          <w:numId w:val="6"/>
        </w:numPr>
        <w:spacing w:line="360" w:lineRule="auto"/>
        <w:jc w:val="both"/>
        <w:rPr>
          <w:rFonts w:ascii="Verdana" w:hAnsi="Verdana" w:cs="Arial"/>
          <w:sz w:val="24"/>
          <w:szCs w:val="24"/>
        </w:rPr>
      </w:pPr>
      <w:r>
        <w:rPr>
          <w:rFonts w:ascii="Verdana" w:hAnsi="Verdana" w:cs="Arial"/>
          <w:sz w:val="24"/>
          <w:szCs w:val="24"/>
        </w:rPr>
        <w:t>Sesión número 53 de fecha 15 de mayo del 2020 dos mil veinte.</w:t>
      </w:r>
    </w:p>
    <w:p w14:paraId="29A331B1" w14:textId="6A989748" w:rsidR="00587B6C" w:rsidRPr="00181F7E" w:rsidRDefault="00587B6C" w:rsidP="00BB1A62">
      <w:pPr>
        <w:pStyle w:val="Sinespaciado"/>
        <w:numPr>
          <w:ilvl w:val="0"/>
          <w:numId w:val="6"/>
        </w:numPr>
        <w:spacing w:line="360" w:lineRule="auto"/>
        <w:jc w:val="both"/>
        <w:rPr>
          <w:rFonts w:ascii="Verdana" w:hAnsi="Verdana" w:cs="Arial"/>
          <w:sz w:val="24"/>
          <w:szCs w:val="24"/>
        </w:rPr>
      </w:pPr>
      <w:r>
        <w:rPr>
          <w:rFonts w:ascii="Verdana" w:hAnsi="Verdana" w:cs="Arial"/>
          <w:sz w:val="24"/>
          <w:szCs w:val="24"/>
        </w:rPr>
        <w:t xml:space="preserve">Sesión número 54 de </w:t>
      </w:r>
      <w:r w:rsidR="00A96D84">
        <w:rPr>
          <w:rFonts w:ascii="Verdana" w:hAnsi="Verdana" w:cs="Arial"/>
          <w:sz w:val="24"/>
          <w:szCs w:val="24"/>
        </w:rPr>
        <w:t>fecha 27 de</w:t>
      </w:r>
      <w:r>
        <w:rPr>
          <w:rFonts w:ascii="Verdana" w:hAnsi="Verdana" w:cs="Arial"/>
          <w:sz w:val="24"/>
          <w:szCs w:val="24"/>
        </w:rPr>
        <w:t xml:space="preserve"> </w:t>
      </w:r>
      <w:r w:rsidR="00A96D84">
        <w:rPr>
          <w:rFonts w:ascii="Verdana" w:hAnsi="Verdana" w:cs="Arial"/>
          <w:sz w:val="24"/>
          <w:szCs w:val="24"/>
        </w:rPr>
        <w:t>mayo</w:t>
      </w:r>
      <w:r>
        <w:rPr>
          <w:rFonts w:ascii="Verdana" w:hAnsi="Verdana" w:cs="Arial"/>
          <w:sz w:val="24"/>
          <w:szCs w:val="24"/>
        </w:rPr>
        <w:t xml:space="preserve"> del 2020 dos mil veinte.</w:t>
      </w:r>
    </w:p>
    <w:p w14:paraId="46BB9788" w14:textId="7927DB09" w:rsidR="00A96D84" w:rsidRPr="00181F7E" w:rsidRDefault="00A96D84" w:rsidP="00BB1A62">
      <w:pPr>
        <w:pStyle w:val="Sinespaciado"/>
        <w:numPr>
          <w:ilvl w:val="0"/>
          <w:numId w:val="6"/>
        </w:numPr>
        <w:spacing w:line="360" w:lineRule="auto"/>
        <w:jc w:val="both"/>
        <w:rPr>
          <w:rFonts w:ascii="Verdana" w:hAnsi="Verdana" w:cs="Arial"/>
          <w:sz w:val="24"/>
          <w:szCs w:val="24"/>
        </w:rPr>
      </w:pPr>
      <w:r>
        <w:rPr>
          <w:rFonts w:ascii="Verdana" w:hAnsi="Verdana" w:cs="Arial"/>
          <w:sz w:val="24"/>
          <w:szCs w:val="24"/>
        </w:rPr>
        <w:t>Sesión número 55 de fecha 27 de mayo del 2020 dos mil veinte.</w:t>
      </w:r>
    </w:p>
    <w:p w14:paraId="19E5264D" w14:textId="50B31AF4" w:rsidR="00A96D84" w:rsidRPr="00181F7E" w:rsidRDefault="00A96D84" w:rsidP="00BB1A62">
      <w:pPr>
        <w:pStyle w:val="Sinespaciado"/>
        <w:numPr>
          <w:ilvl w:val="0"/>
          <w:numId w:val="6"/>
        </w:numPr>
        <w:spacing w:line="360" w:lineRule="auto"/>
        <w:jc w:val="both"/>
        <w:rPr>
          <w:rFonts w:ascii="Verdana" w:hAnsi="Verdana" w:cs="Arial"/>
          <w:sz w:val="24"/>
          <w:szCs w:val="24"/>
        </w:rPr>
      </w:pPr>
      <w:r>
        <w:rPr>
          <w:rFonts w:ascii="Verdana" w:hAnsi="Verdana" w:cs="Arial"/>
          <w:sz w:val="24"/>
          <w:szCs w:val="24"/>
        </w:rPr>
        <w:t>Sesión número 56 de fecha 27 de mayo del 2020 dos mil veinte.</w:t>
      </w:r>
    </w:p>
    <w:p w14:paraId="4A86C62A" w14:textId="489FDBEB" w:rsidR="00E6490A" w:rsidRPr="00181F7E" w:rsidRDefault="00E6490A" w:rsidP="00BB1A62">
      <w:pPr>
        <w:pStyle w:val="Sinespaciado"/>
        <w:numPr>
          <w:ilvl w:val="0"/>
          <w:numId w:val="6"/>
        </w:numPr>
        <w:spacing w:line="360" w:lineRule="auto"/>
        <w:jc w:val="both"/>
        <w:rPr>
          <w:rFonts w:ascii="Verdana" w:hAnsi="Verdana" w:cs="Arial"/>
          <w:sz w:val="24"/>
          <w:szCs w:val="24"/>
        </w:rPr>
      </w:pPr>
      <w:r>
        <w:rPr>
          <w:rFonts w:ascii="Verdana" w:hAnsi="Verdana" w:cs="Arial"/>
          <w:sz w:val="24"/>
          <w:szCs w:val="24"/>
        </w:rPr>
        <w:t>Sesión número 57 de fecha 27 de mayo del 2020 dos mil veinte.</w:t>
      </w:r>
    </w:p>
    <w:p w14:paraId="264A4E41" w14:textId="196B984B" w:rsidR="00E6490A" w:rsidRPr="00181F7E" w:rsidRDefault="00E6490A" w:rsidP="00BB1A62">
      <w:pPr>
        <w:pStyle w:val="Sinespaciado"/>
        <w:numPr>
          <w:ilvl w:val="0"/>
          <w:numId w:val="6"/>
        </w:numPr>
        <w:spacing w:line="360" w:lineRule="auto"/>
        <w:jc w:val="both"/>
        <w:rPr>
          <w:rFonts w:ascii="Verdana" w:hAnsi="Verdana" w:cs="Arial"/>
          <w:sz w:val="24"/>
          <w:szCs w:val="24"/>
        </w:rPr>
      </w:pPr>
      <w:r>
        <w:rPr>
          <w:rFonts w:ascii="Verdana" w:hAnsi="Verdana" w:cs="Arial"/>
          <w:sz w:val="24"/>
          <w:szCs w:val="24"/>
        </w:rPr>
        <w:t>Sesión número 58 de fecha 16 de junio del 2020 dos mil veinte.</w:t>
      </w:r>
    </w:p>
    <w:p w14:paraId="0B044E58" w14:textId="5CA8939E" w:rsidR="00E6490A" w:rsidRPr="00181F7E" w:rsidRDefault="00E6490A" w:rsidP="00BB1A62">
      <w:pPr>
        <w:pStyle w:val="Sinespaciado"/>
        <w:numPr>
          <w:ilvl w:val="0"/>
          <w:numId w:val="6"/>
        </w:numPr>
        <w:spacing w:line="360" w:lineRule="auto"/>
        <w:jc w:val="both"/>
        <w:rPr>
          <w:rFonts w:ascii="Verdana" w:hAnsi="Verdana" w:cs="Arial"/>
          <w:sz w:val="24"/>
          <w:szCs w:val="24"/>
        </w:rPr>
      </w:pPr>
      <w:r>
        <w:rPr>
          <w:rFonts w:ascii="Verdana" w:hAnsi="Verdana" w:cs="Arial"/>
          <w:sz w:val="24"/>
          <w:szCs w:val="24"/>
        </w:rPr>
        <w:t>Sesión número 59 de fecha 18 de junio del 2020 dos mil veinte.</w:t>
      </w:r>
    </w:p>
    <w:p w14:paraId="441D12C0" w14:textId="20120E5D" w:rsidR="00E6490A" w:rsidRPr="00181F7E" w:rsidRDefault="00E6490A" w:rsidP="00BB1A62">
      <w:pPr>
        <w:pStyle w:val="Sinespaciado"/>
        <w:numPr>
          <w:ilvl w:val="0"/>
          <w:numId w:val="6"/>
        </w:numPr>
        <w:spacing w:line="360" w:lineRule="auto"/>
        <w:jc w:val="both"/>
        <w:rPr>
          <w:rFonts w:ascii="Verdana" w:hAnsi="Verdana" w:cs="Arial"/>
          <w:sz w:val="24"/>
          <w:szCs w:val="24"/>
        </w:rPr>
      </w:pPr>
      <w:r>
        <w:rPr>
          <w:rFonts w:ascii="Verdana" w:hAnsi="Verdana" w:cs="Arial"/>
          <w:sz w:val="24"/>
          <w:szCs w:val="24"/>
        </w:rPr>
        <w:t>Sesión número 60 de fecha 18 de junio del 2020 dos mil veinte.</w:t>
      </w:r>
    </w:p>
    <w:p w14:paraId="2FD9C028" w14:textId="769EFF10" w:rsidR="00E6490A" w:rsidRPr="00181F7E" w:rsidRDefault="00E6490A" w:rsidP="00BB1A62">
      <w:pPr>
        <w:pStyle w:val="Sinespaciado"/>
        <w:numPr>
          <w:ilvl w:val="0"/>
          <w:numId w:val="6"/>
        </w:numPr>
        <w:spacing w:line="360" w:lineRule="auto"/>
        <w:jc w:val="both"/>
        <w:rPr>
          <w:rFonts w:ascii="Verdana" w:hAnsi="Verdana" w:cs="Arial"/>
          <w:sz w:val="24"/>
          <w:szCs w:val="24"/>
        </w:rPr>
      </w:pPr>
      <w:r>
        <w:rPr>
          <w:rFonts w:ascii="Verdana" w:hAnsi="Verdana" w:cs="Arial"/>
          <w:sz w:val="24"/>
          <w:szCs w:val="24"/>
        </w:rPr>
        <w:t>Sesión número 61 de fecha 18 de junio del 2020 dos mil veinte.</w:t>
      </w:r>
    </w:p>
    <w:p w14:paraId="655C86B9" w14:textId="208B8E77" w:rsidR="00E6490A" w:rsidRPr="00181F7E" w:rsidRDefault="00E6490A" w:rsidP="00BB1A62">
      <w:pPr>
        <w:pStyle w:val="Sinespaciado"/>
        <w:numPr>
          <w:ilvl w:val="0"/>
          <w:numId w:val="6"/>
        </w:numPr>
        <w:spacing w:line="360" w:lineRule="auto"/>
        <w:jc w:val="both"/>
        <w:rPr>
          <w:rFonts w:ascii="Verdana" w:hAnsi="Verdana" w:cs="Arial"/>
          <w:sz w:val="24"/>
          <w:szCs w:val="24"/>
        </w:rPr>
      </w:pPr>
      <w:r>
        <w:rPr>
          <w:rFonts w:ascii="Verdana" w:hAnsi="Verdana" w:cs="Arial"/>
          <w:sz w:val="24"/>
          <w:szCs w:val="24"/>
        </w:rPr>
        <w:t>Sesión número 62 de fecha 24 de junio del 2020 dos mil veinte.</w:t>
      </w:r>
    </w:p>
    <w:p w14:paraId="74F612B8" w14:textId="54805FFC" w:rsidR="00E6490A" w:rsidRPr="00181F7E" w:rsidRDefault="00E6490A" w:rsidP="00BB1A62">
      <w:pPr>
        <w:pStyle w:val="Sinespaciado"/>
        <w:numPr>
          <w:ilvl w:val="0"/>
          <w:numId w:val="6"/>
        </w:numPr>
        <w:spacing w:line="360" w:lineRule="auto"/>
        <w:jc w:val="both"/>
        <w:rPr>
          <w:rFonts w:ascii="Verdana" w:hAnsi="Verdana" w:cs="Arial"/>
          <w:sz w:val="24"/>
          <w:szCs w:val="24"/>
        </w:rPr>
      </w:pPr>
      <w:r>
        <w:rPr>
          <w:rFonts w:ascii="Verdana" w:hAnsi="Verdana" w:cs="Arial"/>
          <w:sz w:val="24"/>
          <w:szCs w:val="24"/>
        </w:rPr>
        <w:t>Sesión número 63 de fecha 26 de junio del 2020 dos mil veinte.</w:t>
      </w:r>
    </w:p>
    <w:p w14:paraId="5CAA7910" w14:textId="6E5736E6" w:rsidR="00587B6C" w:rsidRPr="00E6490A" w:rsidRDefault="00E6490A" w:rsidP="00BB1A62">
      <w:pPr>
        <w:pStyle w:val="Sinespaciado"/>
        <w:numPr>
          <w:ilvl w:val="0"/>
          <w:numId w:val="6"/>
        </w:numPr>
        <w:spacing w:line="360" w:lineRule="auto"/>
        <w:jc w:val="both"/>
        <w:rPr>
          <w:rFonts w:ascii="Verdana" w:hAnsi="Verdana" w:cs="Arial"/>
          <w:sz w:val="24"/>
          <w:szCs w:val="24"/>
        </w:rPr>
      </w:pPr>
      <w:r>
        <w:rPr>
          <w:rFonts w:ascii="Verdana" w:hAnsi="Verdana" w:cs="Arial"/>
          <w:sz w:val="24"/>
          <w:szCs w:val="24"/>
        </w:rPr>
        <w:t>Sesión número 64 de fecha 26 de junio del 2020 dos mil veinte.</w:t>
      </w:r>
    </w:p>
    <w:p w14:paraId="159AB876" w14:textId="6A9CA613" w:rsidR="002D7AA3" w:rsidRPr="008605C2" w:rsidRDefault="002D7AA3" w:rsidP="00BB1A62">
      <w:pPr>
        <w:pStyle w:val="Sinespaciado"/>
        <w:spacing w:line="360" w:lineRule="auto"/>
        <w:ind w:left="720"/>
        <w:jc w:val="both"/>
        <w:rPr>
          <w:rFonts w:ascii="Verdana" w:hAnsi="Verdana" w:cs="Arial"/>
          <w:sz w:val="24"/>
          <w:szCs w:val="24"/>
        </w:rPr>
      </w:pPr>
    </w:p>
    <w:p w14:paraId="44AC62A0" w14:textId="0B1E0E86" w:rsidR="007D2C44" w:rsidRPr="00181F7E" w:rsidRDefault="007D2C44" w:rsidP="00BB1A62">
      <w:pPr>
        <w:pStyle w:val="Sinespaciado"/>
        <w:spacing w:line="360" w:lineRule="auto"/>
        <w:ind w:left="720"/>
        <w:jc w:val="both"/>
        <w:rPr>
          <w:rFonts w:ascii="Verdana" w:hAnsi="Verdana" w:cs="Arial"/>
          <w:sz w:val="24"/>
          <w:szCs w:val="24"/>
        </w:rPr>
      </w:pPr>
    </w:p>
    <w:p w14:paraId="101B59A6" w14:textId="09033A24" w:rsidR="00ED418D" w:rsidRPr="00B84E0D" w:rsidRDefault="00ED418D" w:rsidP="00BB1A62">
      <w:pPr>
        <w:pStyle w:val="Sinespaciado"/>
        <w:spacing w:line="360" w:lineRule="auto"/>
        <w:ind w:left="720"/>
        <w:jc w:val="both"/>
        <w:rPr>
          <w:rFonts w:ascii="Verdana" w:hAnsi="Verdana" w:cs="Arial"/>
          <w:sz w:val="24"/>
          <w:szCs w:val="24"/>
        </w:rPr>
      </w:pPr>
    </w:p>
    <w:p w14:paraId="49976968" w14:textId="7B34ED8C" w:rsidR="00137AE0" w:rsidRDefault="00137AE0" w:rsidP="00F7309B">
      <w:pPr>
        <w:pStyle w:val="Sinespaciado"/>
        <w:spacing w:line="276" w:lineRule="auto"/>
        <w:jc w:val="center"/>
        <w:rPr>
          <w:rFonts w:ascii="Verdana" w:hAnsi="Verdana" w:cs="Arial"/>
          <w:b/>
          <w:sz w:val="24"/>
          <w:szCs w:val="24"/>
        </w:rPr>
      </w:pPr>
    </w:p>
    <w:p w14:paraId="388A097F" w14:textId="78689A9D" w:rsidR="00EE30BC" w:rsidRDefault="00EE30BC" w:rsidP="00EE30BC">
      <w:pPr>
        <w:pStyle w:val="Sinespaciado"/>
        <w:spacing w:line="276" w:lineRule="auto"/>
        <w:jc w:val="both"/>
        <w:rPr>
          <w:rFonts w:ascii="Verdana" w:hAnsi="Verdana" w:cs="Arial"/>
          <w:b/>
        </w:rPr>
      </w:pPr>
    </w:p>
    <w:p w14:paraId="7ECE098C" w14:textId="069E1434" w:rsidR="00914A24" w:rsidRDefault="00914A24" w:rsidP="00F7309B">
      <w:pPr>
        <w:pStyle w:val="Sinespaciado"/>
        <w:spacing w:line="276" w:lineRule="auto"/>
        <w:ind w:firstLine="708"/>
        <w:jc w:val="both"/>
        <w:rPr>
          <w:rFonts w:ascii="Verdana" w:hAnsi="Verdana" w:cs="Arial"/>
          <w:b/>
          <w:noProof/>
        </w:rPr>
      </w:pPr>
    </w:p>
    <w:p w14:paraId="41514CA6" w14:textId="3080B6D2" w:rsidR="00914A24" w:rsidRDefault="00914A24" w:rsidP="00F7309B">
      <w:pPr>
        <w:pStyle w:val="Sinespaciado"/>
        <w:spacing w:line="276" w:lineRule="auto"/>
        <w:ind w:firstLine="708"/>
        <w:jc w:val="both"/>
        <w:rPr>
          <w:rFonts w:ascii="Verdana" w:hAnsi="Verdana" w:cs="Arial"/>
          <w:b/>
          <w:noProof/>
        </w:rPr>
      </w:pPr>
    </w:p>
    <w:p w14:paraId="50B3845C" w14:textId="239F1583" w:rsidR="00ED418D" w:rsidRDefault="004A29F5" w:rsidP="00F7309B">
      <w:pPr>
        <w:pStyle w:val="Sinespaciado"/>
        <w:spacing w:line="276" w:lineRule="auto"/>
        <w:ind w:firstLine="708"/>
        <w:jc w:val="both"/>
        <w:rPr>
          <w:rFonts w:ascii="Verdana" w:hAnsi="Verdana" w:cs="Arial"/>
          <w:b/>
        </w:rPr>
      </w:pPr>
      <w:r w:rsidRPr="004A29F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269670E" w14:textId="7352B81C" w:rsidR="00517F36" w:rsidRDefault="00517F36" w:rsidP="008B06B2">
      <w:pPr>
        <w:pStyle w:val="Sinespaciado"/>
        <w:spacing w:line="276" w:lineRule="auto"/>
        <w:rPr>
          <w:rFonts w:ascii="Verdana" w:hAnsi="Verdana" w:cs="Arial"/>
          <w:noProof/>
          <w:sz w:val="24"/>
          <w:szCs w:val="24"/>
        </w:rPr>
      </w:pPr>
    </w:p>
    <w:p w14:paraId="7DCF752A" w14:textId="5D1C8566" w:rsidR="008B06B2" w:rsidRDefault="008B06B2" w:rsidP="008B06B2">
      <w:pPr>
        <w:pStyle w:val="Sinespaciado"/>
        <w:spacing w:line="276" w:lineRule="auto"/>
        <w:rPr>
          <w:rFonts w:ascii="Verdana" w:hAnsi="Verdana" w:cs="Arial"/>
          <w:noProof/>
          <w:sz w:val="24"/>
          <w:szCs w:val="24"/>
        </w:rPr>
      </w:pPr>
    </w:p>
    <w:p w14:paraId="2C86FD6D" w14:textId="1D09A3D8" w:rsidR="008B06B2" w:rsidRDefault="008B06B2" w:rsidP="008B06B2">
      <w:pPr>
        <w:pStyle w:val="Sinespaciado"/>
        <w:spacing w:line="276" w:lineRule="auto"/>
        <w:rPr>
          <w:rFonts w:ascii="Verdana" w:hAnsi="Verdana" w:cs="Arial"/>
          <w:noProof/>
          <w:sz w:val="24"/>
          <w:szCs w:val="24"/>
        </w:rPr>
      </w:pPr>
    </w:p>
    <w:p w14:paraId="654E3E9B" w14:textId="66335563" w:rsidR="008B06B2" w:rsidRDefault="008B06B2" w:rsidP="008B06B2">
      <w:pPr>
        <w:pStyle w:val="Sinespaciado"/>
        <w:spacing w:line="276" w:lineRule="auto"/>
        <w:rPr>
          <w:rFonts w:ascii="Verdana" w:hAnsi="Verdana" w:cs="Arial"/>
          <w:noProof/>
          <w:sz w:val="24"/>
          <w:szCs w:val="24"/>
        </w:rPr>
      </w:pPr>
    </w:p>
    <w:p w14:paraId="109F3767" w14:textId="50DBE8FF" w:rsidR="008B06B2" w:rsidRDefault="002E3596" w:rsidP="008B06B2">
      <w:pPr>
        <w:pStyle w:val="Sinespaciado"/>
        <w:spacing w:line="276" w:lineRule="auto"/>
        <w:rPr>
          <w:rFonts w:ascii="Verdana" w:hAnsi="Verdana" w:cs="Arial"/>
          <w:noProof/>
          <w:sz w:val="24"/>
          <w:szCs w:val="24"/>
        </w:rPr>
      </w:pPr>
      <w:r>
        <w:rPr>
          <w:rFonts w:ascii="Verdana" w:hAnsi="Verdana" w:cs="Arial"/>
          <w:b/>
          <w:noProof/>
          <w:sz w:val="24"/>
          <w:szCs w:val="24"/>
        </w:rPr>
        <w:drawing>
          <wp:anchor distT="0" distB="0" distL="114300" distR="114300" simplePos="0" relativeHeight="251887616" behindDoc="1" locked="0" layoutInCell="1" allowOverlap="1" wp14:anchorId="68199160" wp14:editId="2ABCDF24">
            <wp:simplePos x="0" y="0"/>
            <wp:positionH relativeFrom="column">
              <wp:posOffset>-233680</wp:posOffset>
            </wp:positionH>
            <wp:positionV relativeFrom="paragraph">
              <wp:posOffset>226695</wp:posOffset>
            </wp:positionV>
            <wp:extent cx="3067050" cy="254063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0-09-29 at 1.35.43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7631" cy="2541116"/>
                    </a:xfrm>
                    <a:prstGeom prst="rect">
                      <a:avLst/>
                    </a:prstGeom>
                  </pic:spPr>
                </pic:pic>
              </a:graphicData>
            </a:graphic>
            <wp14:sizeRelH relativeFrom="page">
              <wp14:pctWidth>0</wp14:pctWidth>
            </wp14:sizeRelH>
            <wp14:sizeRelV relativeFrom="page">
              <wp14:pctHeight>0</wp14:pctHeight>
            </wp14:sizeRelV>
          </wp:anchor>
        </w:drawing>
      </w:r>
    </w:p>
    <w:p w14:paraId="3284F1DD" w14:textId="0696968B" w:rsidR="008B06B2" w:rsidRDefault="002E3596" w:rsidP="008B06B2">
      <w:pPr>
        <w:pStyle w:val="Sinespaciado"/>
        <w:spacing w:line="276" w:lineRule="auto"/>
        <w:rPr>
          <w:rFonts w:ascii="Verdana" w:hAnsi="Verdana" w:cs="Arial"/>
          <w:noProof/>
          <w:sz w:val="24"/>
          <w:szCs w:val="24"/>
        </w:rPr>
      </w:pPr>
      <w:r>
        <w:rPr>
          <w:rFonts w:ascii="Verdana" w:hAnsi="Verdana" w:cs="Arial"/>
          <w:noProof/>
          <w:sz w:val="24"/>
          <w:szCs w:val="24"/>
        </w:rPr>
        <w:drawing>
          <wp:anchor distT="0" distB="0" distL="114300" distR="114300" simplePos="0" relativeHeight="251868160" behindDoc="0" locked="0" layoutInCell="1" allowOverlap="1" wp14:anchorId="10B02CC0" wp14:editId="4F22EB0D">
            <wp:simplePos x="0" y="0"/>
            <wp:positionH relativeFrom="column">
              <wp:posOffset>3185795</wp:posOffset>
            </wp:positionH>
            <wp:positionV relativeFrom="paragraph">
              <wp:posOffset>13970</wp:posOffset>
            </wp:positionV>
            <wp:extent cx="3194050" cy="2571750"/>
            <wp:effectExtent l="0" t="0" r="635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0-09-23 at 3.55.37 PM (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4050" cy="2571750"/>
                    </a:xfrm>
                    <a:prstGeom prst="rect">
                      <a:avLst/>
                    </a:prstGeom>
                  </pic:spPr>
                </pic:pic>
              </a:graphicData>
            </a:graphic>
            <wp14:sizeRelH relativeFrom="page">
              <wp14:pctWidth>0</wp14:pctWidth>
            </wp14:sizeRelH>
            <wp14:sizeRelV relativeFrom="page">
              <wp14:pctHeight>0</wp14:pctHeight>
            </wp14:sizeRelV>
          </wp:anchor>
        </w:drawing>
      </w:r>
    </w:p>
    <w:p w14:paraId="4F6CAE38" w14:textId="402B22F4" w:rsidR="008B06B2" w:rsidRDefault="008B06B2" w:rsidP="008B06B2">
      <w:pPr>
        <w:pStyle w:val="Sinespaciado"/>
        <w:spacing w:line="276" w:lineRule="auto"/>
        <w:rPr>
          <w:rFonts w:ascii="Verdana" w:hAnsi="Verdana" w:cs="Arial"/>
          <w:noProof/>
          <w:sz w:val="24"/>
          <w:szCs w:val="24"/>
        </w:rPr>
      </w:pPr>
    </w:p>
    <w:p w14:paraId="7B9837FF" w14:textId="435CDCAB" w:rsidR="008B06B2" w:rsidRDefault="008B06B2" w:rsidP="008B06B2">
      <w:pPr>
        <w:pStyle w:val="Sinespaciado"/>
        <w:spacing w:line="276" w:lineRule="auto"/>
        <w:rPr>
          <w:rFonts w:ascii="Verdana" w:hAnsi="Verdana" w:cs="Arial"/>
          <w:noProof/>
          <w:sz w:val="24"/>
          <w:szCs w:val="24"/>
        </w:rPr>
      </w:pPr>
    </w:p>
    <w:p w14:paraId="44AFA0D3" w14:textId="01CCC60D" w:rsidR="008B06B2" w:rsidRDefault="008B06B2" w:rsidP="008B06B2">
      <w:pPr>
        <w:pStyle w:val="Sinespaciado"/>
        <w:spacing w:line="276" w:lineRule="auto"/>
        <w:rPr>
          <w:rFonts w:ascii="Verdana" w:hAnsi="Verdana" w:cs="Arial"/>
          <w:noProof/>
          <w:sz w:val="24"/>
          <w:szCs w:val="24"/>
        </w:rPr>
      </w:pPr>
    </w:p>
    <w:p w14:paraId="66BDEED0" w14:textId="3ECD174D" w:rsidR="008B06B2" w:rsidRDefault="008B06B2" w:rsidP="008B06B2">
      <w:pPr>
        <w:pStyle w:val="Sinespaciado"/>
        <w:spacing w:line="276" w:lineRule="auto"/>
        <w:rPr>
          <w:rFonts w:ascii="Verdana" w:hAnsi="Verdana" w:cs="Arial"/>
          <w:noProof/>
          <w:sz w:val="24"/>
          <w:szCs w:val="24"/>
        </w:rPr>
      </w:pPr>
    </w:p>
    <w:p w14:paraId="04D25FAD" w14:textId="3407489D" w:rsidR="008B06B2" w:rsidRDefault="008B06B2" w:rsidP="008B06B2">
      <w:pPr>
        <w:pStyle w:val="Sinespaciado"/>
        <w:spacing w:line="276" w:lineRule="auto"/>
        <w:rPr>
          <w:rFonts w:ascii="Verdana" w:hAnsi="Verdana" w:cs="Arial"/>
          <w:noProof/>
          <w:sz w:val="24"/>
          <w:szCs w:val="24"/>
        </w:rPr>
      </w:pPr>
    </w:p>
    <w:p w14:paraId="48E9DA70" w14:textId="6D2F308A" w:rsidR="0012035E" w:rsidRDefault="0012035E" w:rsidP="00BB1A62">
      <w:pPr>
        <w:pStyle w:val="Sinespaciado"/>
        <w:spacing w:line="276" w:lineRule="auto"/>
        <w:rPr>
          <w:rFonts w:ascii="Verdana" w:hAnsi="Verdana" w:cs="Arial"/>
          <w:noProof/>
          <w:sz w:val="24"/>
          <w:szCs w:val="24"/>
        </w:rPr>
      </w:pPr>
    </w:p>
    <w:p w14:paraId="6ED8FE3A" w14:textId="7EEB7AE5" w:rsidR="00BB1A62" w:rsidRDefault="00BB1A62" w:rsidP="00BB1A62">
      <w:pPr>
        <w:pStyle w:val="Sinespaciado"/>
        <w:spacing w:line="276" w:lineRule="auto"/>
        <w:rPr>
          <w:rFonts w:ascii="Verdana" w:hAnsi="Verdana" w:cs="Arial"/>
          <w:b/>
          <w:sz w:val="24"/>
          <w:szCs w:val="24"/>
        </w:rPr>
      </w:pPr>
    </w:p>
    <w:p w14:paraId="75F6EAD5" w14:textId="765E331B" w:rsidR="00F56062" w:rsidRDefault="00F56062" w:rsidP="00BB1A62">
      <w:pPr>
        <w:pStyle w:val="Sinespaciado"/>
        <w:spacing w:line="276" w:lineRule="auto"/>
        <w:rPr>
          <w:rFonts w:ascii="Verdana" w:hAnsi="Verdana" w:cs="Arial"/>
          <w:b/>
          <w:sz w:val="24"/>
          <w:szCs w:val="24"/>
        </w:rPr>
      </w:pPr>
    </w:p>
    <w:p w14:paraId="26EFE1E2" w14:textId="3D67021F" w:rsidR="00F56062" w:rsidRDefault="00F56062" w:rsidP="00BB1A62">
      <w:pPr>
        <w:pStyle w:val="Sinespaciado"/>
        <w:spacing w:line="276" w:lineRule="auto"/>
        <w:rPr>
          <w:rFonts w:ascii="Verdana" w:hAnsi="Verdana" w:cs="Arial"/>
          <w:b/>
          <w:sz w:val="24"/>
          <w:szCs w:val="24"/>
        </w:rPr>
      </w:pPr>
    </w:p>
    <w:p w14:paraId="24A00D8E" w14:textId="25364D46" w:rsidR="00F56062" w:rsidRDefault="00F56062" w:rsidP="00BB1A62">
      <w:pPr>
        <w:pStyle w:val="Sinespaciado"/>
        <w:spacing w:line="276" w:lineRule="auto"/>
        <w:rPr>
          <w:rFonts w:ascii="Verdana" w:hAnsi="Verdana" w:cs="Arial"/>
          <w:b/>
          <w:sz w:val="24"/>
          <w:szCs w:val="24"/>
        </w:rPr>
      </w:pPr>
    </w:p>
    <w:p w14:paraId="66AE410A" w14:textId="5D18AB5B" w:rsidR="00F56062" w:rsidRDefault="00F56062" w:rsidP="00BB1A62">
      <w:pPr>
        <w:pStyle w:val="Sinespaciado"/>
        <w:spacing w:line="276" w:lineRule="auto"/>
        <w:rPr>
          <w:rFonts w:ascii="Verdana" w:hAnsi="Verdana" w:cs="Arial"/>
          <w:b/>
          <w:sz w:val="24"/>
          <w:szCs w:val="24"/>
        </w:rPr>
      </w:pPr>
    </w:p>
    <w:p w14:paraId="4E980AFB" w14:textId="775B83C6" w:rsidR="00F56062" w:rsidRDefault="00F56062" w:rsidP="00BB1A62">
      <w:pPr>
        <w:pStyle w:val="Sinespaciado"/>
        <w:spacing w:line="276" w:lineRule="auto"/>
        <w:rPr>
          <w:rFonts w:ascii="Verdana" w:hAnsi="Verdana" w:cs="Arial"/>
          <w:b/>
          <w:sz w:val="24"/>
          <w:szCs w:val="24"/>
        </w:rPr>
      </w:pPr>
    </w:p>
    <w:p w14:paraId="33D2E1C7" w14:textId="021AF9FC" w:rsidR="00F56062" w:rsidRDefault="00F56062" w:rsidP="00BB1A62">
      <w:pPr>
        <w:pStyle w:val="Sinespaciado"/>
        <w:spacing w:line="276" w:lineRule="auto"/>
        <w:rPr>
          <w:rFonts w:ascii="Verdana" w:hAnsi="Verdana" w:cs="Arial"/>
          <w:b/>
          <w:sz w:val="24"/>
          <w:szCs w:val="24"/>
        </w:rPr>
      </w:pPr>
    </w:p>
    <w:p w14:paraId="2F9D6AE2" w14:textId="0A2BDE92" w:rsidR="002E3596" w:rsidRDefault="002E3596" w:rsidP="00BB1A62">
      <w:pPr>
        <w:pStyle w:val="Sinespaciado"/>
        <w:spacing w:line="276" w:lineRule="auto"/>
        <w:rPr>
          <w:rFonts w:ascii="Verdana" w:hAnsi="Verdana" w:cs="Arial"/>
          <w:b/>
          <w:sz w:val="24"/>
          <w:szCs w:val="24"/>
        </w:rPr>
      </w:pPr>
      <w:r>
        <w:rPr>
          <w:rFonts w:ascii="Verdana" w:hAnsi="Verdana" w:cs="Arial"/>
          <w:noProof/>
          <w:sz w:val="24"/>
          <w:szCs w:val="24"/>
        </w:rPr>
        <w:drawing>
          <wp:anchor distT="0" distB="0" distL="114300" distR="114300" simplePos="0" relativeHeight="251886592" behindDoc="1" locked="0" layoutInCell="1" allowOverlap="1" wp14:anchorId="50224F73" wp14:editId="40876F24">
            <wp:simplePos x="0" y="0"/>
            <wp:positionH relativeFrom="margin">
              <wp:posOffset>-319405</wp:posOffset>
            </wp:positionH>
            <wp:positionV relativeFrom="paragraph">
              <wp:posOffset>280035</wp:posOffset>
            </wp:positionV>
            <wp:extent cx="3200400" cy="2545080"/>
            <wp:effectExtent l="0" t="0" r="0" b="762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0-09-29 at 1.34.56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0400" cy="2545080"/>
                    </a:xfrm>
                    <a:prstGeom prst="rect">
                      <a:avLst/>
                    </a:prstGeom>
                  </pic:spPr>
                </pic:pic>
              </a:graphicData>
            </a:graphic>
            <wp14:sizeRelH relativeFrom="page">
              <wp14:pctWidth>0</wp14:pctWidth>
            </wp14:sizeRelH>
            <wp14:sizeRelV relativeFrom="page">
              <wp14:pctHeight>0</wp14:pctHeight>
            </wp14:sizeRelV>
          </wp:anchor>
        </w:drawing>
      </w:r>
    </w:p>
    <w:p w14:paraId="2F90E353" w14:textId="6DEBCD32" w:rsidR="00F56062" w:rsidRDefault="002E3596" w:rsidP="00BB1A62">
      <w:pPr>
        <w:pStyle w:val="Sinespaciado"/>
        <w:spacing w:line="276" w:lineRule="auto"/>
        <w:rPr>
          <w:rFonts w:ascii="Verdana" w:hAnsi="Verdana" w:cs="Arial"/>
          <w:b/>
          <w:sz w:val="24"/>
          <w:szCs w:val="24"/>
        </w:rPr>
      </w:pPr>
      <w:r>
        <w:rPr>
          <w:rFonts w:ascii="Verdana" w:hAnsi="Verdana" w:cs="Arial"/>
          <w:b/>
          <w:noProof/>
          <w:sz w:val="24"/>
          <w:szCs w:val="24"/>
        </w:rPr>
        <w:drawing>
          <wp:anchor distT="0" distB="0" distL="114300" distR="114300" simplePos="0" relativeHeight="251888640" behindDoc="1" locked="0" layoutInCell="1" allowOverlap="1" wp14:anchorId="6DC843F3" wp14:editId="340EA523">
            <wp:simplePos x="0" y="0"/>
            <wp:positionH relativeFrom="margin">
              <wp:posOffset>3252470</wp:posOffset>
            </wp:positionH>
            <wp:positionV relativeFrom="paragraph">
              <wp:posOffset>9525</wp:posOffset>
            </wp:positionV>
            <wp:extent cx="3200400" cy="2621280"/>
            <wp:effectExtent l="0" t="0" r="0" b="762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0-09-29 at 1.41.43 P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0982" cy="2621757"/>
                    </a:xfrm>
                    <a:prstGeom prst="rect">
                      <a:avLst/>
                    </a:prstGeom>
                  </pic:spPr>
                </pic:pic>
              </a:graphicData>
            </a:graphic>
            <wp14:sizeRelH relativeFrom="page">
              <wp14:pctWidth>0</wp14:pctWidth>
            </wp14:sizeRelH>
            <wp14:sizeRelV relativeFrom="page">
              <wp14:pctHeight>0</wp14:pctHeight>
            </wp14:sizeRelV>
          </wp:anchor>
        </w:drawing>
      </w:r>
    </w:p>
    <w:p w14:paraId="0285D4D4" w14:textId="775047BE" w:rsidR="00F56062" w:rsidRDefault="00F56062" w:rsidP="00BB1A62">
      <w:pPr>
        <w:pStyle w:val="Sinespaciado"/>
        <w:spacing w:line="276" w:lineRule="auto"/>
        <w:rPr>
          <w:rFonts w:ascii="Verdana" w:hAnsi="Verdana" w:cs="Arial"/>
          <w:b/>
          <w:sz w:val="24"/>
          <w:szCs w:val="24"/>
        </w:rPr>
      </w:pPr>
    </w:p>
    <w:p w14:paraId="5DDD2CEC" w14:textId="17336D05" w:rsidR="00F56062" w:rsidRDefault="00F56062" w:rsidP="00BB1A62">
      <w:pPr>
        <w:pStyle w:val="Sinespaciado"/>
        <w:spacing w:line="276" w:lineRule="auto"/>
        <w:rPr>
          <w:rFonts w:ascii="Verdana" w:hAnsi="Verdana" w:cs="Arial"/>
          <w:b/>
          <w:sz w:val="24"/>
          <w:szCs w:val="24"/>
        </w:rPr>
      </w:pPr>
    </w:p>
    <w:p w14:paraId="2AEA15E2" w14:textId="68A974F9" w:rsidR="00F56062" w:rsidRDefault="00F56062" w:rsidP="00BB1A62">
      <w:pPr>
        <w:pStyle w:val="Sinespaciado"/>
        <w:spacing w:line="276" w:lineRule="auto"/>
        <w:rPr>
          <w:rFonts w:ascii="Verdana" w:hAnsi="Verdana" w:cs="Arial"/>
          <w:b/>
          <w:sz w:val="24"/>
          <w:szCs w:val="24"/>
        </w:rPr>
      </w:pPr>
    </w:p>
    <w:p w14:paraId="47F95677" w14:textId="251CAE1B" w:rsidR="00F56062" w:rsidRDefault="00F56062" w:rsidP="00BB1A62">
      <w:pPr>
        <w:pStyle w:val="Sinespaciado"/>
        <w:spacing w:line="276" w:lineRule="auto"/>
        <w:rPr>
          <w:rFonts w:ascii="Verdana" w:hAnsi="Verdana" w:cs="Arial"/>
          <w:b/>
          <w:sz w:val="24"/>
          <w:szCs w:val="24"/>
        </w:rPr>
      </w:pPr>
    </w:p>
    <w:p w14:paraId="19931EDE" w14:textId="0E81730A" w:rsidR="00F56062" w:rsidRDefault="00F56062" w:rsidP="00BB1A62">
      <w:pPr>
        <w:pStyle w:val="Sinespaciado"/>
        <w:spacing w:line="276" w:lineRule="auto"/>
        <w:rPr>
          <w:rFonts w:ascii="Verdana" w:hAnsi="Verdana" w:cs="Arial"/>
          <w:b/>
          <w:sz w:val="24"/>
          <w:szCs w:val="24"/>
        </w:rPr>
      </w:pPr>
    </w:p>
    <w:p w14:paraId="742BEEF3" w14:textId="1E3E6DE0" w:rsidR="00F56062" w:rsidRDefault="00F56062" w:rsidP="00BB1A62">
      <w:pPr>
        <w:pStyle w:val="Sinespaciado"/>
        <w:spacing w:line="276" w:lineRule="auto"/>
        <w:rPr>
          <w:rFonts w:ascii="Verdana" w:hAnsi="Verdana" w:cs="Arial"/>
          <w:b/>
          <w:sz w:val="24"/>
          <w:szCs w:val="24"/>
        </w:rPr>
      </w:pPr>
    </w:p>
    <w:p w14:paraId="5C09E917" w14:textId="66C65A58" w:rsidR="00F56062" w:rsidRDefault="00F56062" w:rsidP="00BB1A62">
      <w:pPr>
        <w:pStyle w:val="Sinespaciado"/>
        <w:spacing w:line="276" w:lineRule="auto"/>
        <w:rPr>
          <w:rFonts w:ascii="Verdana" w:hAnsi="Verdana" w:cs="Arial"/>
          <w:b/>
          <w:sz w:val="24"/>
          <w:szCs w:val="24"/>
        </w:rPr>
      </w:pPr>
    </w:p>
    <w:p w14:paraId="6284CBC4" w14:textId="77777777" w:rsidR="00F56062" w:rsidRDefault="00F56062" w:rsidP="00BB1A62">
      <w:pPr>
        <w:pStyle w:val="Sinespaciado"/>
        <w:spacing w:line="276" w:lineRule="auto"/>
        <w:rPr>
          <w:rFonts w:ascii="Verdana" w:hAnsi="Verdana" w:cs="Arial"/>
          <w:b/>
          <w:sz w:val="24"/>
          <w:szCs w:val="24"/>
        </w:rPr>
      </w:pPr>
    </w:p>
    <w:p w14:paraId="31D7CBF4" w14:textId="77777777" w:rsidR="002E3596" w:rsidRDefault="002E3596" w:rsidP="00995758">
      <w:pPr>
        <w:pStyle w:val="Sinespaciado"/>
        <w:spacing w:line="276" w:lineRule="auto"/>
        <w:jc w:val="center"/>
        <w:rPr>
          <w:rFonts w:ascii="Verdana" w:hAnsi="Verdana" w:cs="Arial"/>
          <w:b/>
          <w:sz w:val="24"/>
          <w:szCs w:val="24"/>
        </w:rPr>
      </w:pPr>
    </w:p>
    <w:p w14:paraId="3EB820DD" w14:textId="77777777" w:rsidR="002E3596" w:rsidRDefault="002E3596" w:rsidP="00995758">
      <w:pPr>
        <w:pStyle w:val="Sinespaciado"/>
        <w:spacing w:line="276" w:lineRule="auto"/>
        <w:jc w:val="center"/>
        <w:rPr>
          <w:rFonts w:ascii="Verdana" w:hAnsi="Verdana" w:cs="Arial"/>
          <w:b/>
          <w:sz w:val="24"/>
          <w:szCs w:val="24"/>
        </w:rPr>
      </w:pPr>
    </w:p>
    <w:p w14:paraId="38D1943B" w14:textId="77777777" w:rsidR="002E3596" w:rsidRDefault="002E3596" w:rsidP="00995758">
      <w:pPr>
        <w:pStyle w:val="Sinespaciado"/>
        <w:spacing w:line="276" w:lineRule="auto"/>
        <w:jc w:val="center"/>
        <w:rPr>
          <w:rFonts w:ascii="Verdana" w:hAnsi="Verdana" w:cs="Arial"/>
          <w:b/>
          <w:sz w:val="24"/>
          <w:szCs w:val="24"/>
        </w:rPr>
      </w:pPr>
    </w:p>
    <w:p w14:paraId="5B305C05" w14:textId="77777777" w:rsidR="002E3596" w:rsidRDefault="002E3596" w:rsidP="00995758">
      <w:pPr>
        <w:pStyle w:val="Sinespaciado"/>
        <w:spacing w:line="276" w:lineRule="auto"/>
        <w:jc w:val="center"/>
        <w:rPr>
          <w:rFonts w:ascii="Verdana" w:hAnsi="Verdana" w:cs="Arial"/>
          <w:b/>
          <w:sz w:val="24"/>
          <w:szCs w:val="24"/>
        </w:rPr>
      </w:pPr>
    </w:p>
    <w:p w14:paraId="69471BAF" w14:textId="77777777" w:rsidR="002E3596" w:rsidRDefault="002E3596" w:rsidP="00995758">
      <w:pPr>
        <w:pStyle w:val="Sinespaciado"/>
        <w:spacing w:line="276" w:lineRule="auto"/>
        <w:jc w:val="center"/>
        <w:rPr>
          <w:rFonts w:ascii="Verdana" w:hAnsi="Verdana" w:cs="Arial"/>
          <w:b/>
          <w:sz w:val="24"/>
          <w:szCs w:val="24"/>
        </w:rPr>
      </w:pPr>
    </w:p>
    <w:p w14:paraId="67FDE9AE" w14:textId="77777777" w:rsidR="002E3596" w:rsidRDefault="002E3596" w:rsidP="00995758">
      <w:pPr>
        <w:pStyle w:val="Sinespaciado"/>
        <w:spacing w:line="276" w:lineRule="auto"/>
        <w:jc w:val="center"/>
        <w:rPr>
          <w:rFonts w:ascii="Verdana" w:hAnsi="Verdana" w:cs="Arial"/>
          <w:b/>
          <w:sz w:val="24"/>
          <w:szCs w:val="24"/>
        </w:rPr>
      </w:pPr>
    </w:p>
    <w:p w14:paraId="12FAA1A3" w14:textId="77777777" w:rsidR="002E3596" w:rsidRDefault="002E3596" w:rsidP="00995758">
      <w:pPr>
        <w:pStyle w:val="Sinespaciado"/>
        <w:spacing w:line="276" w:lineRule="auto"/>
        <w:jc w:val="center"/>
        <w:rPr>
          <w:rFonts w:ascii="Verdana" w:hAnsi="Verdana" w:cs="Arial"/>
          <w:b/>
          <w:sz w:val="24"/>
          <w:szCs w:val="24"/>
        </w:rPr>
      </w:pPr>
    </w:p>
    <w:p w14:paraId="3417B37F" w14:textId="77777777" w:rsidR="002E3596" w:rsidRDefault="002E3596" w:rsidP="00995758">
      <w:pPr>
        <w:pStyle w:val="Sinespaciado"/>
        <w:spacing w:line="276" w:lineRule="auto"/>
        <w:jc w:val="center"/>
        <w:rPr>
          <w:rFonts w:ascii="Verdana" w:hAnsi="Verdana" w:cs="Arial"/>
          <w:b/>
          <w:sz w:val="24"/>
          <w:szCs w:val="24"/>
        </w:rPr>
      </w:pPr>
    </w:p>
    <w:p w14:paraId="0C4DDB58" w14:textId="77777777" w:rsidR="002E3596" w:rsidRDefault="002E3596" w:rsidP="00995758">
      <w:pPr>
        <w:pStyle w:val="Sinespaciado"/>
        <w:spacing w:line="276" w:lineRule="auto"/>
        <w:jc w:val="center"/>
        <w:rPr>
          <w:rFonts w:ascii="Verdana" w:hAnsi="Verdana" w:cs="Arial"/>
          <w:b/>
          <w:sz w:val="24"/>
          <w:szCs w:val="24"/>
        </w:rPr>
      </w:pPr>
    </w:p>
    <w:p w14:paraId="21E46808" w14:textId="77777777" w:rsidR="002E3596" w:rsidRDefault="002E3596" w:rsidP="00995758">
      <w:pPr>
        <w:pStyle w:val="Sinespaciado"/>
        <w:spacing w:line="276" w:lineRule="auto"/>
        <w:jc w:val="center"/>
        <w:rPr>
          <w:rFonts w:ascii="Verdana" w:hAnsi="Verdana" w:cs="Arial"/>
          <w:b/>
          <w:sz w:val="24"/>
          <w:szCs w:val="24"/>
        </w:rPr>
      </w:pPr>
    </w:p>
    <w:p w14:paraId="5277C310" w14:textId="77777777" w:rsidR="002E3596" w:rsidRDefault="002E3596" w:rsidP="00995758">
      <w:pPr>
        <w:pStyle w:val="Sinespaciado"/>
        <w:spacing w:line="276" w:lineRule="auto"/>
        <w:jc w:val="center"/>
        <w:rPr>
          <w:rFonts w:ascii="Verdana" w:hAnsi="Verdana" w:cs="Arial"/>
          <w:b/>
          <w:sz w:val="24"/>
          <w:szCs w:val="24"/>
        </w:rPr>
      </w:pPr>
    </w:p>
    <w:p w14:paraId="31A8B823" w14:textId="03DC2BC8" w:rsidR="00995758" w:rsidRDefault="00F7309B" w:rsidP="00995758">
      <w:pPr>
        <w:pStyle w:val="Sinespaciado"/>
        <w:spacing w:line="276" w:lineRule="auto"/>
        <w:jc w:val="center"/>
        <w:rPr>
          <w:rFonts w:ascii="Verdana" w:hAnsi="Verdana" w:cs="Arial"/>
          <w:b/>
          <w:sz w:val="24"/>
          <w:szCs w:val="24"/>
        </w:rPr>
      </w:pPr>
      <w:r>
        <w:rPr>
          <w:rFonts w:ascii="Verdana" w:hAnsi="Verdana" w:cs="Arial"/>
          <w:b/>
          <w:sz w:val="24"/>
          <w:szCs w:val="24"/>
        </w:rPr>
        <w:t>Ordinaria</w:t>
      </w:r>
      <w:r w:rsidR="00097336" w:rsidRPr="004A29F5">
        <w:rPr>
          <w:rFonts w:ascii="Verdana" w:hAnsi="Verdana" w:cs="Arial"/>
          <w:b/>
          <w:sz w:val="24"/>
          <w:szCs w:val="24"/>
        </w:rPr>
        <w:t>s</w:t>
      </w:r>
    </w:p>
    <w:p w14:paraId="5C8A8105" w14:textId="7DF09E85" w:rsidR="00995758" w:rsidRDefault="00995758" w:rsidP="00995758">
      <w:pPr>
        <w:pStyle w:val="Sinespaciado"/>
        <w:spacing w:line="276" w:lineRule="auto"/>
        <w:rPr>
          <w:rFonts w:ascii="Verdana" w:hAnsi="Verdana" w:cs="Arial"/>
          <w:b/>
          <w:sz w:val="24"/>
          <w:szCs w:val="24"/>
        </w:rPr>
      </w:pPr>
    </w:p>
    <w:p w14:paraId="12FE4C6F" w14:textId="77777777" w:rsidR="00995758" w:rsidRPr="008605C2" w:rsidRDefault="00995758" w:rsidP="00995758">
      <w:pPr>
        <w:pStyle w:val="Sinespaciado"/>
        <w:spacing w:line="276" w:lineRule="auto"/>
        <w:rPr>
          <w:rFonts w:ascii="Verdana" w:hAnsi="Verdana" w:cs="Arial"/>
          <w:b/>
          <w:sz w:val="24"/>
          <w:szCs w:val="24"/>
        </w:rPr>
      </w:pPr>
    </w:p>
    <w:p w14:paraId="04A63CCA" w14:textId="517FFB8D" w:rsidR="00097336" w:rsidRPr="00BB1A62" w:rsidRDefault="00CC584B" w:rsidP="00995758">
      <w:pPr>
        <w:pStyle w:val="Sinespaciado"/>
        <w:numPr>
          <w:ilvl w:val="0"/>
          <w:numId w:val="6"/>
        </w:numPr>
        <w:spacing w:line="276" w:lineRule="auto"/>
        <w:jc w:val="both"/>
        <w:rPr>
          <w:rFonts w:ascii="Verdana" w:hAnsi="Verdana" w:cs="Arial"/>
          <w:sz w:val="24"/>
          <w:szCs w:val="24"/>
        </w:rPr>
      </w:pPr>
      <w:r>
        <w:rPr>
          <w:rFonts w:ascii="Verdana" w:hAnsi="Verdana" w:cs="Arial"/>
          <w:b/>
          <w:noProof/>
          <w:sz w:val="24"/>
          <w:szCs w:val="24"/>
        </w:rPr>
        <w:drawing>
          <wp:anchor distT="0" distB="0" distL="114300" distR="114300" simplePos="0" relativeHeight="251885568" behindDoc="0" locked="0" layoutInCell="1" allowOverlap="1" wp14:anchorId="7594B4D7" wp14:editId="65FC945E">
            <wp:simplePos x="0" y="0"/>
            <wp:positionH relativeFrom="margin">
              <wp:posOffset>154110</wp:posOffset>
            </wp:positionH>
            <wp:positionV relativeFrom="paragraph">
              <wp:posOffset>442693</wp:posOffset>
            </wp:positionV>
            <wp:extent cx="5935980" cy="4451985"/>
            <wp:effectExtent l="0" t="0" r="7620"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0-09-23 at 4.27.43 PM.jpeg"/>
                    <pic:cNvPicPr/>
                  </pic:nvPicPr>
                  <pic:blipFill>
                    <a:blip r:embed="rId14">
                      <a:extLst>
                        <a:ext uri="{28A0092B-C50C-407E-A947-70E740481C1C}">
                          <a14:useLocalDpi xmlns:a14="http://schemas.microsoft.com/office/drawing/2010/main" val="0"/>
                        </a:ext>
                      </a:extLst>
                    </a:blip>
                    <a:stretch>
                      <a:fillRect/>
                    </a:stretch>
                  </pic:blipFill>
                  <pic:spPr>
                    <a:xfrm>
                      <a:off x="0" y="0"/>
                      <a:ext cx="5935980" cy="4451985"/>
                    </a:xfrm>
                    <a:prstGeom prst="rect">
                      <a:avLst/>
                    </a:prstGeom>
                  </pic:spPr>
                </pic:pic>
              </a:graphicData>
            </a:graphic>
            <wp14:sizeRelH relativeFrom="page">
              <wp14:pctWidth>0</wp14:pctWidth>
            </wp14:sizeRelH>
            <wp14:sizeRelV relativeFrom="page">
              <wp14:pctHeight>0</wp14:pctHeight>
            </wp14:sizeRelV>
          </wp:anchor>
        </w:drawing>
      </w:r>
      <w:r w:rsidR="00A96C27">
        <w:rPr>
          <w:rFonts w:ascii="Verdana" w:hAnsi="Verdana" w:cs="Arial"/>
          <w:sz w:val="24"/>
          <w:szCs w:val="24"/>
        </w:rPr>
        <w:t>Sesión</w:t>
      </w:r>
      <w:r w:rsidR="001A1313" w:rsidRPr="001A1313">
        <w:rPr>
          <w:rFonts w:ascii="Verdana" w:hAnsi="Verdana" w:cs="Arial"/>
          <w:sz w:val="24"/>
          <w:szCs w:val="24"/>
        </w:rPr>
        <w:t xml:space="preserve"> </w:t>
      </w:r>
      <w:r w:rsidR="00F7309B">
        <w:rPr>
          <w:rFonts w:ascii="Verdana" w:hAnsi="Verdana" w:cs="Arial"/>
          <w:sz w:val="24"/>
          <w:szCs w:val="24"/>
        </w:rPr>
        <w:t>Ordinaria</w:t>
      </w:r>
      <w:r w:rsidR="00A96C27">
        <w:rPr>
          <w:rFonts w:ascii="Verdana" w:hAnsi="Verdana" w:cs="Arial"/>
          <w:sz w:val="24"/>
          <w:szCs w:val="24"/>
        </w:rPr>
        <w:t xml:space="preserve"> </w:t>
      </w:r>
      <w:r w:rsidR="00AF489C">
        <w:rPr>
          <w:rFonts w:ascii="Verdana" w:hAnsi="Verdana" w:cs="Arial"/>
          <w:sz w:val="24"/>
          <w:szCs w:val="24"/>
        </w:rPr>
        <w:t xml:space="preserve">número </w:t>
      </w:r>
      <w:r w:rsidR="008B06B2">
        <w:rPr>
          <w:rFonts w:ascii="Verdana" w:hAnsi="Verdana" w:cs="Arial"/>
          <w:sz w:val="24"/>
          <w:szCs w:val="24"/>
        </w:rPr>
        <w:t>15</w:t>
      </w:r>
      <w:r w:rsidR="00FB008E">
        <w:rPr>
          <w:rFonts w:ascii="Verdana" w:hAnsi="Verdana" w:cs="Arial"/>
          <w:sz w:val="24"/>
          <w:szCs w:val="24"/>
        </w:rPr>
        <w:t xml:space="preserve"> </w:t>
      </w:r>
      <w:r w:rsidR="00AF489C">
        <w:rPr>
          <w:rFonts w:ascii="Verdana" w:hAnsi="Verdana" w:cs="Arial"/>
          <w:sz w:val="24"/>
          <w:szCs w:val="24"/>
        </w:rPr>
        <w:t>de fecha</w:t>
      </w:r>
      <w:r w:rsidR="00A96C27">
        <w:rPr>
          <w:rFonts w:ascii="Verdana" w:hAnsi="Verdana" w:cs="Arial"/>
          <w:sz w:val="24"/>
          <w:szCs w:val="24"/>
        </w:rPr>
        <w:t xml:space="preserve"> </w:t>
      </w:r>
      <w:r w:rsidR="008B06B2">
        <w:rPr>
          <w:rFonts w:ascii="Verdana" w:hAnsi="Verdana" w:cs="Arial"/>
          <w:sz w:val="24"/>
          <w:szCs w:val="24"/>
        </w:rPr>
        <w:t>16 de junio del 2020 dos mil veinte.</w:t>
      </w:r>
    </w:p>
    <w:p w14:paraId="527CF427" w14:textId="540EA941" w:rsidR="006A2966" w:rsidRDefault="006A2966" w:rsidP="00FE47D8">
      <w:pPr>
        <w:pStyle w:val="Sinespaciado"/>
        <w:spacing w:line="276" w:lineRule="auto"/>
        <w:rPr>
          <w:rFonts w:ascii="Verdana" w:hAnsi="Verdana" w:cs="Arial"/>
          <w:b/>
          <w:sz w:val="24"/>
          <w:szCs w:val="24"/>
        </w:rPr>
      </w:pPr>
    </w:p>
    <w:p w14:paraId="4DE110AB" w14:textId="77777777" w:rsidR="009549E6" w:rsidRDefault="009549E6" w:rsidP="009549E6">
      <w:pPr>
        <w:pStyle w:val="Sinespaciado"/>
        <w:spacing w:line="360" w:lineRule="auto"/>
        <w:jc w:val="center"/>
        <w:rPr>
          <w:rFonts w:ascii="Verdana" w:hAnsi="Verdana" w:cs="Arial"/>
          <w:b/>
          <w:sz w:val="24"/>
          <w:szCs w:val="24"/>
        </w:rPr>
      </w:pPr>
    </w:p>
    <w:p w14:paraId="2FCF9474" w14:textId="17A5C772" w:rsidR="00097336" w:rsidRDefault="00097336" w:rsidP="009549E6">
      <w:pPr>
        <w:pStyle w:val="Sinespaciado"/>
        <w:spacing w:line="360" w:lineRule="auto"/>
        <w:jc w:val="center"/>
        <w:rPr>
          <w:rFonts w:ascii="Verdana" w:hAnsi="Verdana" w:cs="Arial"/>
          <w:b/>
          <w:sz w:val="24"/>
          <w:szCs w:val="24"/>
        </w:rPr>
      </w:pPr>
      <w:r w:rsidRPr="004A29F5">
        <w:rPr>
          <w:rFonts w:ascii="Verdana" w:hAnsi="Verdana" w:cs="Arial"/>
          <w:b/>
          <w:sz w:val="24"/>
          <w:szCs w:val="24"/>
        </w:rPr>
        <w:t>Solemnes</w:t>
      </w:r>
    </w:p>
    <w:p w14:paraId="00C944B1" w14:textId="4D42FC21" w:rsidR="0012035E" w:rsidRPr="00F56062" w:rsidRDefault="00F56062" w:rsidP="009549E6">
      <w:pPr>
        <w:pStyle w:val="Sinespaciado"/>
        <w:numPr>
          <w:ilvl w:val="0"/>
          <w:numId w:val="6"/>
        </w:numPr>
        <w:spacing w:line="360" w:lineRule="auto"/>
        <w:jc w:val="both"/>
        <w:rPr>
          <w:rFonts w:ascii="Verdana" w:hAnsi="Verdana" w:cs="Arial"/>
          <w:sz w:val="24"/>
        </w:rPr>
      </w:pPr>
      <w:r>
        <w:rPr>
          <w:rFonts w:ascii="Verdana" w:hAnsi="Verdana" w:cs="Arial"/>
          <w:sz w:val="24"/>
        </w:rPr>
        <w:t>D</w:t>
      </w:r>
      <w:r w:rsidRPr="00F56062">
        <w:rPr>
          <w:rFonts w:ascii="Verdana" w:hAnsi="Verdana" w:cs="Arial"/>
          <w:sz w:val="24"/>
        </w:rPr>
        <w:t>urante este trimestre no se efectuaron sesiones solemnes de Ayuntamiento</w:t>
      </w:r>
      <w:r w:rsidR="009549E6">
        <w:rPr>
          <w:rFonts w:ascii="Verdana" w:hAnsi="Verdana" w:cs="Arial"/>
          <w:sz w:val="24"/>
        </w:rPr>
        <w:t>.</w:t>
      </w:r>
    </w:p>
    <w:p w14:paraId="2B042C96" w14:textId="3272D829" w:rsidR="00BB1A62" w:rsidRDefault="00BB1A62" w:rsidP="00F7309B">
      <w:pPr>
        <w:pStyle w:val="Sinespaciado"/>
        <w:spacing w:line="276" w:lineRule="auto"/>
        <w:ind w:firstLine="3969"/>
        <w:jc w:val="both"/>
        <w:rPr>
          <w:rFonts w:ascii="Verdana" w:hAnsi="Verdana" w:cs="Arial"/>
          <w:b/>
          <w:color w:val="1F4E79" w:themeColor="accent1" w:themeShade="80"/>
          <w:sz w:val="28"/>
        </w:rPr>
      </w:pPr>
    </w:p>
    <w:p w14:paraId="7ADB5A2F" w14:textId="02CB3647" w:rsidR="00BB1A62" w:rsidRDefault="00BB1A62" w:rsidP="00F7309B">
      <w:pPr>
        <w:pStyle w:val="Sinespaciado"/>
        <w:spacing w:line="276" w:lineRule="auto"/>
        <w:ind w:firstLine="3969"/>
        <w:jc w:val="both"/>
        <w:rPr>
          <w:rFonts w:ascii="Verdana" w:hAnsi="Verdana" w:cs="Arial"/>
          <w:b/>
          <w:color w:val="1F4E79" w:themeColor="accent1" w:themeShade="80"/>
          <w:sz w:val="28"/>
        </w:rPr>
      </w:pPr>
    </w:p>
    <w:p w14:paraId="48EE0694" w14:textId="606A9481" w:rsidR="00BB1A62" w:rsidRDefault="00BB1A62" w:rsidP="00F7309B">
      <w:pPr>
        <w:pStyle w:val="Sinespaciado"/>
        <w:spacing w:line="276" w:lineRule="auto"/>
        <w:ind w:firstLine="3969"/>
        <w:jc w:val="both"/>
        <w:rPr>
          <w:rFonts w:ascii="Verdana" w:hAnsi="Verdana" w:cs="Arial"/>
          <w:b/>
          <w:color w:val="1F4E79" w:themeColor="accent1" w:themeShade="80"/>
          <w:sz w:val="28"/>
        </w:rPr>
      </w:pPr>
    </w:p>
    <w:p w14:paraId="73CFF4C3" w14:textId="3FD3CDC0" w:rsidR="00BB1A62" w:rsidRDefault="00BB1A62" w:rsidP="00F7309B">
      <w:pPr>
        <w:pStyle w:val="Sinespaciado"/>
        <w:spacing w:line="276" w:lineRule="auto"/>
        <w:ind w:firstLine="3969"/>
        <w:jc w:val="both"/>
        <w:rPr>
          <w:rFonts w:ascii="Verdana" w:hAnsi="Verdana" w:cs="Arial"/>
          <w:b/>
          <w:color w:val="1F4E79" w:themeColor="accent1" w:themeShade="80"/>
          <w:sz w:val="28"/>
        </w:rPr>
      </w:pPr>
    </w:p>
    <w:p w14:paraId="078DC953" w14:textId="3D8FF822" w:rsidR="00BB1A62" w:rsidRDefault="00BB1A62" w:rsidP="009549E6">
      <w:pPr>
        <w:pStyle w:val="Sinespaciado"/>
        <w:spacing w:line="276" w:lineRule="auto"/>
        <w:jc w:val="both"/>
        <w:rPr>
          <w:rFonts w:ascii="Verdana" w:hAnsi="Verdana" w:cs="Arial"/>
          <w:b/>
          <w:color w:val="1F4E79" w:themeColor="accent1" w:themeShade="80"/>
          <w:sz w:val="28"/>
        </w:rPr>
      </w:pPr>
    </w:p>
    <w:p w14:paraId="06741770" w14:textId="77777777" w:rsidR="00FE47D8" w:rsidRDefault="00FE47D8" w:rsidP="00F7309B">
      <w:pPr>
        <w:pStyle w:val="Sinespaciado"/>
        <w:spacing w:line="276" w:lineRule="auto"/>
        <w:ind w:firstLine="3969"/>
        <w:jc w:val="both"/>
        <w:rPr>
          <w:rFonts w:ascii="Verdana" w:hAnsi="Verdana" w:cs="Arial"/>
          <w:b/>
          <w:color w:val="1F4E79" w:themeColor="accent1" w:themeShade="80"/>
          <w:sz w:val="28"/>
        </w:rPr>
      </w:pPr>
    </w:p>
    <w:p w14:paraId="6BAB7573" w14:textId="77777777" w:rsidR="00137AE0" w:rsidRPr="00671E52" w:rsidRDefault="00137AE0" w:rsidP="00F7309B">
      <w:pPr>
        <w:pStyle w:val="Sinespaciado"/>
        <w:spacing w:line="276" w:lineRule="auto"/>
        <w:ind w:firstLine="3969"/>
        <w:jc w:val="both"/>
        <w:rPr>
          <w:rFonts w:ascii="Verdana" w:hAnsi="Verdana" w:cs="Arial"/>
          <w:b/>
          <w:color w:val="1F4E79" w:themeColor="accent1" w:themeShade="80"/>
          <w:sz w:val="24"/>
        </w:rPr>
      </w:pPr>
      <w:r w:rsidRPr="007974A8">
        <w:rPr>
          <w:rFonts w:ascii="Verdana" w:hAnsi="Verdana" w:cs="Arial"/>
          <w:b/>
          <w:color w:val="1F4E79" w:themeColor="accent1" w:themeShade="80"/>
          <w:sz w:val="28"/>
        </w:rPr>
        <w:t>Presentación de Iniciativas</w:t>
      </w:r>
    </w:p>
    <w:p w14:paraId="11B4C91D" w14:textId="0DE93DEC" w:rsidR="0012035E" w:rsidRDefault="00191236" w:rsidP="00995758">
      <w:pPr>
        <w:pStyle w:val="Sinespaciado"/>
        <w:spacing w:line="276" w:lineRule="auto"/>
        <w:ind w:left="3402" w:right="48"/>
        <w:jc w:val="both"/>
        <w:rPr>
          <w:rFonts w:ascii="Verdana" w:hAnsi="Verdana" w:cs="Arial"/>
          <w:b/>
          <w:sz w:val="24"/>
        </w:rPr>
      </w:pPr>
      <w:r>
        <w:rPr>
          <w:rFonts w:ascii="Verdana" w:hAnsi="Verdana" w:cs="Arial"/>
          <w:b/>
          <w:sz w:val="28"/>
          <w:szCs w:val="24"/>
        </w:rPr>
        <w:pict w14:anchorId="249EBA71">
          <v:rect id="_x0000_i1028" style="width:283.5pt;height:2pt" o:hrstd="t" o:hrnoshade="t" o:hr="t" fillcolor="#2e74b5 [2404]" stroked="f"/>
        </w:pict>
      </w:r>
    </w:p>
    <w:p w14:paraId="507BDCCC" w14:textId="1706301D" w:rsidR="00995758" w:rsidRPr="00D75A9B" w:rsidRDefault="00995758" w:rsidP="00370FB2">
      <w:pPr>
        <w:pStyle w:val="Prrafodelista"/>
        <w:numPr>
          <w:ilvl w:val="0"/>
          <w:numId w:val="6"/>
        </w:numPr>
        <w:spacing w:line="276" w:lineRule="auto"/>
        <w:jc w:val="both"/>
        <w:rPr>
          <w:rFonts w:ascii="Verdana" w:eastAsia="Times New Roman" w:hAnsi="Verdana" w:cs="Calibri"/>
          <w:b/>
          <w:bCs/>
          <w:color w:val="000000"/>
          <w:sz w:val="24"/>
          <w:szCs w:val="24"/>
          <w:lang w:eastAsia="es-MX"/>
        </w:rPr>
      </w:pPr>
      <w:r w:rsidRPr="00995758">
        <w:rPr>
          <w:rFonts w:ascii="Verdana" w:hAnsi="Verdana" w:cs="Arial"/>
          <w:sz w:val="24"/>
        </w:rPr>
        <w:t xml:space="preserve">Sesión Extraordinaria número 49 cuarenta y nueve de fecha 08 ocho de abril del 2020 dos mil veinte, </w:t>
      </w:r>
      <w:r w:rsidR="0011670D">
        <w:rPr>
          <w:rFonts w:ascii="Verdana" w:hAnsi="Verdana" w:cs="Arial"/>
          <w:sz w:val="24"/>
        </w:rPr>
        <w:t>agendado en el punto número 04</w:t>
      </w:r>
      <w:r w:rsidR="0011670D" w:rsidRPr="007F44F2">
        <w:rPr>
          <w:rFonts w:ascii="Verdana" w:hAnsi="Verdana" w:cs="Arial"/>
          <w:sz w:val="24"/>
        </w:rPr>
        <w:t xml:space="preserve"> del orden del día</w:t>
      </w:r>
      <w:r w:rsidR="0011670D">
        <w:rPr>
          <w:rFonts w:ascii="Verdana" w:hAnsi="Verdana" w:cs="Arial"/>
          <w:sz w:val="24"/>
        </w:rPr>
        <w:t>,</w:t>
      </w:r>
      <w:r w:rsidR="0011670D" w:rsidRPr="00995758">
        <w:rPr>
          <w:rFonts w:ascii="Verdana" w:hAnsi="Verdana" w:cs="Arial"/>
          <w:sz w:val="24"/>
        </w:rPr>
        <w:t xml:space="preserve"> </w:t>
      </w:r>
      <w:r w:rsidRPr="00995758">
        <w:rPr>
          <w:rFonts w:ascii="Verdana" w:hAnsi="Verdana" w:cs="Arial"/>
          <w:sz w:val="24"/>
        </w:rPr>
        <w:t xml:space="preserve">bajo la denominación: </w:t>
      </w:r>
      <w:r w:rsidRPr="00995758">
        <w:rPr>
          <w:rFonts w:ascii="Verdana" w:hAnsi="Verdana" w:cs="Arial"/>
          <w:sz w:val="24"/>
          <w:szCs w:val="24"/>
        </w:rPr>
        <w:t>“</w:t>
      </w:r>
      <w:r w:rsidRPr="00995758">
        <w:rPr>
          <w:rFonts w:ascii="Verdana" w:eastAsia="Times New Roman" w:hAnsi="Verdana" w:cs="Calibri"/>
          <w:bCs/>
          <w:color w:val="000000"/>
          <w:sz w:val="24"/>
          <w:szCs w:val="24"/>
          <w:lang w:eastAsia="es-MX"/>
        </w:rPr>
        <w:t>Iniciativa de Acuerdo económico que propone la implementación del consejo económico de emergencia municipal para hacer frente a la contingencia económica</w:t>
      </w:r>
      <w:r w:rsidR="00E330B9">
        <w:rPr>
          <w:rFonts w:ascii="Verdana" w:eastAsia="Times New Roman" w:hAnsi="Verdana" w:cs="Calibri"/>
          <w:bCs/>
          <w:color w:val="000000"/>
          <w:sz w:val="24"/>
          <w:szCs w:val="24"/>
          <w:lang w:eastAsia="es-MX"/>
        </w:rPr>
        <w:t xml:space="preserve"> por covid-19</w:t>
      </w:r>
      <w:r w:rsidR="00D75A9B">
        <w:rPr>
          <w:rFonts w:ascii="Verdana" w:eastAsia="Times New Roman" w:hAnsi="Verdana" w:cs="Calibri"/>
          <w:bCs/>
          <w:color w:val="000000"/>
          <w:sz w:val="24"/>
          <w:szCs w:val="24"/>
          <w:lang w:eastAsia="es-MX"/>
        </w:rPr>
        <w:t>” misma que fue aprobada por unanimidad.</w:t>
      </w:r>
    </w:p>
    <w:p w14:paraId="5D7098B4" w14:textId="77777777" w:rsidR="00D75A9B" w:rsidRPr="00995758" w:rsidRDefault="00D75A9B" w:rsidP="00370FB2">
      <w:pPr>
        <w:pStyle w:val="Prrafodelista"/>
        <w:spacing w:line="276" w:lineRule="auto"/>
        <w:jc w:val="both"/>
        <w:rPr>
          <w:rFonts w:ascii="Verdana" w:eastAsia="Times New Roman" w:hAnsi="Verdana" w:cs="Calibri"/>
          <w:b/>
          <w:bCs/>
          <w:color w:val="000000"/>
          <w:sz w:val="24"/>
          <w:szCs w:val="24"/>
          <w:lang w:eastAsia="es-MX"/>
        </w:rPr>
      </w:pPr>
    </w:p>
    <w:p w14:paraId="2353E4D3" w14:textId="2208ECFE" w:rsidR="00D75A9B" w:rsidRPr="00D75A9B" w:rsidRDefault="00D75A9B" w:rsidP="00370FB2">
      <w:pPr>
        <w:pStyle w:val="Prrafodelista"/>
        <w:numPr>
          <w:ilvl w:val="0"/>
          <w:numId w:val="6"/>
        </w:numPr>
        <w:spacing w:line="276" w:lineRule="auto"/>
        <w:jc w:val="both"/>
        <w:rPr>
          <w:rFonts w:ascii="Verdana" w:eastAsia="Times New Roman" w:hAnsi="Verdana" w:cs="Calibri"/>
          <w:bCs/>
          <w:color w:val="000000"/>
          <w:sz w:val="24"/>
          <w:szCs w:val="24"/>
          <w:lang w:eastAsia="es-MX"/>
        </w:rPr>
      </w:pPr>
      <w:r w:rsidRPr="00D75A9B">
        <w:rPr>
          <w:rFonts w:ascii="Verdana" w:hAnsi="Verdana" w:cs="Arial"/>
          <w:sz w:val="24"/>
        </w:rPr>
        <w:t>Sesión Extraordinaria número 52 cincuenta y dos de fecha 05 cinco de mayo del 2020 dos mil veinte,</w:t>
      </w:r>
      <w:r w:rsidR="0011670D">
        <w:rPr>
          <w:rFonts w:ascii="Verdana" w:hAnsi="Verdana" w:cs="Arial"/>
          <w:sz w:val="24"/>
        </w:rPr>
        <w:t xml:space="preserve"> agendado en el punto número </w:t>
      </w:r>
      <w:r w:rsidR="0011670D" w:rsidRPr="007F44F2">
        <w:rPr>
          <w:rFonts w:ascii="Verdana" w:hAnsi="Verdana" w:cs="Arial"/>
          <w:sz w:val="24"/>
        </w:rPr>
        <w:t>0</w:t>
      </w:r>
      <w:r w:rsidR="0011670D">
        <w:rPr>
          <w:rFonts w:ascii="Verdana" w:hAnsi="Verdana" w:cs="Arial"/>
          <w:sz w:val="24"/>
        </w:rPr>
        <w:t>5</w:t>
      </w:r>
      <w:r w:rsidR="0011670D" w:rsidRPr="007F44F2">
        <w:rPr>
          <w:rFonts w:ascii="Verdana" w:hAnsi="Verdana" w:cs="Arial"/>
          <w:sz w:val="24"/>
        </w:rPr>
        <w:t xml:space="preserve"> del orden del día</w:t>
      </w:r>
      <w:r w:rsidR="0011670D">
        <w:rPr>
          <w:rFonts w:ascii="Verdana" w:hAnsi="Verdana" w:cs="Arial"/>
          <w:sz w:val="24"/>
        </w:rPr>
        <w:t>,</w:t>
      </w:r>
      <w:r w:rsidRPr="00D75A9B">
        <w:rPr>
          <w:rFonts w:ascii="Verdana" w:hAnsi="Verdana" w:cs="Arial"/>
          <w:sz w:val="24"/>
        </w:rPr>
        <w:t xml:space="preserve"> bajo la denominación: </w:t>
      </w:r>
      <w:r w:rsidRPr="00D75A9B">
        <w:rPr>
          <w:rFonts w:ascii="Verdana" w:hAnsi="Verdana" w:cs="Arial"/>
          <w:sz w:val="24"/>
          <w:szCs w:val="24"/>
        </w:rPr>
        <w:t>“I</w:t>
      </w:r>
      <w:r w:rsidRPr="00D75A9B">
        <w:rPr>
          <w:rFonts w:ascii="Verdana" w:eastAsia="Times New Roman" w:hAnsi="Verdana" w:cs="Calibri"/>
          <w:bCs/>
          <w:color w:val="000000"/>
          <w:sz w:val="24"/>
          <w:szCs w:val="24"/>
          <w:lang w:eastAsia="es-MX"/>
        </w:rPr>
        <w:t xml:space="preserve">niciativa de ordenamiento que reforma el artículo 15, crea el artículo 19 bis, la sección </w:t>
      </w:r>
      <w:r>
        <w:rPr>
          <w:rFonts w:ascii="Verdana" w:eastAsia="Times New Roman" w:hAnsi="Verdana" w:cs="Calibri"/>
          <w:bCs/>
          <w:color w:val="000000"/>
          <w:sz w:val="24"/>
          <w:szCs w:val="24"/>
          <w:lang w:eastAsia="es-MX"/>
        </w:rPr>
        <w:t>III</w:t>
      </w:r>
      <w:r w:rsidRPr="00D75A9B">
        <w:rPr>
          <w:rFonts w:ascii="Verdana" w:eastAsia="Times New Roman" w:hAnsi="Verdana" w:cs="Calibri"/>
          <w:bCs/>
          <w:color w:val="000000"/>
          <w:sz w:val="24"/>
          <w:szCs w:val="24"/>
          <w:lang w:eastAsia="es-MX"/>
        </w:rPr>
        <w:t xml:space="preserve"> denominada de las sesiones a distancia del capítulo </w:t>
      </w:r>
      <w:r>
        <w:rPr>
          <w:rFonts w:ascii="Verdana" w:eastAsia="Times New Roman" w:hAnsi="Verdana" w:cs="Calibri"/>
          <w:bCs/>
          <w:color w:val="000000"/>
          <w:sz w:val="24"/>
          <w:szCs w:val="24"/>
          <w:lang w:eastAsia="es-MX"/>
        </w:rPr>
        <w:t>I</w:t>
      </w:r>
      <w:r w:rsidRPr="00D75A9B">
        <w:rPr>
          <w:rFonts w:ascii="Verdana" w:eastAsia="Times New Roman" w:hAnsi="Verdana" w:cs="Calibri"/>
          <w:bCs/>
          <w:color w:val="000000"/>
          <w:sz w:val="24"/>
          <w:szCs w:val="24"/>
          <w:lang w:eastAsia="es-MX"/>
        </w:rPr>
        <w:t xml:space="preserve"> sesiones, así como la sección </w:t>
      </w:r>
      <w:r>
        <w:rPr>
          <w:rFonts w:ascii="Verdana" w:eastAsia="Times New Roman" w:hAnsi="Verdana" w:cs="Calibri"/>
          <w:bCs/>
          <w:color w:val="000000"/>
          <w:sz w:val="24"/>
          <w:szCs w:val="24"/>
          <w:lang w:eastAsia="es-MX"/>
        </w:rPr>
        <w:t>III</w:t>
      </w:r>
      <w:r w:rsidRPr="00D75A9B">
        <w:rPr>
          <w:rFonts w:ascii="Verdana" w:eastAsia="Times New Roman" w:hAnsi="Verdana" w:cs="Calibri"/>
          <w:bCs/>
          <w:color w:val="000000"/>
          <w:sz w:val="24"/>
          <w:szCs w:val="24"/>
          <w:lang w:eastAsia="es-MX"/>
        </w:rPr>
        <w:t xml:space="preserve"> denominada de las sesiones de comisiones a distancia ambas dentro del tít</w:t>
      </w:r>
      <w:r>
        <w:rPr>
          <w:rFonts w:ascii="Verdana" w:eastAsia="Times New Roman" w:hAnsi="Verdana" w:cs="Calibri"/>
          <w:bCs/>
          <w:color w:val="000000"/>
          <w:sz w:val="24"/>
          <w:szCs w:val="24"/>
          <w:lang w:eastAsia="es-MX"/>
        </w:rPr>
        <w:t>ulo tercero funcionamiento del A</w:t>
      </w:r>
      <w:r w:rsidRPr="00D75A9B">
        <w:rPr>
          <w:rFonts w:ascii="Verdana" w:eastAsia="Times New Roman" w:hAnsi="Verdana" w:cs="Calibri"/>
          <w:bCs/>
          <w:color w:val="000000"/>
          <w:sz w:val="24"/>
          <w:szCs w:val="24"/>
          <w:lang w:eastAsia="es-MX"/>
        </w:rPr>
        <w:t>yuntamiento, todos del re</w:t>
      </w:r>
      <w:r>
        <w:rPr>
          <w:rFonts w:ascii="Verdana" w:eastAsia="Times New Roman" w:hAnsi="Verdana" w:cs="Calibri"/>
          <w:bCs/>
          <w:color w:val="000000"/>
          <w:sz w:val="24"/>
          <w:szCs w:val="24"/>
          <w:lang w:eastAsia="es-MX"/>
        </w:rPr>
        <w:t>glamento interior del A</w:t>
      </w:r>
      <w:r w:rsidRPr="00D75A9B">
        <w:rPr>
          <w:rFonts w:ascii="Verdana" w:eastAsia="Times New Roman" w:hAnsi="Verdana" w:cs="Calibri"/>
          <w:bCs/>
          <w:color w:val="000000"/>
          <w:sz w:val="24"/>
          <w:szCs w:val="24"/>
          <w:lang w:eastAsia="es-MX"/>
        </w:rPr>
        <w:t>yuntamiento de Zapotlán el grande, Jalisco</w:t>
      </w:r>
      <w:r>
        <w:rPr>
          <w:rFonts w:ascii="Verdana" w:eastAsia="Times New Roman" w:hAnsi="Verdana" w:cs="Calibri"/>
          <w:bCs/>
          <w:color w:val="000000"/>
          <w:sz w:val="24"/>
          <w:szCs w:val="24"/>
          <w:lang w:eastAsia="es-MX"/>
        </w:rPr>
        <w:t xml:space="preserve">” </w:t>
      </w:r>
      <w:r w:rsidR="00E330B9">
        <w:rPr>
          <w:rFonts w:ascii="Verdana" w:eastAsia="Times New Roman" w:hAnsi="Verdana" w:cs="Calibri"/>
          <w:bCs/>
          <w:color w:val="000000"/>
          <w:sz w:val="24"/>
          <w:szCs w:val="24"/>
          <w:lang w:eastAsia="es-MX"/>
        </w:rPr>
        <w:t xml:space="preserve">misma que </w:t>
      </w:r>
      <w:r>
        <w:rPr>
          <w:rFonts w:ascii="Verdana" w:eastAsia="Times New Roman" w:hAnsi="Verdana" w:cs="Calibri"/>
          <w:bCs/>
          <w:color w:val="000000"/>
          <w:sz w:val="24"/>
          <w:szCs w:val="24"/>
          <w:lang w:eastAsia="es-MX"/>
        </w:rPr>
        <w:t xml:space="preserve">fue aprobada por unanimidad. </w:t>
      </w:r>
    </w:p>
    <w:p w14:paraId="1FF6C434" w14:textId="77777777" w:rsidR="00D75A9B" w:rsidRPr="002F0966" w:rsidRDefault="00D75A9B" w:rsidP="00370FB2">
      <w:pPr>
        <w:pStyle w:val="Prrafodelista"/>
        <w:spacing w:line="276" w:lineRule="auto"/>
        <w:rPr>
          <w:rFonts w:ascii="Verdana" w:eastAsia="Times New Roman" w:hAnsi="Verdana" w:cs="Calibri"/>
          <w:bCs/>
          <w:color w:val="000000"/>
          <w:sz w:val="24"/>
          <w:szCs w:val="24"/>
          <w:lang w:eastAsia="es-MX"/>
        </w:rPr>
      </w:pPr>
    </w:p>
    <w:p w14:paraId="38C4DF79" w14:textId="5415D148" w:rsidR="00E330B9" w:rsidRDefault="00E330B9" w:rsidP="00370FB2">
      <w:pPr>
        <w:pStyle w:val="Prrafodelista"/>
        <w:numPr>
          <w:ilvl w:val="0"/>
          <w:numId w:val="6"/>
        </w:numPr>
        <w:spacing w:line="276" w:lineRule="auto"/>
        <w:jc w:val="both"/>
        <w:rPr>
          <w:rFonts w:ascii="Verdana" w:eastAsia="Times New Roman" w:hAnsi="Verdana" w:cs="Arial"/>
          <w:bCs/>
          <w:color w:val="000000"/>
          <w:sz w:val="24"/>
          <w:szCs w:val="24"/>
          <w:lang w:eastAsia="es-MX"/>
        </w:rPr>
      </w:pPr>
      <w:r w:rsidRPr="002F0966">
        <w:rPr>
          <w:rFonts w:ascii="Verdana" w:eastAsia="Times New Roman" w:hAnsi="Verdana" w:cs="Calibri"/>
          <w:bCs/>
          <w:color w:val="000000"/>
          <w:sz w:val="24"/>
          <w:szCs w:val="24"/>
          <w:lang w:eastAsia="es-MX"/>
        </w:rPr>
        <w:t xml:space="preserve">Sesión Ordinaria número 15 quince de fecha 16 dieciséis de junio del 2020 dos mil veinte, </w:t>
      </w:r>
      <w:r w:rsidR="0011670D">
        <w:rPr>
          <w:rFonts w:ascii="Verdana" w:hAnsi="Verdana" w:cs="Arial"/>
          <w:sz w:val="24"/>
        </w:rPr>
        <w:t>agendado en el punto número 11</w:t>
      </w:r>
      <w:r w:rsidR="0011670D" w:rsidRPr="007F44F2">
        <w:rPr>
          <w:rFonts w:ascii="Verdana" w:hAnsi="Verdana" w:cs="Arial"/>
          <w:sz w:val="24"/>
        </w:rPr>
        <w:t xml:space="preserve"> del orden del día</w:t>
      </w:r>
      <w:r w:rsidR="0011670D">
        <w:rPr>
          <w:rFonts w:ascii="Verdana" w:eastAsia="Times New Roman" w:hAnsi="Verdana" w:cs="Calibri"/>
          <w:bCs/>
          <w:color w:val="000000"/>
          <w:sz w:val="24"/>
          <w:szCs w:val="24"/>
          <w:lang w:eastAsia="es-MX"/>
        </w:rPr>
        <w:t xml:space="preserve">, </w:t>
      </w:r>
      <w:r w:rsidRPr="002F0966">
        <w:rPr>
          <w:rFonts w:ascii="Verdana" w:eastAsia="Times New Roman" w:hAnsi="Verdana" w:cs="Calibri"/>
          <w:bCs/>
          <w:color w:val="000000"/>
          <w:sz w:val="24"/>
          <w:szCs w:val="24"/>
          <w:lang w:eastAsia="es-MX"/>
        </w:rPr>
        <w:t>bajo la denominación</w:t>
      </w:r>
      <w:r w:rsidR="002F0966">
        <w:rPr>
          <w:rFonts w:ascii="Verdana" w:eastAsia="Times New Roman" w:hAnsi="Verdana" w:cs="Calibri"/>
          <w:bCs/>
          <w:color w:val="000000"/>
          <w:sz w:val="24"/>
          <w:szCs w:val="24"/>
          <w:lang w:eastAsia="es-MX"/>
        </w:rPr>
        <w:t>:</w:t>
      </w:r>
      <w:r w:rsidRPr="002F0966">
        <w:rPr>
          <w:rFonts w:ascii="Verdana" w:eastAsia="Times New Roman" w:hAnsi="Verdana" w:cs="Calibri"/>
          <w:bCs/>
          <w:color w:val="000000"/>
          <w:sz w:val="24"/>
          <w:szCs w:val="24"/>
          <w:lang w:eastAsia="es-MX"/>
        </w:rPr>
        <w:t xml:space="preserve"> “</w:t>
      </w:r>
      <w:r w:rsidRPr="002F0966">
        <w:rPr>
          <w:rFonts w:ascii="Verdana" w:eastAsia="Times New Roman" w:hAnsi="Verdana" w:cs="Arial"/>
          <w:bCs/>
          <w:color w:val="000000"/>
          <w:sz w:val="24"/>
          <w:szCs w:val="24"/>
          <w:lang w:eastAsia="es-MX"/>
        </w:rPr>
        <w:t xml:space="preserve">Dictamen en conjunto de las Comisiones Edilicias de Administración Pública, Reglamentos y Gobernación, así como Desarrollo humano, Salud pública e Higiene y combate a las adicciones, que reforma el artículo 48 en sus puntos 2 y 3 del Reglamento interior del Ayuntamiento de Zapotlán el grande, Jalisco, misma que fue </w:t>
      </w:r>
      <w:r w:rsidR="002F0966" w:rsidRPr="002F0966">
        <w:rPr>
          <w:rFonts w:ascii="Verdana" w:eastAsia="Times New Roman" w:hAnsi="Verdana" w:cs="Arial"/>
          <w:bCs/>
          <w:color w:val="000000"/>
          <w:sz w:val="24"/>
          <w:szCs w:val="24"/>
          <w:lang w:eastAsia="es-MX"/>
        </w:rPr>
        <w:t>aprobada por unanimidad.</w:t>
      </w:r>
    </w:p>
    <w:p w14:paraId="7F81C2E9" w14:textId="77777777" w:rsidR="002F0966" w:rsidRPr="002F0966" w:rsidRDefault="002F0966" w:rsidP="00370FB2">
      <w:pPr>
        <w:pStyle w:val="Prrafodelista"/>
        <w:spacing w:line="276" w:lineRule="auto"/>
        <w:rPr>
          <w:rFonts w:ascii="Verdana" w:eastAsia="Times New Roman" w:hAnsi="Verdana" w:cs="Arial"/>
          <w:bCs/>
          <w:color w:val="000000"/>
          <w:sz w:val="24"/>
          <w:szCs w:val="24"/>
          <w:lang w:eastAsia="es-MX"/>
        </w:rPr>
      </w:pPr>
    </w:p>
    <w:p w14:paraId="4BBE09E0" w14:textId="77777777" w:rsidR="006B135D" w:rsidRPr="006B135D" w:rsidRDefault="002F0966" w:rsidP="00370FB2">
      <w:pPr>
        <w:pStyle w:val="Prrafodelista"/>
        <w:numPr>
          <w:ilvl w:val="0"/>
          <w:numId w:val="6"/>
        </w:numPr>
        <w:spacing w:line="276" w:lineRule="auto"/>
        <w:jc w:val="both"/>
        <w:rPr>
          <w:rFonts w:ascii="Arial" w:eastAsia="Times New Roman" w:hAnsi="Arial" w:cs="Arial"/>
          <w:bCs/>
          <w:color w:val="000000"/>
          <w:lang w:eastAsia="es-MX"/>
        </w:rPr>
      </w:pPr>
      <w:r w:rsidRPr="002F0966">
        <w:rPr>
          <w:rFonts w:ascii="Verdana" w:eastAsia="Times New Roman" w:hAnsi="Verdana" w:cs="Calibri"/>
          <w:bCs/>
          <w:color w:val="000000"/>
          <w:sz w:val="24"/>
          <w:szCs w:val="24"/>
          <w:lang w:eastAsia="es-MX"/>
        </w:rPr>
        <w:t xml:space="preserve">Sesión Ordinaria número 15 quince de fecha 16 dieciséis de junio del 2020 dos mil veinte, </w:t>
      </w:r>
      <w:r w:rsidR="0011670D">
        <w:rPr>
          <w:rFonts w:ascii="Verdana" w:hAnsi="Verdana" w:cs="Arial"/>
          <w:sz w:val="24"/>
        </w:rPr>
        <w:t>agendado en el punto número 12</w:t>
      </w:r>
      <w:r w:rsidR="0011670D" w:rsidRPr="007F44F2">
        <w:rPr>
          <w:rFonts w:ascii="Verdana" w:hAnsi="Verdana" w:cs="Arial"/>
          <w:sz w:val="24"/>
        </w:rPr>
        <w:t xml:space="preserve"> del orden del día</w:t>
      </w:r>
      <w:r w:rsidR="0011670D">
        <w:rPr>
          <w:rFonts w:ascii="Verdana" w:hAnsi="Verdana" w:cs="Arial"/>
          <w:sz w:val="24"/>
        </w:rPr>
        <w:t>,</w:t>
      </w:r>
      <w:r w:rsidR="0011670D" w:rsidRPr="002F0966">
        <w:rPr>
          <w:rFonts w:ascii="Verdana" w:eastAsia="Times New Roman" w:hAnsi="Verdana" w:cs="Calibri"/>
          <w:bCs/>
          <w:color w:val="000000"/>
          <w:sz w:val="24"/>
          <w:szCs w:val="24"/>
          <w:lang w:eastAsia="es-MX"/>
        </w:rPr>
        <w:t xml:space="preserve"> </w:t>
      </w:r>
      <w:r w:rsidRPr="002F0966">
        <w:rPr>
          <w:rFonts w:ascii="Verdana" w:eastAsia="Times New Roman" w:hAnsi="Verdana" w:cs="Calibri"/>
          <w:bCs/>
          <w:color w:val="000000"/>
          <w:sz w:val="24"/>
          <w:szCs w:val="24"/>
          <w:lang w:eastAsia="es-MX"/>
        </w:rPr>
        <w:t>bajo la denominación: “</w:t>
      </w:r>
      <w:r>
        <w:rPr>
          <w:rFonts w:ascii="Verdana" w:eastAsia="Times New Roman" w:hAnsi="Verdana" w:cs="Arial"/>
          <w:bCs/>
          <w:color w:val="000000"/>
          <w:sz w:val="24"/>
          <w:szCs w:val="24"/>
          <w:lang w:eastAsia="es-MX"/>
        </w:rPr>
        <w:t>D</w:t>
      </w:r>
      <w:r w:rsidRPr="002F0966">
        <w:rPr>
          <w:rFonts w:ascii="Verdana" w:eastAsia="Times New Roman" w:hAnsi="Verdana" w:cs="Arial"/>
          <w:bCs/>
          <w:color w:val="000000"/>
          <w:sz w:val="24"/>
          <w:szCs w:val="24"/>
          <w:lang w:eastAsia="es-MX"/>
        </w:rPr>
        <w:t xml:space="preserve">ictamen que reforma el artículo 20, adiciona el artículo 20 bis, adiciona la sección tercera denominada “de las sesiones a distancia” dentro del capítulo </w:t>
      </w:r>
      <w:r>
        <w:rPr>
          <w:rFonts w:ascii="Verdana" w:eastAsia="Times New Roman" w:hAnsi="Verdana" w:cs="Arial"/>
          <w:bCs/>
          <w:color w:val="000000"/>
          <w:sz w:val="24"/>
          <w:szCs w:val="24"/>
          <w:lang w:eastAsia="es-MX"/>
        </w:rPr>
        <w:t>I</w:t>
      </w:r>
      <w:r w:rsidRPr="002F0966">
        <w:rPr>
          <w:rFonts w:ascii="Verdana" w:eastAsia="Times New Roman" w:hAnsi="Verdana" w:cs="Arial"/>
          <w:bCs/>
          <w:color w:val="000000"/>
          <w:sz w:val="24"/>
          <w:szCs w:val="24"/>
          <w:lang w:eastAsia="es-MX"/>
        </w:rPr>
        <w:t xml:space="preserve"> sesiones tít</w:t>
      </w:r>
      <w:r>
        <w:rPr>
          <w:rFonts w:ascii="Verdana" w:eastAsia="Times New Roman" w:hAnsi="Verdana" w:cs="Arial"/>
          <w:bCs/>
          <w:color w:val="000000"/>
          <w:sz w:val="24"/>
          <w:szCs w:val="24"/>
          <w:lang w:eastAsia="es-MX"/>
        </w:rPr>
        <w:t>ulo tercero funcionamiento</w:t>
      </w:r>
    </w:p>
    <w:p w14:paraId="5BFE5085" w14:textId="77777777" w:rsidR="006B135D" w:rsidRPr="006B135D" w:rsidRDefault="006B135D" w:rsidP="006B135D">
      <w:pPr>
        <w:pStyle w:val="Prrafodelista"/>
        <w:rPr>
          <w:rFonts w:ascii="Verdana" w:eastAsia="Times New Roman" w:hAnsi="Verdana" w:cs="Arial"/>
          <w:bCs/>
          <w:color w:val="000000"/>
          <w:sz w:val="24"/>
          <w:szCs w:val="24"/>
          <w:lang w:eastAsia="es-MX"/>
        </w:rPr>
      </w:pPr>
    </w:p>
    <w:p w14:paraId="6A83A967" w14:textId="77777777" w:rsidR="006B135D" w:rsidRDefault="006B135D" w:rsidP="006B135D">
      <w:pPr>
        <w:pStyle w:val="Prrafodelista"/>
        <w:spacing w:line="276" w:lineRule="auto"/>
        <w:jc w:val="both"/>
        <w:rPr>
          <w:rFonts w:ascii="Verdana" w:eastAsia="Times New Roman" w:hAnsi="Verdana" w:cs="Arial"/>
          <w:bCs/>
          <w:color w:val="000000"/>
          <w:sz w:val="24"/>
          <w:szCs w:val="24"/>
          <w:lang w:eastAsia="es-MX"/>
        </w:rPr>
      </w:pPr>
    </w:p>
    <w:p w14:paraId="5806BA8B" w14:textId="77777777" w:rsidR="006B135D" w:rsidRDefault="006B135D" w:rsidP="006B135D">
      <w:pPr>
        <w:pStyle w:val="Prrafodelista"/>
        <w:spacing w:line="276" w:lineRule="auto"/>
        <w:jc w:val="both"/>
        <w:rPr>
          <w:rFonts w:ascii="Verdana" w:eastAsia="Times New Roman" w:hAnsi="Verdana" w:cs="Arial"/>
          <w:bCs/>
          <w:color w:val="000000"/>
          <w:sz w:val="24"/>
          <w:szCs w:val="24"/>
          <w:lang w:eastAsia="es-MX"/>
        </w:rPr>
      </w:pPr>
    </w:p>
    <w:p w14:paraId="152F5671" w14:textId="77777777" w:rsidR="006B135D" w:rsidRDefault="006B135D" w:rsidP="006B135D">
      <w:pPr>
        <w:pStyle w:val="Prrafodelista"/>
        <w:spacing w:line="276" w:lineRule="auto"/>
        <w:jc w:val="both"/>
        <w:rPr>
          <w:rFonts w:ascii="Verdana" w:eastAsia="Times New Roman" w:hAnsi="Verdana" w:cs="Arial"/>
          <w:bCs/>
          <w:color w:val="000000"/>
          <w:sz w:val="24"/>
          <w:szCs w:val="24"/>
          <w:lang w:eastAsia="es-MX"/>
        </w:rPr>
      </w:pPr>
    </w:p>
    <w:p w14:paraId="26C6A3D0" w14:textId="74DA01CA" w:rsidR="002F0966" w:rsidRPr="002F0966" w:rsidRDefault="002F0966" w:rsidP="006B135D">
      <w:pPr>
        <w:pStyle w:val="Prrafodelista"/>
        <w:spacing w:line="276" w:lineRule="auto"/>
        <w:jc w:val="both"/>
        <w:rPr>
          <w:rFonts w:ascii="Arial" w:eastAsia="Times New Roman" w:hAnsi="Arial" w:cs="Arial"/>
          <w:bCs/>
          <w:color w:val="000000"/>
          <w:lang w:eastAsia="es-MX"/>
        </w:rPr>
      </w:pPr>
      <w:r>
        <w:rPr>
          <w:rFonts w:ascii="Verdana" w:eastAsia="Times New Roman" w:hAnsi="Verdana" w:cs="Arial"/>
          <w:bCs/>
          <w:color w:val="000000"/>
          <w:sz w:val="24"/>
          <w:szCs w:val="24"/>
          <w:lang w:eastAsia="es-MX"/>
        </w:rPr>
        <w:t>del A</w:t>
      </w:r>
      <w:r w:rsidRPr="002F0966">
        <w:rPr>
          <w:rFonts w:ascii="Verdana" w:eastAsia="Times New Roman" w:hAnsi="Verdana" w:cs="Arial"/>
          <w:bCs/>
          <w:color w:val="000000"/>
          <w:sz w:val="24"/>
          <w:szCs w:val="24"/>
          <w:lang w:eastAsia="es-MX"/>
        </w:rPr>
        <w:t xml:space="preserve">yuntamiento, adiciona la sección tercera denominada “de las sesiones de comisiones a distancia” dentro del capítulo </w:t>
      </w:r>
      <w:r>
        <w:rPr>
          <w:rFonts w:ascii="Verdana" w:eastAsia="Times New Roman" w:hAnsi="Verdana" w:cs="Arial"/>
          <w:bCs/>
          <w:color w:val="000000"/>
          <w:sz w:val="24"/>
          <w:szCs w:val="24"/>
          <w:lang w:eastAsia="es-MX"/>
        </w:rPr>
        <w:t>IV</w:t>
      </w:r>
      <w:r w:rsidRPr="002F0966">
        <w:rPr>
          <w:rFonts w:ascii="Verdana" w:eastAsia="Times New Roman" w:hAnsi="Verdana" w:cs="Arial"/>
          <w:bCs/>
          <w:color w:val="000000"/>
          <w:sz w:val="24"/>
          <w:szCs w:val="24"/>
          <w:lang w:eastAsia="es-MX"/>
        </w:rPr>
        <w:t xml:space="preserve"> comisiones tít</w:t>
      </w:r>
      <w:r>
        <w:rPr>
          <w:rFonts w:ascii="Verdana" w:eastAsia="Times New Roman" w:hAnsi="Verdana" w:cs="Arial"/>
          <w:bCs/>
          <w:color w:val="000000"/>
          <w:sz w:val="24"/>
          <w:szCs w:val="24"/>
          <w:lang w:eastAsia="es-MX"/>
        </w:rPr>
        <w:t>ulo tercero funcionamiento del A</w:t>
      </w:r>
      <w:r w:rsidRPr="002F0966">
        <w:rPr>
          <w:rFonts w:ascii="Verdana" w:eastAsia="Times New Roman" w:hAnsi="Verdana" w:cs="Arial"/>
          <w:bCs/>
          <w:color w:val="000000"/>
          <w:sz w:val="24"/>
          <w:szCs w:val="24"/>
          <w:lang w:eastAsia="es-MX"/>
        </w:rPr>
        <w:t>yuntamiento del reglamento interior del ayuntamiento de Zapotlán el grande, Jalisco</w:t>
      </w:r>
      <w:r>
        <w:rPr>
          <w:rFonts w:ascii="Verdana" w:eastAsia="Times New Roman" w:hAnsi="Verdana" w:cs="Arial"/>
          <w:bCs/>
          <w:color w:val="000000"/>
          <w:sz w:val="24"/>
          <w:szCs w:val="24"/>
          <w:lang w:eastAsia="es-MX"/>
        </w:rPr>
        <w:t>, misma que fue aprobada por mayoría calificada.</w:t>
      </w:r>
    </w:p>
    <w:p w14:paraId="3D73E950" w14:textId="77777777" w:rsidR="002F0966" w:rsidRPr="002F0966" w:rsidRDefault="002F0966" w:rsidP="00370FB2">
      <w:pPr>
        <w:pStyle w:val="Prrafodelista"/>
        <w:spacing w:line="276" w:lineRule="auto"/>
        <w:rPr>
          <w:rFonts w:ascii="Arial" w:eastAsia="Times New Roman" w:hAnsi="Arial" w:cs="Arial"/>
          <w:bCs/>
          <w:color w:val="000000"/>
          <w:lang w:eastAsia="es-MX"/>
        </w:rPr>
      </w:pPr>
    </w:p>
    <w:p w14:paraId="0E2D6E19" w14:textId="41B99B43" w:rsidR="00204824" w:rsidRPr="00204824" w:rsidRDefault="0011670D" w:rsidP="00370FB2">
      <w:pPr>
        <w:pStyle w:val="Prrafodelista"/>
        <w:numPr>
          <w:ilvl w:val="0"/>
          <w:numId w:val="6"/>
        </w:numPr>
        <w:spacing w:line="276" w:lineRule="auto"/>
        <w:jc w:val="both"/>
        <w:rPr>
          <w:rFonts w:ascii="Verdana" w:eastAsia="Times New Roman" w:hAnsi="Verdana" w:cs="Calibri"/>
          <w:bCs/>
          <w:color w:val="000000"/>
          <w:sz w:val="24"/>
          <w:szCs w:val="24"/>
          <w:lang w:eastAsia="es-MX"/>
        </w:rPr>
      </w:pPr>
      <w:r w:rsidRPr="00204824">
        <w:rPr>
          <w:rFonts w:ascii="Verdana" w:eastAsia="Times New Roman" w:hAnsi="Verdana" w:cs="Arial"/>
          <w:bCs/>
          <w:color w:val="000000"/>
          <w:sz w:val="24"/>
          <w:szCs w:val="24"/>
          <w:lang w:eastAsia="es-MX"/>
        </w:rPr>
        <w:t>Sesión Ordinaria número 15 quince de fecha 16 dieciséis de junio del 2020 dos mil veinte, agendado en el punto número 20 del orden del día, bajo la denominación:</w:t>
      </w:r>
      <w:r w:rsidR="00370FB2">
        <w:rPr>
          <w:rFonts w:ascii="Verdana" w:eastAsia="Times New Roman" w:hAnsi="Verdana" w:cs="Arial"/>
          <w:bCs/>
          <w:color w:val="000000"/>
          <w:sz w:val="24"/>
          <w:szCs w:val="24"/>
          <w:lang w:eastAsia="es-MX"/>
        </w:rPr>
        <w:t xml:space="preserve"> </w:t>
      </w:r>
      <w:r w:rsidRPr="00204824">
        <w:rPr>
          <w:rFonts w:ascii="Verdana" w:eastAsia="Times New Roman" w:hAnsi="Verdana" w:cs="Arial"/>
          <w:bCs/>
          <w:color w:val="000000"/>
          <w:sz w:val="24"/>
          <w:szCs w:val="24"/>
          <w:lang w:eastAsia="es-MX"/>
        </w:rPr>
        <w:t>“</w:t>
      </w:r>
      <w:r w:rsidR="00204824">
        <w:rPr>
          <w:rFonts w:ascii="Verdana" w:eastAsia="Times New Roman" w:hAnsi="Verdana" w:cs="Calibri"/>
          <w:bCs/>
          <w:color w:val="000000"/>
          <w:sz w:val="24"/>
          <w:szCs w:val="24"/>
          <w:lang w:eastAsia="es-MX"/>
        </w:rPr>
        <w:t xml:space="preserve">Dictamen de la </w:t>
      </w:r>
      <w:r w:rsidR="00204824" w:rsidRPr="00204824">
        <w:rPr>
          <w:rFonts w:ascii="Verdana" w:eastAsia="Times New Roman" w:hAnsi="Verdana" w:cs="Calibri"/>
          <w:bCs/>
          <w:color w:val="000000"/>
          <w:sz w:val="24"/>
          <w:szCs w:val="24"/>
          <w:lang w:eastAsia="es-MX"/>
        </w:rPr>
        <w:t>Comisión Edili</w:t>
      </w:r>
      <w:r w:rsidR="00204824">
        <w:rPr>
          <w:rFonts w:ascii="Verdana" w:eastAsia="Times New Roman" w:hAnsi="Verdana" w:cs="Calibri"/>
          <w:bCs/>
          <w:color w:val="000000"/>
          <w:sz w:val="24"/>
          <w:szCs w:val="24"/>
          <w:lang w:eastAsia="es-MX"/>
        </w:rPr>
        <w:t>cia de Administración Publica, en la que solicita que se emita declaratoria d</w:t>
      </w:r>
      <w:r w:rsidR="00204824" w:rsidRPr="00204824">
        <w:rPr>
          <w:rFonts w:ascii="Verdana" w:eastAsia="Times New Roman" w:hAnsi="Verdana" w:cs="Calibri"/>
          <w:bCs/>
          <w:color w:val="000000"/>
          <w:sz w:val="24"/>
          <w:szCs w:val="24"/>
          <w:lang w:eastAsia="es-MX"/>
        </w:rPr>
        <w:t xml:space="preserve">e </w:t>
      </w:r>
      <w:r w:rsidR="00204824">
        <w:rPr>
          <w:rFonts w:ascii="Verdana" w:eastAsia="Times New Roman" w:hAnsi="Verdana" w:cs="Calibri"/>
          <w:bCs/>
          <w:color w:val="000000"/>
          <w:sz w:val="24"/>
          <w:szCs w:val="24"/>
          <w:lang w:eastAsia="es-MX"/>
        </w:rPr>
        <w:t>bienes de dominio del poder público a</w:t>
      </w:r>
      <w:r w:rsidR="00204824" w:rsidRPr="00204824">
        <w:rPr>
          <w:rFonts w:ascii="Verdana" w:eastAsia="Times New Roman" w:hAnsi="Verdana" w:cs="Calibri"/>
          <w:bCs/>
          <w:color w:val="000000"/>
          <w:sz w:val="24"/>
          <w:szCs w:val="24"/>
          <w:lang w:eastAsia="es-MX"/>
        </w:rPr>
        <w:t>l Mer</w:t>
      </w:r>
      <w:r w:rsidR="00370FB2">
        <w:rPr>
          <w:rFonts w:ascii="Verdana" w:eastAsia="Times New Roman" w:hAnsi="Verdana" w:cs="Calibri"/>
          <w:bCs/>
          <w:color w:val="000000"/>
          <w:sz w:val="24"/>
          <w:szCs w:val="24"/>
          <w:lang w:eastAsia="es-MX"/>
        </w:rPr>
        <w:t>cado Constitución d</w:t>
      </w:r>
      <w:r w:rsidR="00204824">
        <w:rPr>
          <w:rFonts w:ascii="Verdana" w:eastAsia="Times New Roman" w:hAnsi="Verdana" w:cs="Calibri"/>
          <w:bCs/>
          <w:color w:val="000000"/>
          <w:sz w:val="24"/>
          <w:szCs w:val="24"/>
          <w:lang w:eastAsia="es-MX"/>
        </w:rPr>
        <w:t>e Zapotlán el grande, Jalisco</w:t>
      </w:r>
      <w:r w:rsidR="00370FB2">
        <w:rPr>
          <w:rFonts w:ascii="Verdana" w:eastAsia="Times New Roman" w:hAnsi="Verdana" w:cs="Calibri"/>
          <w:bCs/>
          <w:color w:val="000000"/>
          <w:sz w:val="24"/>
          <w:szCs w:val="24"/>
          <w:lang w:eastAsia="es-MX"/>
        </w:rPr>
        <w:t>”</w:t>
      </w:r>
      <w:r w:rsidR="00204824">
        <w:rPr>
          <w:rFonts w:ascii="Verdana" w:eastAsia="Times New Roman" w:hAnsi="Verdana" w:cs="Calibri"/>
          <w:bCs/>
          <w:color w:val="000000"/>
          <w:sz w:val="24"/>
          <w:szCs w:val="24"/>
          <w:lang w:eastAsia="es-MX"/>
        </w:rPr>
        <w:t>, misma que fue aprobada por unanimidad.</w:t>
      </w:r>
      <w:r w:rsidR="00204824" w:rsidRPr="00204824">
        <w:rPr>
          <w:rFonts w:ascii="Verdana" w:eastAsia="Times New Roman" w:hAnsi="Verdana" w:cs="Calibri"/>
          <w:bCs/>
          <w:color w:val="000000"/>
          <w:sz w:val="24"/>
          <w:szCs w:val="24"/>
          <w:lang w:eastAsia="es-MX"/>
        </w:rPr>
        <w:t xml:space="preserve"> </w:t>
      </w:r>
    </w:p>
    <w:p w14:paraId="4F205318" w14:textId="73183A1B" w:rsidR="002F0966" w:rsidRPr="002F0966" w:rsidRDefault="005B17DF" w:rsidP="00204824">
      <w:pPr>
        <w:pStyle w:val="Prrafodelista"/>
        <w:jc w:val="both"/>
        <w:rPr>
          <w:rFonts w:ascii="Arial" w:eastAsia="Times New Roman" w:hAnsi="Arial" w:cs="Arial"/>
          <w:bCs/>
          <w:color w:val="000000"/>
          <w:lang w:eastAsia="es-MX"/>
        </w:rPr>
      </w:pPr>
      <w:r>
        <w:rPr>
          <w:rFonts w:ascii="Verdana" w:hAnsi="Verdana" w:cs="Arial"/>
          <w:b/>
          <w:noProof/>
          <w:color w:val="1F4E79" w:themeColor="accent1" w:themeShade="80"/>
          <w:sz w:val="28"/>
          <w:szCs w:val="28"/>
          <w:lang w:eastAsia="es-MX"/>
        </w:rPr>
        <w:drawing>
          <wp:anchor distT="0" distB="0" distL="114300" distR="114300" simplePos="0" relativeHeight="251881472" behindDoc="0" locked="0" layoutInCell="1" allowOverlap="1" wp14:anchorId="31251EAD" wp14:editId="3C10FB3E">
            <wp:simplePos x="0" y="0"/>
            <wp:positionH relativeFrom="page">
              <wp:posOffset>4240258</wp:posOffset>
            </wp:positionH>
            <wp:positionV relativeFrom="paragraph">
              <wp:posOffset>147411</wp:posOffset>
            </wp:positionV>
            <wp:extent cx="3239135" cy="2429510"/>
            <wp:effectExtent l="0" t="0" r="0" b="889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0-09-23 at 4.08.11 P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9135" cy="242951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Arial"/>
          <w:b/>
          <w:noProof/>
          <w:color w:val="1F4E79" w:themeColor="accent1" w:themeShade="80"/>
          <w:sz w:val="28"/>
          <w:szCs w:val="28"/>
          <w:lang w:eastAsia="es-MX"/>
        </w:rPr>
        <w:drawing>
          <wp:anchor distT="0" distB="0" distL="114300" distR="114300" simplePos="0" relativeHeight="251882496" behindDoc="0" locked="0" layoutInCell="1" allowOverlap="1" wp14:anchorId="58510A28" wp14:editId="7F1C2C00">
            <wp:simplePos x="0" y="0"/>
            <wp:positionH relativeFrom="margin">
              <wp:align>left</wp:align>
            </wp:positionH>
            <wp:positionV relativeFrom="paragraph">
              <wp:posOffset>200025</wp:posOffset>
            </wp:positionV>
            <wp:extent cx="3065145" cy="2298700"/>
            <wp:effectExtent l="0" t="0" r="1905" b="635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0-09-23 at 4.27.43 PM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5145" cy="2298700"/>
                    </a:xfrm>
                    <a:prstGeom prst="rect">
                      <a:avLst/>
                    </a:prstGeom>
                  </pic:spPr>
                </pic:pic>
              </a:graphicData>
            </a:graphic>
            <wp14:sizeRelH relativeFrom="page">
              <wp14:pctWidth>0</wp14:pctWidth>
            </wp14:sizeRelH>
            <wp14:sizeRelV relativeFrom="page">
              <wp14:pctHeight>0</wp14:pctHeight>
            </wp14:sizeRelV>
          </wp:anchor>
        </w:drawing>
      </w:r>
    </w:p>
    <w:p w14:paraId="5505BEA4" w14:textId="175AA383" w:rsidR="00995758" w:rsidRDefault="005B17DF" w:rsidP="00F7309B">
      <w:pPr>
        <w:pStyle w:val="Sinespaciado"/>
        <w:spacing w:line="276" w:lineRule="auto"/>
        <w:ind w:left="3969"/>
        <w:jc w:val="both"/>
        <w:rPr>
          <w:rFonts w:ascii="Verdana" w:hAnsi="Verdana" w:cs="Arial"/>
          <w:b/>
          <w:color w:val="1F4E79" w:themeColor="accent1" w:themeShade="80"/>
          <w:sz w:val="28"/>
          <w:szCs w:val="28"/>
        </w:rPr>
      </w:pPr>
      <w:r>
        <w:rPr>
          <w:rFonts w:ascii="Verdana" w:hAnsi="Verdana" w:cs="Arial"/>
          <w:b/>
          <w:noProof/>
          <w:color w:val="1F4E79" w:themeColor="accent1" w:themeShade="80"/>
          <w:sz w:val="28"/>
          <w:szCs w:val="28"/>
        </w:rPr>
        <w:drawing>
          <wp:anchor distT="0" distB="0" distL="114300" distR="114300" simplePos="0" relativeHeight="251884544" behindDoc="0" locked="0" layoutInCell="1" allowOverlap="1" wp14:anchorId="4C5DDAB1" wp14:editId="1414CC5A">
            <wp:simplePos x="0" y="0"/>
            <wp:positionH relativeFrom="column">
              <wp:posOffset>1710690</wp:posOffset>
            </wp:positionH>
            <wp:positionV relativeFrom="paragraph">
              <wp:posOffset>2571750</wp:posOffset>
            </wp:positionV>
            <wp:extent cx="3173730" cy="2338070"/>
            <wp:effectExtent l="0" t="0" r="7620" b="508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0-09-23 at 4.27.42 P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73730" cy="2338070"/>
                    </a:xfrm>
                    <a:prstGeom prst="rect">
                      <a:avLst/>
                    </a:prstGeom>
                  </pic:spPr>
                </pic:pic>
              </a:graphicData>
            </a:graphic>
            <wp14:sizeRelH relativeFrom="page">
              <wp14:pctWidth>0</wp14:pctWidth>
            </wp14:sizeRelH>
            <wp14:sizeRelV relativeFrom="page">
              <wp14:pctHeight>0</wp14:pctHeight>
            </wp14:sizeRelV>
          </wp:anchor>
        </w:drawing>
      </w:r>
    </w:p>
    <w:p w14:paraId="6D142E46" w14:textId="6981656A" w:rsidR="00995758" w:rsidRDefault="00995758" w:rsidP="00F7309B">
      <w:pPr>
        <w:pStyle w:val="Sinespaciado"/>
        <w:spacing w:line="276" w:lineRule="auto"/>
        <w:ind w:left="3969"/>
        <w:jc w:val="both"/>
        <w:rPr>
          <w:rFonts w:ascii="Verdana" w:hAnsi="Verdana" w:cs="Arial"/>
          <w:b/>
          <w:color w:val="1F4E79" w:themeColor="accent1" w:themeShade="80"/>
          <w:sz w:val="28"/>
          <w:szCs w:val="28"/>
        </w:rPr>
      </w:pPr>
    </w:p>
    <w:p w14:paraId="267FCD99" w14:textId="2DEA953A" w:rsidR="00995758" w:rsidRDefault="00995758" w:rsidP="00F7309B">
      <w:pPr>
        <w:pStyle w:val="Sinespaciado"/>
        <w:spacing w:line="276" w:lineRule="auto"/>
        <w:ind w:left="3969"/>
        <w:jc w:val="both"/>
        <w:rPr>
          <w:rFonts w:ascii="Verdana" w:hAnsi="Verdana" w:cs="Arial"/>
          <w:b/>
          <w:color w:val="1F4E79" w:themeColor="accent1" w:themeShade="80"/>
          <w:sz w:val="28"/>
          <w:szCs w:val="28"/>
        </w:rPr>
      </w:pPr>
    </w:p>
    <w:p w14:paraId="32923C03" w14:textId="41BD34E0" w:rsidR="0012035E" w:rsidRDefault="0012035E" w:rsidP="006703CE">
      <w:pPr>
        <w:pStyle w:val="Sinespaciado"/>
        <w:spacing w:line="276" w:lineRule="auto"/>
        <w:jc w:val="both"/>
        <w:rPr>
          <w:rFonts w:ascii="Verdana" w:hAnsi="Verdana" w:cs="Arial"/>
          <w:b/>
          <w:color w:val="1F4E79" w:themeColor="accent1" w:themeShade="80"/>
          <w:sz w:val="28"/>
          <w:szCs w:val="28"/>
        </w:rPr>
      </w:pPr>
    </w:p>
    <w:p w14:paraId="3BDCE699" w14:textId="482F8F7E" w:rsidR="006703CE" w:rsidRDefault="006703CE" w:rsidP="006703CE">
      <w:pPr>
        <w:pStyle w:val="Sinespaciado"/>
        <w:spacing w:line="276" w:lineRule="auto"/>
        <w:jc w:val="both"/>
        <w:rPr>
          <w:rFonts w:ascii="Verdana" w:hAnsi="Verdana" w:cs="Arial"/>
          <w:b/>
          <w:color w:val="1F4E79" w:themeColor="accent1" w:themeShade="80"/>
          <w:sz w:val="28"/>
          <w:szCs w:val="28"/>
        </w:rPr>
      </w:pPr>
    </w:p>
    <w:p w14:paraId="30C45769" w14:textId="77777777" w:rsidR="00BB1A62" w:rsidRDefault="00BB1A62" w:rsidP="00F7309B">
      <w:pPr>
        <w:pStyle w:val="Sinespaciado"/>
        <w:spacing w:line="276" w:lineRule="auto"/>
        <w:ind w:left="3969"/>
        <w:jc w:val="both"/>
        <w:rPr>
          <w:rFonts w:ascii="Verdana" w:hAnsi="Verdana" w:cs="Arial"/>
          <w:b/>
          <w:color w:val="1F4E79" w:themeColor="accent1" w:themeShade="80"/>
          <w:sz w:val="28"/>
          <w:szCs w:val="28"/>
        </w:rPr>
      </w:pPr>
    </w:p>
    <w:p w14:paraId="49D65415" w14:textId="77777777" w:rsidR="005B17DF" w:rsidRDefault="005B17DF" w:rsidP="00F7309B">
      <w:pPr>
        <w:pStyle w:val="Sinespaciado"/>
        <w:spacing w:line="276" w:lineRule="auto"/>
        <w:ind w:left="3969"/>
        <w:jc w:val="both"/>
        <w:rPr>
          <w:rFonts w:ascii="Verdana" w:hAnsi="Verdana" w:cs="Arial"/>
          <w:b/>
          <w:color w:val="1F4E79" w:themeColor="accent1" w:themeShade="80"/>
          <w:sz w:val="28"/>
          <w:szCs w:val="28"/>
        </w:rPr>
      </w:pPr>
    </w:p>
    <w:p w14:paraId="6A979A09" w14:textId="77777777" w:rsidR="005B17DF" w:rsidRDefault="005B17DF" w:rsidP="00F7309B">
      <w:pPr>
        <w:pStyle w:val="Sinespaciado"/>
        <w:spacing w:line="276" w:lineRule="auto"/>
        <w:ind w:left="3969"/>
        <w:jc w:val="both"/>
        <w:rPr>
          <w:rFonts w:ascii="Verdana" w:hAnsi="Verdana" w:cs="Arial"/>
          <w:b/>
          <w:color w:val="1F4E79" w:themeColor="accent1" w:themeShade="80"/>
          <w:sz w:val="28"/>
          <w:szCs w:val="28"/>
        </w:rPr>
      </w:pPr>
    </w:p>
    <w:p w14:paraId="0E765451" w14:textId="77777777" w:rsidR="005B17DF" w:rsidRDefault="005B17DF" w:rsidP="00F7309B">
      <w:pPr>
        <w:pStyle w:val="Sinespaciado"/>
        <w:spacing w:line="276" w:lineRule="auto"/>
        <w:ind w:left="3969"/>
        <w:jc w:val="both"/>
        <w:rPr>
          <w:rFonts w:ascii="Verdana" w:hAnsi="Verdana" w:cs="Arial"/>
          <w:b/>
          <w:color w:val="1F4E79" w:themeColor="accent1" w:themeShade="80"/>
          <w:sz w:val="28"/>
          <w:szCs w:val="28"/>
        </w:rPr>
      </w:pPr>
    </w:p>
    <w:p w14:paraId="08554183" w14:textId="77777777" w:rsidR="005B17DF" w:rsidRDefault="005B17DF" w:rsidP="00F7309B">
      <w:pPr>
        <w:pStyle w:val="Sinespaciado"/>
        <w:spacing w:line="276" w:lineRule="auto"/>
        <w:ind w:left="3969"/>
        <w:jc w:val="both"/>
        <w:rPr>
          <w:rFonts w:ascii="Verdana" w:hAnsi="Verdana" w:cs="Arial"/>
          <w:b/>
          <w:color w:val="1F4E79" w:themeColor="accent1" w:themeShade="80"/>
          <w:sz w:val="28"/>
          <w:szCs w:val="28"/>
        </w:rPr>
      </w:pPr>
    </w:p>
    <w:p w14:paraId="409F1372" w14:textId="77777777" w:rsidR="005B17DF" w:rsidRDefault="005B17DF" w:rsidP="00F7309B">
      <w:pPr>
        <w:pStyle w:val="Sinespaciado"/>
        <w:spacing w:line="276" w:lineRule="auto"/>
        <w:ind w:left="3969"/>
        <w:jc w:val="both"/>
        <w:rPr>
          <w:rFonts w:ascii="Verdana" w:hAnsi="Verdana" w:cs="Arial"/>
          <w:b/>
          <w:color w:val="1F4E79" w:themeColor="accent1" w:themeShade="80"/>
          <w:sz w:val="28"/>
          <w:szCs w:val="28"/>
        </w:rPr>
      </w:pPr>
    </w:p>
    <w:p w14:paraId="1BAEB8E6" w14:textId="77777777" w:rsidR="005B17DF" w:rsidRDefault="005B17DF" w:rsidP="00F7309B">
      <w:pPr>
        <w:pStyle w:val="Sinespaciado"/>
        <w:spacing w:line="276" w:lineRule="auto"/>
        <w:ind w:left="3969"/>
        <w:jc w:val="both"/>
        <w:rPr>
          <w:rFonts w:ascii="Verdana" w:hAnsi="Verdana" w:cs="Arial"/>
          <w:b/>
          <w:color w:val="1F4E79" w:themeColor="accent1" w:themeShade="80"/>
          <w:sz w:val="28"/>
          <w:szCs w:val="28"/>
        </w:rPr>
      </w:pPr>
    </w:p>
    <w:p w14:paraId="7225C90D" w14:textId="69E2E9D0" w:rsidR="00137AE0" w:rsidRPr="008D2C35" w:rsidRDefault="00137AE0" w:rsidP="00F7309B">
      <w:pPr>
        <w:pStyle w:val="Sinespaciado"/>
        <w:spacing w:line="276" w:lineRule="auto"/>
        <w:ind w:left="3969"/>
        <w:jc w:val="both"/>
        <w:rPr>
          <w:rFonts w:ascii="Verdana" w:hAnsi="Verdana" w:cs="Arial"/>
          <w:b/>
          <w:color w:val="1F4E79" w:themeColor="accent1" w:themeShade="80"/>
          <w:sz w:val="28"/>
          <w:szCs w:val="28"/>
        </w:rPr>
      </w:pPr>
      <w:r w:rsidRPr="008D2C35">
        <w:rPr>
          <w:rFonts w:ascii="Verdana" w:hAnsi="Verdana" w:cs="Arial"/>
          <w:b/>
          <w:color w:val="1F4E79" w:themeColor="accent1" w:themeShade="80"/>
          <w:sz w:val="28"/>
          <w:szCs w:val="28"/>
        </w:rPr>
        <w:lastRenderedPageBreak/>
        <w:t>Sesiones de Comisión Edilicia Permanente de Administración Pública.</w:t>
      </w:r>
      <w:r w:rsidR="008F4076">
        <w:rPr>
          <w:rFonts w:ascii="Verdana" w:hAnsi="Verdana" w:cs="Arial"/>
          <w:b/>
          <w:color w:val="1F4E79" w:themeColor="accent1" w:themeShade="80"/>
          <w:sz w:val="28"/>
          <w:szCs w:val="28"/>
        </w:rPr>
        <w:t xml:space="preserve"> </w:t>
      </w:r>
    </w:p>
    <w:p w14:paraId="2E9EDD54" w14:textId="4B279E1E" w:rsidR="00ED418D" w:rsidRPr="0097436F" w:rsidRDefault="00191236" w:rsidP="00F7309B">
      <w:pPr>
        <w:pStyle w:val="Sinespaciado"/>
        <w:spacing w:line="276" w:lineRule="auto"/>
        <w:jc w:val="both"/>
        <w:rPr>
          <w:rFonts w:ascii="Verdana" w:hAnsi="Verdana" w:cs="Arial"/>
          <w:b/>
        </w:rPr>
      </w:pPr>
      <w:r>
        <w:rPr>
          <w:rFonts w:ascii="Verdana" w:hAnsi="Verdana" w:cs="Arial"/>
          <w:b/>
          <w:color w:val="1F4E79" w:themeColor="accent1" w:themeShade="80"/>
          <w:sz w:val="28"/>
          <w:szCs w:val="28"/>
        </w:rPr>
        <w:pict w14:anchorId="694C90B5">
          <v:rect id="_x0000_i1029" style="width:305.65pt;height:2pt" o:hrpct="650" o:hralign="right" o:hrstd="t" o:hrnoshade="t" o:hr="t" fillcolor="#2e74b5 [2404]" stroked="f"/>
        </w:pict>
      </w:r>
    </w:p>
    <w:p w14:paraId="5F3C9AF2" w14:textId="5145EBD0" w:rsidR="0097436F" w:rsidRDefault="0097436F" w:rsidP="0097436F">
      <w:pPr>
        <w:pStyle w:val="Sinespaciado"/>
        <w:spacing w:line="276" w:lineRule="auto"/>
        <w:ind w:left="1428"/>
        <w:jc w:val="both"/>
        <w:rPr>
          <w:rFonts w:ascii="Verdana" w:hAnsi="Verdana" w:cs="Arial"/>
          <w:sz w:val="24"/>
          <w:szCs w:val="24"/>
        </w:rPr>
      </w:pPr>
    </w:p>
    <w:p w14:paraId="692ED85A" w14:textId="3E44CE4F" w:rsidR="00D37DA4" w:rsidRPr="0097436F" w:rsidRDefault="00D81BD8" w:rsidP="006C19C1">
      <w:pPr>
        <w:pStyle w:val="Sinespaciado"/>
        <w:numPr>
          <w:ilvl w:val="0"/>
          <w:numId w:val="21"/>
        </w:numPr>
        <w:spacing w:line="276" w:lineRule="auto"/>
        <w:jc w:val="both"/>
        <w:rPr>
          <w:rFonts w:ascii="Verdana" w:hAnsi="Verdana" w:cs="Arial"/>
          <w:sz w:val="24"/>
          <w:szCs w:val="24"/>
        </w:rPr>
      </w:pPr>
      <w:r w:rsidRPr="0097436F">
        <w:rPr>
          <w:rFonts w:ascii="Verdana" w:hAnsi="Verdana" w:cs="Arial"/>
          <w:sz w:val="24"/>
          <w:szCs w:val="24"/>
        </w:rPr>
        <w:t xml:space="preserve">Sesión </w:t>
      </w:r>
      <w:r w:rsidR="0097436F" w:rsidRPr="0097436F">
        <w:rPr>
          <w:rFonts w:ascii="Verdana" w:hAnsi="Verdana" w:cs="Arial"/>
          <w:sz w:val="24"/>
          <w:szCs w:val="24"/>
        </w:rPr>
        <w:t>Extraordinaria número 01 de</w:t>
      </w:r>
      <w:r w:rsidRPr="0097436F">
        <w:rPr>
          <w:rFonts w:ascii="Verdana" w:hAnsi="Verdana" w:cs="Arial"/>
          <w:sz w:val="24"/>
          <w:szCs w:val="24"/>
        </w:rPr>
        <w:t xml:space="preserve"> fecha 12 doce de junio del </w:t>
      </w:r>
      <w:r w:rsidR="00D81A3D" w:rsidRPr="0097436F">
        <w:rPr>
          <w:rFonts w:ascii="Verdana" w:hAnsi="Verdana" w:cs="Arial"/>
          <w:sz w:val="24"/>
          <w:szCs w:val="24"/>
        </w:rPr>
        <w:t xml:space="preserve">año </w:t>
      </w:r>
      <w:r w:rsidRPr="0097436F">
        <w:rPr>
          <w:rFonts w:ascii="Verdana" w:hAnsi="Verdana" w:cs="Arial"/>
          <w:sz w:val="24"/>
          <w:szCs w:val="24"/>
        </w:rPr>
        <w:t>2020 dos mil veinte.</w:t>
      </w:r>
    </w:p>
    <w:p w14:paraId="4EB8389F" w14:textId="77777777" w:rsidR="0097436F" w:rsidRPr="00D81BD8" w:rsidRDefault="0097436F" w:rsidP="0097436F">
      <w:pPr>
        <w:pStyle w:val="Sinespaciado"/>
        <w:spacing w:line="276" w:lineRule="auto"/>
        <w:ind w:left="1428"/>
        <w:jc w:val="both"/>
        <w:rPr>
          <w:rFonts w:ascii="Verdana" w:hAnsi="Verdana" w:cs="Arial"/>
          <w:sz w:val="24"/>
          <w:szCs w:val="24"/>
          <w:highlight w:val="yellow"/>
        </w:rPr>
      </w:pPr>
    </w:p>
    <w:p w14:paraId="61D273B0" w14:textId="40255A2D" w:rsidR="00550C3D" w:rsidRDefault="006B135D" w:rsidP="00F7309B">
      <w:pPr>
        <w:pStyle w:val="Sinespaciado"/>
        <w:spacing w:line="276" w:lineRule="auto"/>
        <w:ind w:firstLine="3969"/>
        <w:jc w:val="both"/>
        <w:rPr>
          <w:rFonts w:ascii="Verdana" w:hAnsi="Verdana" w:cs="Arial"/>
          <w:b/>
          <w:color w:val="1F4E79" w:themeColor="accent1" w:themeShade="80"/>
          <w:sz w:val="28"/>
        </w:rPr>
      </w:pPr>
      <w:r>
        <w:rPr>
          <w:rFonts w:ascii="Verdana" w:hAnsi="Verdana" w:cs="Arial"/>
          <w:b/>
          <w:noProof/>
          <w:color w:val="1F4E79" w:themeColor="accent1" w:themeShade="80"/>
          <w:sz w:val="28"/>
        </w:rPr>
        <w:drawing>
          <wp:anchor distT="0" distB="0" distL="114300" distR="114300" simplePos="0" relativeHeight="251870208" behindDoc="0" locked="0" layoutInCell="1" allowOverlap="1" wp14:anchorId="094F3C57" wp14:editId="7584B5C4">
            <wp:simplePos x="0" y="0"/>
            <wp:positionH relativeFrom="margin">
              <wp:align>right</wp:align>
            </wp:positionH>
            <wp:positionV relativeFrom="paragraph">
              <wp:posOffset>3188335</wp:posOffset>
            </wp:positionV>
            <wp:extent cx="3529965" cy="2602230"/>
            <wp:effectExtent l="0" t="0" r="0" b="762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0-09-23 at 4.22.01 PM.jpeg"/>
                    <pic:cNvPicPr/>
                  </pic:nvPicPr>
                  <pic:blipFill rotWithShape="1">
                    <a:blip r:embed="rId18" cstate="print">
                      <a:extLst>
                        <a:ext uri="{28A0092B-C50C-407E-A947-70E740481C1C}">
                          <a14:useLocalDpi xmlns:a14="http://schemas.microsoft.com/office/drawing/2010/main" val="0"/>
                        </a:ext>
                      </a:extLst>
                    </a:blip>
                    <a:srcRect l="11976" t="11501" r="11355" b="13110"/>
                    <a:stretch/>
                  </pic:blipFill>
                  <pic:spPr bwMode="auto">
                    <a:xfrm>
                      <a:off x="0" y="0"/>
                      <a:ext cx="3529965" cy="2602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17DF">
        <w:rPr>
          <w:rFonts w:ascii="Verdana" w:hAnsi="Verdana" w:cs="Arial"/>
          <w:b/>
          <w:noProof/>
          <w:color w:val="1F4E79" w:themeColor="accent1" w:themeShade="80"/>
          <w:sz w:val="28"/>
        </w:rPr>
        <w:drawing>
          <wp:anchor distT="0" distB="0" distL="114300" distR="114300" simplePos="0" relativeHeight="251869184" behindDoc="0" locked="0" layoutInCell="1" allowOverlap="1" wp14:anchorId="1D35DA48" wp14:editId="5C310ECF">
            <wp:simplePos x="0" y="0"/>
            <wp:positionH relativeFrom="page">
              <wp:posOffset>839470</wp:posOffset>
            </wp:positionH>
            <wp:positionV relativeFrom="paragraph">
              <wp:posOffset>413385</wp:posOffset>
            </wp:positionV>
            <wp:extent cx="3910330" cy="257302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09-23 at 4.22.01 PM (1).jpeg"/>
                    <pic:cNvPicPr/>
                  </pic:nvPicPr>
                  <pic:blipFill rotWithShape="1">
                    <a:blip r:embed="rId19" cstate="print">
                      <a:extLst>
                        <a:ext uri="{28A0092B-C50C-407E-A947-70E740481C1C}">
                          <a14:useLocalDpi xmlns:a14="http://schemas.microsoft.com/office/drawing/2010/main" val="0"/>
                        </a:ext>
                      </a:extLst>
                    </a:blip>
                    <a:srcRect l="13237" t="19512" r="8389" b="11722"/>
                    <a:stretch/>
                  </pic:blipFill>
                  <pic:spPr bwMode="auto">
                    <a:xfrm>
                      <a:off x="0" y="0"/>
                      <a:ext cx="3910330" cy="2573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1235">
        <w:rPr>
          <w:rFonts w:ascii="Verdana" w:hAnsi="Verdana" w:cs="Arial"/>
          <w:b/>
          <w:noProof/>
          <w:color w:val="1F4E79" w:themeColor="accent1" w:themeShade="80"/>
          <w:sz w:val="28"/>
        </w:rPr>
        <w:t xml:space="preserve"> </w:t>
      </w:r>
    </w:p>
    <w:p w14:paraId="071A697C" w14:textId="601FD46E" w:rsidR="005B17DF" w:rsidRDefault="005B17DF" w:rsidP="005B17DF">
      <w:pPr>
        <w:pStyle w:val="Sinespaciado"/>
        <w:spacing w:line="276" w:lineRule="auto"/>
        <w:ind w:firstLine="3969"/>
        <w:jc w:val="both"/>
        <w:rPr>
          <w:rFonts w:ascii="Verdana" w:hAnsi="Verdana" w:cs="Arial"/>
          <w:b/>
          <w:color w:val="1F4E79" w:themeColor="accent1" w:themeShade="80"/>
          <w:sz w:val="28"/>
        </w:rPr>
      </w:pPr>
    </w:p>
    <w:p w14:paraId="1988AFE3" w14:textId="79EEFA30" w:rsidR="005B17DF" w:rsidRDefault="005B17DF" w:rsidP="005B17DF">
      <w:pPr>
        <w:pStyle w:val="Sinespaciado"/>
        <w:spacing w:line="276" w:lineRule="auto"/>
        <w:jc w:val="both"/>
        <w:rPr>
          <w:rFonts w:ascii="Verdana" w:hAnsi="Verdana" w:cs="Arial"/>
          <w:b/>
          <w:color w:val="1F4E79" w:themeColor="accent1" w:themeShade="80"/>
          <w:sz w:val="28"/>
        </w:rPr>
      </w:pPr>
    </w:p>
    <w:p w14:paraId="2AFC6674" w14:textId="560BB0C1" w:rsidR="008D2C35" w:rsidRDefault="00137AE0" w:rsidP="00F7309B">
      <w:pPr>
        <w:pStyle w:val="Sinespaciado"/>
        <w:spacing w:line="276" w:lineRule="auto"/>
        <w:ind w:firstLine="3969"/>
        <w:jc w:val="both"/>
        <w:rPr>
          <w:rFonts w:ascii="Verdana" w:hAnsi="Verdana" w:cs="Arial"/>
          <w:b/>
          <w:color w:val="1F4E79" w:themeColor="accent1" w:themeShade="80"/>
          <w:sz w:val="28"/>
        </w:rPr>
      </w:pPr>
      <w:r w:rsidRPr="008D2C35">
        <w:rPr>
          <w:rFonts w:ascii="Verdana" w:hAnsi="Verdana" w:cs="Arial"/>
          <w:b/>
          <w:color w:val="1F4E79" w:themeColor="accent1" w:themeShade="80"/>
          <w:sz w:val="28"/>
        </w:rPr>
        <w:lastRenderedPageBreak/>
        <w:t xml:space="preserve">Sesiones de Comisiones </w:t>
      </w:r>
    </w:p>
    <w:p w14:paraId="2FF34569" w14:textId="77777777" w:rsidR="00137AE0" w:rsidRPr="008D2C35" w:rsidRDefault="00137AE0" w:rsidP="00F7309B">
      <w:pPr>
        <w:pStyle w:val="Sinespaciado"/>
        <w:spacing w:line="276" w:lineRule="auto"/>
        <w:ind w:firstLine="3969"/>
        <w:jc w:val="both"/>
        <w:rPr>
          <w:rFonts w:ascii="Verdana" w:hAnsi="Verdana" w:cs="Arial"/>
          <w:b/>
          <w:color w:val="1F4E79" w:themeColor="accent1" w:themeShade="80"/>
          <w:sz w:val="28"/>
        </w:rPr>
      </w:pPr>
      <w:r w:rsidRPr="008D2C35">
        <w:rPr>
          <w:rFonts w:ascii="Verdana" w:hAnsi="Verdana" w:cs="Arial"/>
          <w:b/>
          <w:color w:val="1F4E79" w:themeColor="accent1" w:themeShade="80"/>
          <w:sz w:val="28"/>
        </w:rPr>
        <w:t>Edilicias Permanentes.</w:t>
      </w:r>
    </w:p>
    <w:p w14:paraId="63A9E41F" w14:textId="2BC392B6" w:rsidR="00D7359E" w:rsidRDefault="00191236" w:rsidP="006C19C1">
      <w:pPr>
        <w:pStyle w:val="Sinespaciado"/>
        <w:spacing w:line="276" w:lineRule="auto"/>
        <w:jc w:val="both"/>
        <w:rPr>
          <w:rFonts w:ascii="Verdana" w:hAnsi="Verdana" w:cs="Arial"/>
          <w:b/>
          <w:sz w:val="24"/>
          <w:szCs w:val="24"/>
        </w:rPr>
      </w:pPr>
      <w:r>
        <w:rPr>
          <w:rFonts w:ascii="Verdana" w:hAnsi="Verdana" w:cs="Arial"/>
          <w:b/>
          <w:sz w:val="24"/>
          <w:szCs w:val="24"/>
        </w:rPr>
        <w:pict w14:anchorId="63D93843">
          <v:rect id="_x0000_i1030" style="width:305.65pt;height:2pt" o:hrpct="650" o:hralign="right" o:hrstd="t" o:hrnoshade="t" o:hr="t" fillcolor="#2e74b5 [2404]" stroked="f"/>
        </w:pict>
      </w:r>
    </w:p>
    <w:p w14:paraId="4864901E" w14:textId="77777777" w:rsidR="0097436F" w:rsidRDefault="0097436F" w:rsidP="0097436F">
      <w:pPr>
        <w:pStyle w:val="Sinespaciado"/>
        <w:spacing w:line="276" w:lineRule="auto"/>
        <w:ind w:left="1068"/>
        <w:jc w:val="both"/>
        <w:rPr>
          <w:rFonts w:ascii="Verdana" w:hAnsi="Verdana" w:cs="Arial"/>
          <w:sz w:val="24"/>
          <w:szCs w:val="24"/>
        </w:rPr>
      </w:pPr>
    </w:p>
    <w:p w14:paraId="626F62AE" w14:textId="15263D32" w:rsidR="00BF6EF7" w:rsidRPr="0097436F" w:rsidRDefault="00BF6EF7" w:rsidP="005B17DF">
      <w:pPr>
        <w:pStyle w:val="Sinespaciado"/>
        <w:numPr>
          <w:ilvl w:val="0"/>
          <w:numId w:val="21"/>
        </w:numPr>
        <w:spacing w:line="276" w:lineRule="auto"/>
        <w:ind w:left="1068"/>
        <w:jc w:val="both"/>
        <w:rPr>
          <w:rFonts w:ascii="Verdana" w:hAnsi="Verdana" w:cs="Arial"/>
          <w:sz w:val="24"/>
          <w:szCs w:val="24"/>
        </w:rPr>
      </w:pPr>
      <w:r w:rsidRPr="0097436F">
        <w:rPr>
          <w:rFonts w:ascii="Verdana" w:hAnsi="Verdana" w:cs="Arial"/>
          <w:sz w:val="24"/>
          <w:szCs w:val="24"/>
        </w:rPr>
        <w:t>Sesión de la Comisión</w:t>
      </w:r>
      <w:r w:rsidR="0097436F">
        <w:rPr>
          <w:rFonts w:ascii="Verdana" w:hAnsi="Verdana" w:cs="Arial"/>
          <w:sz w:val="24"/>
          <w:szCs w:val="24"/>
        </w:rPr>
        <w:t xml:space="preserve"> Edilicia </w:t>
      </w:r>
      <w:r w:rsidRPr="0097436F">
        <w:rPr>
          <w:rFonts w:ascii="Verdana" w:hAnsi="Verdana" w:cs="Arial"/>
          <w:sz w:val="24"/>
          <w:szCs w:val="24"/>
        </w:rPr>
        <w:t xml:space="preserve">de </w:t>
      </w:r>
      <w:r w:rsidR="0097436F">
        <w:rPr>
          <w:rFonts w:ascii="Verdana" w:hAnsi="Verdana" w:cs="Arial"/>
          <w:sz w:val="24"/>
          <w:szCs w:val="24"/>
        </w:rPr>
        <w:t>la Comisión de Obras Públicas, Planeación Urbana y Regularización de la Tenencia de la Tierra</w:t>
      </w:r>
      <w:r w:rsidRPr="0097436F">
        <w:rPr>
          <w:rFonts w:ascii="Verdana" w:hAnsi="Verdana" w:cs="Arial"/>
          <w:sz w:val="24"/>
          <w:szCs w:val="24"/>
        </w:rPr>
        <w:t xml:space="preserve">, </w:t>
      </w:r>
      <w:r w:rsidR="00951E25">
        <w:rPr>
          <w:rFonts w:ascii="Verdana" w:hAnsi="Verdana" w:cs="Arial"/>
          <w:sz w:val="24"/>
          <w:szCs w:val="24"/>
        </w:rPr>
        <w:t>de</w:t>
      </w:r>
      <w:r w:rsidRPr="0097436F">
        <w:rPr>
          <w:rFonts w:ascii="Verdana" w:hAnsi="Verdana" w:cs="Arial"/>
          <w:sz w:val="24"/>
          <w:szCs w:val="24"/>
        </w:rPr>
        <w:t xml:space="preserve"> fecha 15 quince de abril del </w:t>
      </w:r>
      <w:r w:rsidR="00D81A3D" w:rsidRPr="0097436F">
        <w:rPr>
          <w:rFonts w:ascii="Verdana" w:hAnsi="Verdana" w:cs="Arial"/>
          <w:sz w:val="24"/>
          <w:szCs w:val="24"/>
        </w:rPr>
        <w:t xml:space="preserve">año </w:t>
      </w:r>
      <w:r w:rsidRPr="0097436F">
        <w:rPr>
          <w:rFonts w:ascii="Verdana" w:hAnsi="Verdana" w:cs="Arial"/>
          <w:sz w:val="24"/>
          <w:szCs w:val="24"/>
        </w:rPr>
        <w:t>2020 dos mil veinte.</w:t>
      </w:r>
    </w:p>
    <w:p w14:paraId="7FE05B65" w14:textId="77777777" w:rsidR="00BF6EF7" w:rsidRDefault="00BF6EF7" w:rsidP="005B17DF">
      <w:pPr>
        <w:pStyle w:val="Sinespaciado"/>
        <w:spacing w:line="276" w:lineRule="auto"/>
        <w:ind w:left="1068"/>
        <w:jc w:val="both"/>
        <w:rPr>
          <w:rFonts w:ascii="Verdana" w:hAnsi="Verdana" w:cs="Arial"/>
          <w:sz w:val="24"/>
          <w:szCs w:val="24"/>
          <w:highlight w:val="yellow"/>
        </w:rPr>
      </w:pPr>
    </w:p>
    <w:p w14:paraId="6485A777" w14:textId="6127192A" w:rsidR="006C19C1" w:rsidRPr="0097436F" w:rsidRDefault="006C19C1" w:rsidP="005B17DF">
      <w:pPr>
        <w:pStyle w:val="Sinespaciado"/>
        <w:numPr>
          <w:ilvl w:val="0"/>
          <w:numId w:val="21"/>
        </w:numPr>
        <w:spacing w:line="276" w:lineRule="auto"/>
        <w:ind w:left="1068"/>
        <w:jc w:val="both"/>
        <w:rPr>
          <w:rFonts w:ascii="Verdana" w:hAnsi="Verdana" w:cs="Arial"/>
          <w:sz w:val="24"/>
          <w:szCs w:val="24"/>
        </w:rPr>
      </w:pPr>
      <w:r w:rsidRPr="0097436F">
        <w:rPr>
          <w:rFonts w:ascii="Verdana" w:hAnsi="Verdana" w:cs="Arial"/>
          <w:sz w:val="24"/>
          <w:szCs w:val="24"/>
        </w:rPr>
        <w:t xml:space="preserve">Sesión </w:t>
      </w:r>
      <w:r w:rsidR="00BF6EF7" w:rsidRPr="0097436F">
        <w:rPr>
          <w:rFonts w:ascii="Verdana" w:hAnsi="Verdana" w:cs="Arial"/>
          <w:sz w:val="24"/>
          <w:szCs w:val="24"/>
        </w:rPr>
        <w:t xml:space="preserve">Ordinaria número 23 veintitrés </w:t>
      </w:r>
      <w:r w:rsidR="00584C47" w:rsidRPr="0097436F">
        <w:rPr>
          <w:rFonts w:ascii="Verdana" w:hAnsi="Verdana" w:cs="Arial"/>
          <w:sz w:val="24"/>
          <w:szCs w:val="24"/>
        </w:rPr>
        <w:t xml:space="preserve">de la Comisión </w:t>
      </w:r>
      <w:r w:rsidR="0097436F" w:rsidRPr="0097436F">
        <w:rPr>
          <w:rFonts w:ascii="Verdana" w:hAnsi="Verdana" w:cs="Arial"/>
          <w:sz w:val="24"/>
          <w:szCs w:val="24"/>
        </w:rPr>
        <w:t>de Hacienda Pública y Patrimonio Municipal</w:t>
      </w:r>
      <w:r w:rsidR="00BF6EF7" w:rsidRPr="0097436F">
        <w:rPr>
          <w:rFonts w:ascii="Verdana" w:hAnsi="Verdana" w:cs="Arial"/>
          <w:sz w:val="24"/>
          <w:szCs w:val="24"/>
        </w:rPr>
        <w:t xml:space="preserve">, </w:t>
      </w:r>
      <w:r w:rsidR="00951E25">
        <w:rPr>
          <w:rFonts w:ascii="Verdana" w:hAnsi="Verdana" w:cs="Arial"/>
          <w:sz w:val="24"/>
          <w:szCs w:val="24"/>
        </w:rPr>
        <w:t>de</w:t>
      </w:r>
      <w:r w:rsidR="00BF6EF7" w:rsidRPr="0097436F">
        <w:rPr>
          <w:rFonts w:ascii="Verdana" w:hAnsi="Verdana" w:cs="Arial"/>
          <w:sz w:val="24"/>
          <w:szCs w:val="24"/>
        </w:rPr>
        <w:t xml:space="preserve"> fecha 22 veintidós de abril del </w:t>
      </w:r>
      <w:r w:rsidR="00D81A3D" w:rsidRPr="0097436F">
        <w:rPr>
          <w:rFonts w:ascii="Verdana" w:hAnsi="Verdana" w:cs="Arial"/>
          <w:sz w:val="24"/>
          <w:szCs w:val="24"/>
        </w:rPr>
        <w:t xml:space="preserve">año </w:t>
      </w:r>
      <w:r w:rsidR="00BF6EF7" w:rsidRPr="0097436F">
        <w:rPr>
          <w:rFonts w:ascii="Verdana" w:hAnsi="Verdana" w:cs="Arial"/>
          <w:sz w:val="24"/>
          <w:szCs w:val="24"/>
        </w:rPr>
        <w:t>2020 dos mil veinte.</w:t>
      </w:r>
    </w:p>
    <w:p w14:paraId="0C5713EF" w14:textId="1F3BC283" w:rsidR="00BF6EF7" w:rsidRDefault="00BF6EF7" w:rsidP="005B17DF">
      <w:pPr>
        <w:pStyle w:val="Sinespaciado"/>
        <w:spacing w:line="276" w:lineRule="auto"/>
        <w:jc w:val="both"/>
        <w:rPr>
          <w:rFonts w:ascii="Verdana" w:hAnsi="Verdana" w:cs="Arial"/>
          <w:sz w:val="24"/>
          <w:szCs w:val="24"/>
          <w:highlight w:val="yellow"/>
        </w:rPr>
      </w:pPr>
    </w:p>
    <w:p w14:paraId="1BAE7978" w14:textId="72B1FF7D" w:rsidR="00584C47" w:rsidRPr="0097436F" w:rsidRDefault="00584C47" w:rsidP="005B17DF">
      <w:pPr>
        <w:pStyle w:val="Sinespaciado"/>
        <w:numPr>
          <w:ilvl w:val="0"/>
          <w:numId w:val="21"/>
        </w:numPr>
        <w:spacing w:line="276" w:lineRule="auto"/>
        <w:ind w:left="1068"/>
        <w:jc w:val="both"/>
        <w:rPr>
          <w:rFonts w:ascii="Verdana" w:hAnsi="Verdana" w:cs="Arial"/>
          <w:sz w:val="24"/>
          <w:szCs w:val="24"/>
        </w:rPr>
      </w:pPr>
      <w:r w:rsidRPr="0097436F">
        <w:rPr>
          <w:rFonts w:ascii="Verdana" w:hAnsi="Verdana" w:cs="Arial"/>
          <w:sz w:val="24"/>
          <w:szCs w:val="24"/>
        </w:rPr>
        <w:t xml:space="preserve">Sesión Ordinaria número 24 </w:t>
      </w:r>
      <w:r w:rsidR="00BF6EF7" w:rsidRPr="0097436F">
        <w:rPr>
          <w:rFonts w:ascii="Verdana" w:hAnsi="Verdana" w:cs="Arial"/>
          <w:sz w:val="24"/>
          <w:szCs w:val="24"/>
        </w:rPr>
        <w:t xml:space="preserve">veinticuatro </w:t>
      </w:r>
      <w:r w:rsidRPr="0097436F">
        <w:rPr>
          <w:rFonts w:ascii="Verdana" w:hAnsi="Verdana" w:cs="Arial"/>
          <w:sz w:val="24"/>
          <w:szCs w:val="24"/>
        </w:rPr>
        <w:t xml:space="preserve">de la Comisión de </w:t>
      </w:r>
      <w:r w:rsidR="0097436F" w:rsidRPr="0097436F">
        <w:rPr>
          <w:rFonts w:ascii="Verdana" w:hAnsi="Verdana" w:cs="Arial"/>
          <w:sz w:val="24"/>
          <w:szCs w:val="24"/>
        </w:rPr>
        <w:t>Hacienda Pública y Patrimonio Municipal,</w:t>
      </w:r>
      <w:r w:rsidRPr="0097436F">
        <w:rPr>
          <w:rFonts w:ascii="Verdana" w:hAnsi="Verdana" w:cs="Arial"/>
          <w:sz w:val="24"/>
          <w:szCs w:val="24"/>
        </w:rPr>
        <w:t xml:space="preserve"> </w:t>
      </w:r>
      <w:r w:rsidR="00951E25">
        <w:rPr>
          <w:rFonts w:ascii="Verdana" w:hAnsi="Verdana" w:cs="Arial"/>
          <w:sz w:val="24"/>
          <w:szCs w:val="24"/>
        </w:rPr>
        <w:t>de</w:t>
      </w:r>
      <w:r w:rsidR="00BF6EF7" w:rsidRPr="0097436F">
        <w:rPr>
          <w:rFonts w:ascii="Verdana" w:hAnsi="Verdana" w:cs="Arial"/>
          <w:sz w:val="24"/>
          <w:szCs w:val="24"/>
        </w:rPr>
        <w:t xml:space="preserve"> fecha 24 veinticuatro de abril del </w:t>
      </w:r>
      <w:r w:rsidR="00D81A3D" w:rsidRPr="0097436F">
        <w:rPr>
          <w:rFonts w:ascii="Verdana" w:hAnsi="Verdana" w:cs="Arial"/>
          <w:sz w:val="24"/>
          <w:szCs w:val="24"/>
        </w:rPr>
        <w:t xml:space="preserve">año </w:t>
      </w:r>
      <w:r w:rsidR="00BF6EF7" w:rsidRPr="0097436F">
        <w:rPr>
          <w:rFonts w:ascii="Verdana" w:hAnsi="Verdana" w:cs="Arial"/>
          <w:sz w:val="24"/>
          <w:szCs w:val="24"/>
        </w:rPr>
        <w:t>2020 dos mil veinte.</w:t>
      </w:r>
    </w:p>
    <w:p w14:paraId="5CBFB273" w14:textId="1FBF2CBF" w:rsidR="00BF6EF7" w:rsidRPr="00951E25" w:rsidRDefault="00BF6EF7" w:rsidP="005B17DF">
      <w:pPr>
        <w:pStyle w:val="Sinespaciado"/>
        <w:spacing w:line="276" w:lineRule="auto"/>
        <w:jc w:val="both"/>
        <w:rPr>
          <w:rFonts w:ascii="Verdana" w:hAnsi="Verdana" w:cs="Arial"/>
          <w:sz w:val="24"/>
          <w:szCs w:val="24"/>
        </w:rPr>
      </w:pPr>
    </w:p>
    <w:p w14:paraId="1C31C1FB" w14:textId="70C82010" w:rsidR="00D81BD8" w:rsidRPr="00951E25" w:rsidRDefault="00D81BD8" w:rsidP="005B17DF">
      <w:pPr>
        <w:pStyle w:val="Sinespaciado"/>
        <w:numPr>
          <w:ilvl w:val="0"/>
          <w:numId w:val="21"/>
        </w:numPr>
        <w:spacing w:line="276" w:lineRule="auto"/>
        <w:ind w:left="1068"/>
        <w:jc w:val="both"/>
        <w:rPr>
          <w:rFonts w:ascii="Verdana" w:hAnsi="Verdana" w:cs="Arial"/>
          <w:sz w:val="24"/>
          <w:szCs w:val="24"/>
        </w:rPr>
      </w:pPr>
      <w:r w:rsidRPr="00951E25">
        <w:rPr>
          <w:rFonts w:ascii="Verdana" w:hAnsi="Verdana" w:cs="Arial"/>
          <w:sz w:val="24"/>
          <w:szCs w:val="24"/>
        </w:rPr>
        <w:t>Sesión</w:t>
      </w:r>
      <w:r w:rsidR="00BF6EF7" w:rsidRPr="00951E25">
        <w:rPr>
          <w:rFonts w:ascii="Verdana" w:hAnsi="Verdana" w:cs="Arial"/>
          <w:sz w:val="24"/>
          <w:szCs w:val="24"/>
        </w:rPr>
        <w:t xml:space="preserve"> </w:t>
      </w:r>
      <w:r w:rsidR="00611100" w:rsidRPr="00951E25">
        <w:rPr>
          <w:rFonts w:ascii="Verdana" w:hAnsi="Verdana" w:cs="Arial"/>
          <w:sz w:val="24"/>
          <w:szCs w:val="24"/>
        </w:rPr>
        <w:t>de la Comisión</w:t>
      </w:r>
      <w:r w:rsidR="00951E25" w:rsidRPr="00951E25">
        <w:rPr>
          <w:rFonts w:ascii="Verdana" w:hAnsi="Verdana" w:cs="Arial"/>
          <w:sz w:val="24"/>
          <w:szCs w:val="24"/>
        </w:rPr>
        <w:t xml:space="preserve"> de Obras Públicas, Planeación Urbana y Regularización de la Tenencia de la Tierra,</w:t>
      </w:r>
      <w:r w:rsidR="006703CE" w:rsidRPr="00951E25">
        <w:rPr>
          <w:rFonts w:ascii="Verdana" w:hAnsi="Verdana" w:cs="Arial"/>
          <w:sz w:val="24"/>
          <w:szCs w:val="24"/>
        </w:rPr>
        <w:t xml:space="preserve"> </w:t>
      </w:r>
      <w:r w:rsidR="00BF6EF7" w:rsidRPr="00951E25">
        <w:rPr>
          <w:rFonts w:ascii="Verdana" w:hAnsi="Verdana" w:cs="Arial"/>
          <w:sz w:val="24"/>
          <w:szCs w:val="24"/>
        </w:rPr>
        <w:t xml:space="preserve">de fecha 19 </w:t>
      </w:r>
      <w:r w:rsidRPr="00951E25">
        <w:rPr>
          <w:rFonts w:ascii="Verdana" w:hAnsi="Verdana" w:cs="Arial"/>
          <w:sz w:val="24"/>
          <w:szCs w:val="24"/>
        </w:rPr>
        <w:t xml:space="preserve">diecinueve </w:t>
      </w:r>
      <w:r w:rsidR="00BF6EF7" w:rsidRPr="00951E25">
        <w:rPr>
          <w:rFonts w:ascii="Verdana" w:hAnsi="Verdana" w:cs="Arial"/>
          <w:sz w:val="24"/>
          <w:szCs w:val="24"/>
        </w:rPr>
        <w:t xml:space="preserve">de mayo </w:t>
      </w:r>
      <w:r w:rsidRPr="00951E25">
        <w:rPr>
          <w:rFonts w:ascii="Verdana" w:hAnsi="Verdana" w:cs="Arial"/>
          <w:sz w:val="24"/>
          <w:szCs w:val="24"/>
        </w:rPr>
        <w:t xml:space="preserve">del </w:t>
      </w:r>
      <w:r w:rsidR="00D81A3D" w:rsidRPr="00951E25">
        <w:rPr>
          <w:rFonts w:ascii="Verdana" w:hAnsi="Verdana" w:cs="Arial"/>
          <w:sz w:val="24"/>
          <w:szCs w:val="24"/>
        </w:rPr>
        <w:t xml:space="preserve">año </w:t>
      </w:r>
      <w:r w:rsidRPr="00951E25">
        <w:rPr>
          <w:rFonts w:ascii="Verdana" w:hAnsi="Verdana" w:cs="Arial"/>
          <w:sz w:val="24"/>
          <w:szCs w:val="24"/>
        </w:rPr>
        <w:t>2020 dos mil veinte.</w:t>
      </w:r>
    </w:p>
    <w:p w14:paraId="5038A66D" w14:textId="2569AE10" w:rsidR="00D81A3D" w:rsidRPr="00D81A3D" w:rsidRDefault="00D81A3D" w:rsidP="005B17DF">
      <w:pPr>
        <w:pStyle w:val="Sinespaciado"/>
        <w:spacing w:line="276" w:lineRule="auto"/>
        <w:jc w:val="both"/>
        <w:rPr>
          <w:rFonts w:ascii="Verdana" w:hAnsi="Verdana" w:cs="Arial"/>
          <w:sz w:val="24"/>
          <w:szCs w:val="24"/>
          <w:highlight w:val="yellow"/>
        </w:rPr>
      </w:pPr>
    </w:p>
    <w:p w14:paraId="28E2BDFE" w14:textId="7CEF3395" w:rsidR="00D81BD8" w:rsidRPr="00951E25" w:rsidRDefault="00D81BD8" w:rsidP="005B17DF">
      <w:pPr>
        <w:pStyle w:val="Sinespaciado"/>
        <w:numPr>
          <w:ilvl w:val="0"/>
          <w:numId w:val="21"/>
        </w:numPr>
        <w:spacing w:line="276" w:lineRule="auto"/>
        <w:ind w:left="1068"/>
        <w:jc w:val="both"/>
        <w:rPr>
          <w:rFonts w:ascii="Verdana" w:hAnsi="Verdana" w:cs="Arial"/>
          <w:sz w:val="24"/>
          <w:szCs w:val="24"/>
        </w:rPr>
      </w:pPr>
      <w:r w:rsidRPr="00951E25">
        <w:rPr>
          <w:rFonts w:ascii="Verdana" w:hAnsi="Verdana" w:cs="Arial"/>
          <w:sz w:val="24"/>
          <w:szCs w:val="24"/>
        </w:rPr>
        <w:t xml:space="preserve">Sesión </w:t>
      </w:r>
      <w:r w:rsidR="00611100" w:rsidRPr="00951E25">
        <w:rPr>
          <w:rFonts w:ascii="Verdana" w:hAnsi="Verdana" w:cs="Arial"/>
          <w:sz w:val="24"/>
          <w:szCs w:val="24"/>
        </w:rPr>
        <w:t xml:space="preserve">de la Comisión de </w:t>
      </w:r>
      <w:r w:rsidR="00951E25" w:rsidRPr="00951E25">
        <w:rPr>
          <w:rFonts w:ascii="Verdana" w:hAnsi="Verdana" w:cs="Arial"/>
          <w:sz w:val="24"/>
          <w:szCs w:val="24"/>
        </w:rPr>
        <w:t xml:space="preserve">Comisión de Hacienda Pública y Patrimonio Municipal, </w:t>
      </w:r>
      <w:r w:rsidRPr="00951E25">
        <w:rPr>
          <w:rFonts w:ascii="Verdana" w:hAnsi="Verdana" w:cs="Arial"/>
          <w:sz w:val="24"/>
          <w:szCs w:val="24"/>
        </w:rPr>
        <w:t xml:space="preserve">de fecha 22 veintidós de mayo del </w:t>
      </w:r>
      <w:r w:rsidR="00D81A3D" w:rsidRPr="00951E25">
        <w:rPr>
          <w:rFonts w:ascii="Verdana" w:hAnsi="Verdana" w:cs="Arial"/>
          <w:sz w:val="24"/>
          <w:szCs w:val="24"/>
        </w:rPr>
        <w:t xml:space="preserve">año </w:t>
      </w:r>
      <w:r w:rsidRPr="00951E25">
        <w:rPr>
          <w:rFonts w:ascii="Verdana" w:hAnsi="Verdana" w:cs="Arial"/>
          <w:sz w:val="24"/>
          <w:szCs w:val="24"/>
        </w:rPr>
        <w:t>2020 dos mil veinte.</w:t>
      </w:r>
    </w:p>
    <w:p w14:paraId="7178333B" w14:textId="6738CD20" w:rsidR="00D81BD8" w:rsidRDefault="00D81BD8" w:rsidP="005B17DF">
      <w:pPr>
        <w:pStyle w:val="Prrafodelista"/>
        <w:ind w:left="360"/>
        <w:rPr>
          <w:rFonts w:ascii="Verdana" w:hAnsi="Verdana" w:cs="Arial"/>
          <w:sz w:val="24"/>
          <w:szCs w:val="24"/>
          <w:highlight w:val="yellow"/>
        </w:rPr>
      </w:pPr>
    </w:p>
    <w:p w14:paraId="3481B538" w14:textId="2140B6B2" w:rsidR="00951E25" w:rsidRPr="00951E25" w:rsidRDefault="00951E25" w:rsidP="00951E25">
      <w:pPr>
        <w:pStyle w:val="Sinespaciado"/>
        <w:numPr>
          <w:ilvl w:val="0"/>
          <w:numId w:val="21"/>
        </w:numPr>
        <w:spacing w:line="276" w:lineRule="auto"/>
        <w:ind w:left="1068"/>
        <w:jc w:val="both"/>
        <w:rPr>
          <w:rFonts w:ascii="Verdana" w:hAnsi="Verdana" w:cs="Arial"/>
          <w:sz w:val="24"/>
          <w:szCs w:val="24"/>
        </w:rPr>
      </w:pPr>
      <w:r w:rsidRPr="00951E25">
        <w:rPr>
          <w:rFonts w:ascii="Verdana" w:hAnsi="Verdana" w:cs="Arial"/>
          <w:sz w:val="24"/>
          <w:szCs w:val="24"/>
        </w:rPr>
        <w:t xml:space="preserve">Sesión de la Comisión de </w:t>
      </w:r>
      <w:r w:rsidRPr="00951E25">
        <w:rPr>
          <w:rFonts w:ascii="Verdana" w:hAnsi="Verdana" w:cs="Arial-BoldMT"/>
          <w:bCs/>
          <w:sz w:val="24"/>
          <w:szCs w:val="24"/>
        </w:rPr>
        <w:t>Deportes, Recreación y Atención a la Juventud en coadyuvancia con la Comisión Edilicia de R</w:t>
      </w:r>
      <w:r w:rsidRPr="00951E25">
        <w:rPr>
          <w:rFonts w:ascii="Verdana" w:hAnsi="Verdana" w:cs="Arial"/>
          <w:sz w:val="24"/>
          <w:szCs w:val="24"/>
        </w:rPr>
        <w:t xml:space="preserve">eglamentos y Gobernación, de fecha 19 diecinueve de </w:t>
      </w:r>
      <w:r>
        <w:rPr>
          <w:rFonts w:ascii="Verdana" w:hAnsi="Verdana" w:cs="Arial"/>
          <w:sz w:val="24"/>
          <w:szCs w:val="24"/>
        </w:rPr>
        <w:t>junio</w:t>
      </w:r>
      <w:r w:rsidRPr="00951E25">
        <w:rPr>
          <w:rFonts w:ascii="Verdana" w:hAnsi="Verdana" w:cs="Arial"/>
          <w:sz w:val="24"/>
          <w:szCs w:val="24"/>
        </w:rPr>
        <w:t xml:space="preserve"> del año 2020 dos mil veinte.</w:t>
      </w:r>
    </w:p>
    <w:p w14:paraId="1A5CC7AA" w14:textId="77777777" w:rsidR="00D81BD8" w:rsidRPr="00951E25" w:rsidRDefault="00D81BD8" w:rsidP="00951E25">
      <w:pPr>
        <w:rPr>
          <w:rFonts w:ascii="Verdana" w:hAnsi="Verdana" w:cs="Arial"/>
          <w:sz w:val="24"/>
          <w:szCs w:val="24"/>
          <w:highlight w:val="yellow"/>
        </w:rPr>
      </w:pPr>
    </w:p>
    <w:p w14:paraId="4B8CBE78" w14:textId="283FCEF0" w:rsidR="00D81BD8" w:rsidRPr="00A332AA" w:rsidRDefault="00D81BD8" w:rsidP="005B17DF">
      <w:pPr>
        <w:pStyle w:val="Sinespaciado"/>
        <w:numPr>
          <w:ilvl w:val="0"/>
          <w:numId w:val="21"/>
        </w:numPr>
        <w:spacing w:line="276" w:lineRule="auto"/>
        <w:ind w:left="1068"/>
        <w:jc w:val="both"/>
        <w:rPr>
          <w:rFonts w:ascii="Verdana" w:hAnsi="Verdana" w:cs="Arial"/>
          <w:sz w:val="24"/>
          <w:szCs w:val="24"/>
        </w:rPr>
      </w:pPr>
      <w:r w:rsidRPr="00A332AA">
        <w:rPr>
          <w:rFonts w:ascii="Verdana" w:hAnsi="Verdana" w:cs="Arial"/>
          <w:sz w:val="24"/>
          <w:szCs w:val="24"/>
        </w:rPr>
        <w:t xml:space="preserve">Sesión de Comisión de </w:t>
      </w:r>
      <w:r w:rsidR="00A332AA" w:rsidRPr="00A332AA">
        <w:rPr>
          <w:rFonts w:ascii="Verdana" w:hAnsi="Verdana" w:cs="Arial-BoldMT"/>
          <w:bCs/>
          <w:sz w:val="24"/>
          <w:szCs w:val="24"/>
        </w:rPr>
        <w:t xml:space="preserve">Derechos Humanos, de Equidad de Género y Asuntos Indígenas, </w:t>
      </w:r>
      <w:r w:rsidRPr="00A332AA">
        <w:rPr>
          <w:rFonts w:ascii="Verdana" w:hAnsi="Verdana" w:cs="Arial"/>
          <w:sz w:val="24"/>
          <w:szCs w:val="24"/>
        </w:rPr>
        <w:t xml:space="preserve">de fecha 23 veintitrés de junio del </w:t>
      </w:r>
      <w:r w:rsidR="00EE30BC" w:rsidRPr="00A332AA">
        <w:rPr>
          <w:rFonts w:ascii="Verdana" w:hAnsi="Verdana" w:cs="Arial"/>
          <w:sz w:val="24"/>
          <w:szCs w:val="24"/>
        </w:rPr>
        <w:t xml:space="preserve">año </w:t>
      </w:r>
      <w:r w:rsidRPr="00A332AA">
        <w:rPr>
          <w:rFonts w:ascii="Verdana" w:hAnsi="Verdana" w:cs="Arial"/>
          <w:sz w:val="24"/>
          <w:szCs w:val="24"/>
        </w:rPr>
        <w:t>2020 dos mil veinte.</w:t>
      </w:r>
    </w:p>
    <w:p w14:paraId="748F9F60" w14:textId="77777777" w:rsidR="00EE30BC" w:rsidRPr="00A332AA" w:rsidRDefault="00EE30BC" w:rsidP="005B17DF">
      <w:pPr>
        <w:pStyle w:val="Prrafodelista"/>
        <w:ind w:left="1428"/>
        <w:rPr>
          <w:rFonts w:ascii="Verdana" w:hAnsi="Verdana" w:cs="Arial"/>
          <w:sz w:val="24"/>
          <w:szCs w:val="24"/>
        </w:rPr>
      </w:pPr>
    </w:p>
    <w:p w14:paraId="07A167C9" w14:textId="7D3156CE" w:rsidR="00D7359E" w:rsidRPr="00A332AA" w:rsidRDefault="00EE30BC" w:rsidP="00A332AA">
      <w:pPr>
        <w:pStyle w:val="Sinespaciado"/>
        <w:numPr>
          <w:ilvl w:val="0"/>
          <w:numId w:val="21"/>
        </w:numPr>
        <w:spacing w:line="276" w:lineRule="auto"/>
        <w:ind w:left="993"/>
        <w:jc w:val="both"/>
        <w:rPr>
          <w:rFonts w:ascii="Verdana" w:hAnsi="Verdana" w:cs="Arial"/>
          <w:sz w:val="24"/>
          <w:szCs w:val="24"/>
        </w:rPr>
      </w:pPr>
      <w:r w:rsidRPr="00A332AA">
        <w:rPr>
          <w:rFonts w:ascii="Verdana" w:hAnsi="Verdana" w:cs="Arial"/>
          <w:sz w:val="24"/>
          <w:szCs w:val="24"/>
        </w:rPr>
        <w:t xml:space="preserve">Sesión de Comisión de </w:t>
      </w:r>
      <w:r w:rsidR="00A332AA" w:rsidRPr="00A332AA">
        <w:rPr>
          <w:rFonts w:ascii="Verdana" w:hAnsi="Verdana" w:cs="Arial-BoldMT"/>
          <w:bCs/>
          <w:sz w:val="24"/>
          <w:szCs w:val="24"/>
        </w:rPr>
        <w:t xml:space="preserve">Derechos Humanos, de Equidad de Género y Asuntos Indígenas, </w:t>
      </w:r>
      <w:r w:rsidRPr="00A332AA">
        <w:rPr>
          <w:rFonts w:ascii="Verdana" w:hAnsi="Verdana" w:cs="Arial"/>
          <w:sz w:val="24"/>
          <w:szCs w:val="24"/>
        </w:rPr>
        <w:t>de fecha 24 de junio del año 2020 dos mil veinte</w:t>
      </w:r>
      <w:r w:rsidR="00D81A3D" w:rsidRPr="00A332AA">
        <w:rPr>
          <w:rFonts w:ascii="Verdana" w:hAnsi="Verdana" w:cs="Arial"/>
          <w:sz w:val="24"/>
          <w:szCs w:val="24"/>
        </w:rPr>
        <w:t>.</w:t>
      </w:r>
    </w:p>
    <w:p w14:paraId="3FE3CD3E" w14:textId="3B7BC526" w:rsidR="00D81A3D" w:rsidRDefault="00D81A3D" w:rsidP="00D81A3D">
      <w:pPr>
        <w:pStyle w:val="Prrafodelista"/>
        <w:rPr>
          <w:rFonts w:ascii="Verdana" w:hAnsi="Verdana" w:cs="Arial"/>
          <w:sz w:val="24"/>
          <w:szCs w:val="24"/>
          <w:highlight w:val="yellow"/>
        </w:rPr>
      </w:pPr>
    </w:p>
    <w:p w14:paraId="2F75F125" w14:textId="77777777" w:rsidR="004F7525" w:rsidRDefault="004F7525" w:rsidP="00D81A3D">
      <w:pPr>
        <w:pStyle w:val="Sinespaciado"/>
        <w:spacing w:line="276" w:lineRule="auto"/>
        <w:ind w:left="1428"/>
        <w:jc w:val="both"/>
        <w:rPr>
          <w:rFonts w:ascii="Verdana" w:hAnsi="Verdana" w:cs="Arial"/>
          <w:sz w:val="24"/>
          <w:szCs w:val="24"/>
        </w:rPr>
      </w:pPr>
    </w:p>
    <w:p w14:paraId="5AB0E4F1" w14:textId="77777777" w:rsidR="004F7525" w:rsidRDefault="004F7525" w:rsidP="00D81A3D">
      <w:pPr>
        <w:pStyle w:val="Sinespaciado"/>
        <w:spacing w:line="276" w:lineRule="auto"/>
        <w:ind w:left="1428"/>
        <w:jc w:val="both"/>
        <w:rPr>
          <w:rFonts w:ascii="Verdana" w:hAnsi="Verdana" w:cs="Arial"/>
          <w:sz w:val="24"/>
          <w:szCs w:val="24"/>
        </w:rPr>
      </w:pPr>
    </w:p>
    <w:p w14:paraId="4C8BC89D" w14:textId="34345952" w:rsidR="00D81A3D" w:rsidRPr="00D81A3D" w:rsidRDefault="004F7525" w:rsidP="00D81A3D">
      <w:pPr>
        <w:pStyle w:val="Sinespaciado"/>
        <w:spacing w:line="276" w:lineRule="auto"/>
        <w:ind w:left="1428"/>
        <w:jc w:val="both"/>
        <w:rPr>
          <w:rFonts w:ascii="Verdana" w:hAnsi="Verdana" w:cs="Arial"/>
          <w:sz w:val="24"/>
          <w:szCs w:val="24"/>
          <w:highlight w:val="yellow"/>
        </w:rPr>
      </w:pPr>
      <w:r>
        <w:rPr>
          <w:rFonts w:ascii="Verdana" w:hAnsi="Verdana" w:cs="Arial"/>
          <w:noProof/>
          <w:sz w:val="24"/>
          <w:szCs w:val="24"/>
        </w:rPr>
        <w:drawing>
          <wp:anchor distT="0" distB="0" distL="114300" distR="114300" simplePos="0" relativeHeight="251874304" behindDoc="0" locked="0" layoutInCell="1" allowOverlap="1" wp14:anchorId="4A80FA48" wp14:editId="0CF1B33D">
            <wp:simplePos x="0" y="0"/>
            <wp:positionH relativeFrom="column">
              <wp:posOffset>-224790</wp:posOffset>
            </wp:positionH>
            <wp:positionV relativeFrom="paragraph">
              <wp:posOffset>227965</wp:posOffset>
            </wp:positionV>
            <wp:extent cx="2867025" cy="2106295"/>
            <wp:effectExtent l="0" t="0" r="9525" b="825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0-09-23 at 4.44.59 PM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7025" cy="2106295"/>
                    </a:xfrm>
                    <a:prstGeom prst="rect">
                      <a:avLst/>
                    </a:prstGeom>
                  </pic:spPr>
                </pic:pic>
              </a:graphicData>
            </a:graphic>
            <wp14:sizeRelH relativeFrom="page">
              <wp14:pctWidth>0</wp14:pctWidth>
            </wp14:sizeRelH>
            <wp14:sizeRelV relativeFrom="page">
              <wp14:pctHeight>0</wp14:pctHeight>
            </wp14:sizeRelV>
          </wp:anchor>
        </w:drawing>
      </w:r>
    </w:p>
    <w:p w14:paraId="326708E2" w14:textId="0F5E6AD0" w:rsidR="00047925" w:rsidRDefault="004F7525" w:rsidP="005B17DF">
      <w:pPr>
        <w:pStyle w:val="Sinespaciado"/>
        <w:spacing w:line="276" w:lineRule="auto"/>
        <w:jc w:val="both"/>
        <w:rPr>
          <w:rFonts w:ascii="Verdana" w:hAnsi="Verdana" w:cs="Arial"/>
          <w:b/>
          <w:color w:val="1F4E79" w:themeColor="accent1" w:themeShade="80"/>
          <w:sz w:val="28"/>
        </w:rPr>
      </w:pPr>
      <w:r>
        <w:rPr>
          <w:rFonts w:ascii="Verdana" w:hAnsi="Verdana" w:cs="Arial"/>
          <w:b/>
          <w:noProof/>
          <w:color w:val="1F4E79" w:themeColor="accent1" w:themeShade="80"/>
          <w:sz w:val="28"/>
        </w:rPr>
        <w:drawing>
          <wp:anchor distT="0" distB="0" distL="114300" distR="114300" simplePos="0" relativeHeight="251893760" behindDoc="1" locked="0" layoutInCell="1" allowOverlap="1" wp14:anchorId="526E45DF" wp14:editId="6E154848">
            <wp:simplePos x="0" y="0"/>
            <wp:positionH relativeFrom="column">
              <wp:posOffset>3052446</wp:posOffset>
            </wp:positionH>
            <wp:positionV relativeFrom="paragraph">
              <wp:posOffset>5080</wp:posOffset>
            </wp:positionV>
            <wp:extent cx="3048000" cy="209550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0-09-29 at 2.16.33 P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48000" cy="2095500"/>
                    </a:xfrm>
                    <a:prstGeom prst="rect">
                      <a:avLst/>
                    </a:prstGeom>
                  </pic:spPr>
                </pic:pic>
              </a:graphicData>
            </a:graphic>
            <wp14:sizeRelH relativeFrom="page">
              <wp14:pctWidth>0</wp14:pctWidth>
            </wp14:sizeRelH>
            <wp14:sizeRelV relativeFrom="page">
              <wp14:pctHeight>0</wp14:pctHeight>
            </wp14:sizeRelV>
          </wp:anchor>
        </w:drawing>
      </w:r>
    </w:p>
    <w:p w14:paraId="39A6E8E1" w14:textId="6A829135" w:rsidR="0036787D" w:rsidRDefault="0036787D" w:rsidP="005B17DF">
      <w:pPr>
        <w:pStyle w:val="Sinespaciado"/>
        <w:spacing w:line="276" w:lineRule="auto"/>
        <w:jc w:val="both"/>
        <w:rPr>
          <w:rFonts w:ascii="Verdana" w:hAnsi="Verdana" w:cs="Arial"/>
          <w:b/>
          <w:color w:val="1F4E79" w:themeColor="accent1" w:themeShade="80"/>
          <w:sz w:val="28"/>
        </w:rPr>
      </w:pPr>
    </w:p>
    <w:p w14:paraId="17AF6D7E" w14:textId="3E1097F7" w:rsidR="0036787D" w:rsidRDefault="00A332AA" w:rsidP="00F7309B">
      <w:pPr>
        <w:pStyle w:val="Sinespaciado"/>
        <w:spacing w:line="276" w:lineRule="auto"/>
        <w:ind w:firstLine="3969"/>
        <w:jc w:val="both"/>
        <w:rPr>
          <w:rFonts w:ascii="Verdana" w:hAnsi="Verdana" w:cs="Arial"/>
          <w:b/>
          <w:color w:val="1F4E79" w:themeColor="accent1" w:themeShade="80"/>
          <w:sz w:val="28"/>
        </w:rPr>
      </w:pPr>
      <w:r>
        <w:rPr>
          <w:rFonts w:ascii="Verdana" w:hAnsi="Verdana" w:cs="Arial"/>
          <w:noProof/>
          <w:sz w:val="24"/>
          <w:szCs w:val="24"/>
        </w:rPr>
        <w:drawing>
          <wp:anchor distT="0" distB="0" distL="114300" distR="114300" simplePos="0" relativeHeight="251876352" behindDoc="0" locked="0" layoutInCell="1" allowOverlap="1" wp14:anchorId="000DB871" wp14:editId="3C6D4578">
            <wp:simplePos x="0" y="0"/>
            <wp:positionH relativeFrom="page">
              <wp:posOffset>595630</wp:posOffset>
            </wp:positionH>
            <wp:positionV relativeFrom="paragraph">
              <wp:posOffset>1845310</wp:posOffset>
            </wp:positionV>
            <wp:extent cx="2960370" cy="2219325"/>
            <wp:effectExtent l="0" t="0" r="0"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0-09-23 at 4.49.45 P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0370" cy="2219325"/>
                    </a:xfrm>
                    <a:prstGeom prst="rect">
                      <a:avLst/>
                    </a:prstGeom>
                  </pic:spPr>
                </pic:pic>
              </a:graphicData>
            </a:graphic>
            <wp14:sizeRelH relativeFrom="page">
              <wp14:pctWidth>0</wp14:pctWidth>
            </wp14:sizeRelH>
            <wp14:sizeRelV relativeFrom="page">
              <wp14:pctHeight>0</wp14:pctHeight>
            </wp14:sizeRelV>
          </wp:anchor>
        </w:drawing>
      </w:r>
    </w:p>
    <w:p w14:paraId="7DC08DC2" w14:textId="3CFFBFEB" w:rsidR="00171A75" w:rsidRDefault="00171A75" w:rsidP="00F7309B">
      <w:pPr>
        <w:pStyle w:val="Sinespaciado"/>
        <w:spacing w:line="276" w:lineRule="auto"/>
        <w:ind w:firstLine="3969"/>
        <w:jc w:val="both"/>
        <w:rPr>
          <w:rFonts w:ascii="Verdana" w:hAnsi="Verdana" w:cs="Arial"/>
          <w:b/>
          <w:color w:val="1F4E79" w:themeColor="accent1" w:themeShade="80"/>
          <w:sz w:val="28"/>
        </w:rPr>
      </w:pPr>
    </w:p>
    <w:p w14:paraId="4369AC2D" w14:textId="5B3326FE" w:rsidR="00171A75" w:rsidRDefault="00171A75" w:rsidP="00F7309B">
      <w:pPr>
        <w:pStyle w:val="Sinespaciado"/>
        <w:spacing w:line="276" w:lineRule="auto"/>
        <w:ind w:firstLine="3969"/>
        <w:jc w:val="both"/>
        <w:rPr>
          <w:rFonts w:ascii="Verdana" w:hAnsi="Verdana" w:cs="Arial"/>
          <w:b/>
          <w:color w:val="1F4E79" w:themeColor="accent1" w:themeShade="80"/>
          <w:sz w:val="28"/>
        </w:rPr>
      </w:pPr>
    </w:p>
    <w:p w14:paraId="6841EF54" w14:textId="082F36F9" w:rsidR="00171A75" w:rsidRDefault="00171A75" w:rsidP="00F7309B">
      <w:pPr>
        <w:pStyle w:val="Sinespaciado"/>
        <w:spacing w:line="276" w:lineRule="auto"/>
        <w:ind w:firstLine="3969"/>
        <w:jc w:val="both"/>
        <w:rPr>
          <w:rFonts w:ascii="Verdana" w:hAnsi="Verdana" w:cs="Arial"/>
          <w:b/>
          <w:color w:val="1F4E79" w:themeColor="accent1" w:themeShade="80"/>
          <w:sz w:val="28"/>
        </w:rPr>
      </w:pPr>
    </w:p>
    <w:p w14:paraId="4BA08E4B" w14:textId="37AB51F7" w:rsidR="00171A75" w:rsidRDefault="00171A75" w:rsidP="00F7309B">
      <w:pPr>
        <w:pStyle w:val="Sinespaciado"/>
        <w:spacing w:line="276" w:lineRule="auto"/>
        <w:ind w:firstLine="3969"/>
        <w:jc w:val="both"/>
        <w:rPr>
          <w:rFonts w:ascii="Verdana" w:hAnsi="Verdana" w:cs="Arial"/>
          <w:b/>
          <w:color w:val="1F4E79" w:themeColor="accent1" w:themeShade="80"/>
          <w:sz w:val="28"/>
        </w:rPr>
      </w:pPr>
    </w:p>
    <w:p w14:paraId="6821510A" w14:textId="562B611C" w:rsidR="00171A75" w:rsidRDefault="00171A75" w:rsidP="00F7309B">
      <w:pPr>
        <w:pStyle w:val="Sinespaciado"/>
        <w:spacing w:line="276" w:lineRule="auto"/>
        <w:ind w:firstLine="3969"/>
        <w:jc w:val="both"/>
        <w:rPr>
          <w:rFonts w:ascii="Verdana" w:hAnsi="Verdana" w:cs="Arial"/>
          <w:b/>
          <w:color w:val="1F4E79" w:themeColor="accent1" w:themeShade="80"/>
          <w:sz w:val="28"/>
        </w:rPr>
      </w:pPr>
    </w:p>
    <w:p w14:paraId="2C77B9C2" w14:textId="329F66BB" w:rsidR="00171A75" w:rsidRDefault="004F7525" w:rsidP="00F7309B">
      <w:pPr>
        <w:pStyle w:val="Sinespaciado"/>
        <w:spacing w:line="276" w:lineRule="auto"/>
        <w:ind w:firstLine="3969"/>
        <w:jc w:val="both"/>
        <w:rPr>
          <w:rFonts w:ascii="Verdana" w:hAnsi="Verdana" w:cs="Arial"/>
          <w:b/>
          <w:color w:val="1F4E79" w:themeColor="accent1" w:themeShade="80"/>
          <w:sz w:val="28"/>
        </w:rPr>
      </w:pPr>
      <w:r>
        <w:rPr>
          <w:rFonts w:ascii="Verdana" w:hAnsi="Verdana" w:cs="Arial"/>
          <w:b/>
          <w:noProof/>
          <w:color w:val="1F4E79" w:themeColor="accent1" w:themeShade="80"/>
          <w:sz w:val="28"/>
        </w:rPr>
        <w:drawing>
          <wp:anchor distT="0" distB="0" distL="114300" distR="114300" simplePos="0" relativeHeight="251878400" behindDoc="0" locked="0" layoutInCell="1" allowOverlap="1" wp14:anchorId="60496D52" wp14:editId="0FB84BF2">
            <wp:simplePos x="0" y="0"/>
            <wp:positionH relativeFrom="margin">
              <wp:posOffset>3061970</wp:posOffset>
            </wp:positionH>
            <wp:positionV relativeFrom="paragraph">
              <wp:posOffset>360045</wp:posOffset>
            </wp:positionV>
            <wp:extent cx="3061335" cy="2219960"/>
            <wp:effectExtent l="0" t="0" r="5715" b="889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0-09-23 at 4.01.11 PM.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1335" cy="2219960"/>
                    </a:xfrm>
                    <a:prstGeom prst="rect">
                      <a:avLst/>
                    </a:prstGeom>
                  </pic:spPr>
                </pic:pic>
              </a:graphicData>
            </a:graphic>
            <wp14:sizeRelH relativeFrom="page">
              <wp14:pctWidth>0</wp14:pctWidth>
            </wp14:sizeRelH>
            <wp14:sizeRelV relativeFrom="page">
              <wp14:pctHeight>0</wp14:pctHeight>
            </wp14:sizeRelV>
          </wp:anchor>
        </w:drawing>
      </w:r>
    </w:p>
    <w:p w14:paraId="43B98A6A" w14:textId="615085EA" w:rsidR="00171A75" w:rsidRDefault="00171A75" w:rsidP="00F7309B">
      <w:pPr>
        <w:pStyle w:val="Sinespaciado"/>
        <w:spacing w:line="276" w:lineRule="auto"/>
        <w:ind w:firstLine="3969"/>
        <w:jc w:val="both"/>
        <w:rPr>
          <w:rFonts w:ascii="Verdana" w:hAnsi="Verdana" w:cs="Arial"/>
          <w:b/>
          <w:color w:val="1F4E79" w:themeColor="accent1" w:themeShade="80"/>
          <w:sz w:val="28"/>
        </w:rPr>
      </w:pPr>
    </w:p>
    <w:p w14:paraId="378F9015" w14:textId="0C116A88" w:rsidR="00171A75" w:rsidRDefault="004F7525" w:rsidP="00F7309B">
      <w:pPr>
        <w:pStyle w:val="Sinespaciado"/>
        <w:spacing w:line="276" w:lineRule="auto"/>
        <w:ind w:firstLine="3969"/>
        <w:jc w:val="both"/>
        <w:rPr>
          <w:rFonts w:ascii="Verdana" w:hAnsi="Verdana" w:cs="Arial"/>
          <w:b/>
          <w:color w:val="1F4E79" w:themeColor="accent1" w:themeShade="80"/>
          <w:sz w:val="28"/>
        </w:rPr>
      </w:pPr>
      <w:r>
        <w:rPr>
          <w:rFonts w:ascii="Verdana" w:hAnsi="Verdana" w:cs="Arial"/>
          <w:b/>
          <w:noProof/>
          <w:color w:val="1F4E79" w:themeColor="accent1" w:themeShade="80"/>
          <w:sz w:val="28"/>
        </w:rPr>
        <w:drawing>
          <wp:anchor distT="0" distB="0" distL="114300" distR="114300" simplePos="0" relativeHeight="251895808" behindDoc="1" locked="0" layoutInCell="1" allowOverlap="1" wp14:anchorId="3053C700" wp14:editId="756D99A6">
            <wp:simplePos x="0" y="0"/>
            <wp:positionH relativeFrom="column">
              <wp:posOffset>3052445</wp:posOffset>
            </wp:positionH>
            <wp:positionV relativeFrom="paragraph">
              <wp:posOffset>119380</wp:posOffset>
            </wp:positionV>
            <wp:extent cx="3181350" cy="2352675"/>
            <wp:effectExtent l="0" t="0" r="0" b="952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0-09-29 at 2.23.07 PM.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81350" cy="235267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Arial"/>
          <w:b/>
          <w:noProof/>
          <w:color w:val="1F4E79" w:themeColor="accent1" w:themeShade="80"/>
          <w:sz w:val="28"/>
        </w:rPr>
        <w:drawing>
          <wp:anchor distT="0" distB="0" distL="114300" distR="114300" simplePos="0" relativeHeight="251894784" behindDoc="1" locked="0" layoutInCell="1" allowOverlap="1" wp14:anchorId="632842E5" wp14:editId="1330A605">
            <wp:simplePos x="0" y="0"/>
            <wp:positionH relativeFrom="column">
              <wp:posOffset>-262254</wp:posOffset>
            </wp:positionH>
            <wp:positionV relativeFrom="paragraph">
              <wp:posOffset>100330</wp:posOffset>
            </wp:positionV>
            <wp:extent cx="2933700" cy="233299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0-09-29 at 2.20.01 PM (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3700" cy="2332990"/>
                    </a:xfrm>
                    <a:prstGeom prst="rect">
                      <a:avLst/>
                    </a:prstGeom>
                  </pic:spPr>
                </pic:pic>
              </a:graphicData>
            </a:graphic>
            <wp14:sizeRelH relativeFrom="page">
              <wp14:pctWidth>0</wp14:pctWidth>
            </wp14:sizeRelH>
            <wp14:sizeRelV relativeFrom="page">
              <wp14:pctHeight>0</wp14:pctHeight>
            </wp14:sizeRelV>
          </wp:anchor>
        </w:drawing>
      </w:r>
    </w:p>
    <w:p w14:paraId="33D88C17" w14:textId="30CCED87" w:rsidR="00171A75" w:rsidRDefault="00171A75" w:rsidP="00F7309B">
      <w:pPr>
        <w:pStyle w:val="Sinespaciado"/>
        <w:spacing w:line="276" w:lineRule="auto"/>
        <w:ind w:firstLine="3969"/>
        <w:jc w:val="both"/>
        <w:rPr>
          <w:rFonts w:ascii="Verdana" w:hAnsi="Verdana" w:cs="Arial"/>
          <w:b/>
          <w:color w:val="1F4E79" w:themeColor="accent1" w:themeShade="80"/>
          <w:sz w:val="28"/>
        </w:rPr>
      </w:pPr>
    </w:p>
    <w:p w14:paraId="70A9BE3A" w14:textId="3AAA091D" w:rsidR="00171A75" w:rsidRDefault="00171A75" w:rsidP="00F7309B">
      <w:pPr>
        <w:pStyle w:val="Sinespaciado"/>
        <w:spacing w:line="276" w:lineRule="auto"/>
        <w:ind w:firstLine="3969"/>
        <w:jc w:val="both"/>
        <w:rPr>
          <w:rFonts w:ascii="Verdana" w:hAnsi="Verdana" w:cs="Arial"/>
          <w:b/>
          <w:color w:val="1F4E79" w:themeColor="accent1" w:themeShade="80"/>
          <w:sz w:val="28"/>
        </w:rPr>
      </w:pPr>
    </w:p>
    <w:p w14:paraId="658CB27A" w14:textId="7F6A0584" w:rsidR="00171A75" w:rsidRDefault="00171A75" w:rsidP="00F7309B">
      <w:pPr>
        <w:pStyle w:val="Sinespaciado"/>
        <w:spacing w:line="276" w:lineRule="auto"/>
        <w:ind w:firstLine="3969"/>
        <w:jc w:val="both"/>
        <w:rPr>
          <w:rFonts w:ascii="Verdana" w:hAnsi="Verdana" w:cs="Arial"/>
          <w:b/>
          <w:color w:val="1F4E79" w:themeColor="accent1" w:themeShade="80"/>
          <w:sz w:val="28"/>
        </w:rPr>
      </w:pPr>
    </w:p>
    <w:p w14:paraId="7B25C2B3" w14:textId="14C67456" w:rsidR="00171A75" w:rsidRDefault="00171A75" w:rsidP="00F7309B">
      <w:pPr>
        <w:pStyle w:val="Sinespaciado"/>
        <w:spacing w:line="276" w:lineRule="auto"/>
        <w:ind w:firstLine="3969"/>
        <w:jc w:val="both"/>
        <w:rPr>
          <w:rFonts w:ascii="Verdana" w:hAnsi="Verdana" w:cs="Arial"/>
          <w:b/>
          <w:color w:val="1F4E79" w:themeColor="accent1" w:themeShade="80"/>
          <w:sz w:val="28"/>
        </w:rPr>
      </w:pPr>
    </w:p>
    <w:p w14:paraId="349498D8" w14:textId="77777777" w:rsidR="00A332AA" w:rsidRDefault="00A332AA" w:rsidP="00F7309B">
      <w:pPr>
        <w:pStyle w:val="Sinespaciado"/>
        <w:spacing w:line="276" w:lineRule="auto"/>
        <w:ind w:firstLine="3969"/>
        <w:jc w:val="both"/>
        <w:rPr>
          <w:rFonts w:ascii="Verdana" w:hAnsi="Verdana" w:cs="Arial"/>
          <w:b/>
          <w:color w:val="1F4E79" w:themeColor="accent1" w:themeShade="80"/>
          <w:sz w:val="28"/>
        </w:rPr>
      </w:pPr>
    </w:p>
    <w:p w14:paraId="43B86C69" w14:textId="090D8EF2" w:rsidR="00A332AA" w:rsidRDefault="00A332AA" w:rsidP="00F7309B">
      <w:pPr>
        <w:pStyle w:val="Sinespaciado"/>
        <w:spacing w:line="276" w:lineRule="auto"/>
        <w:ind w:firstLine="3969"/>
        <w:jc w:val="both"/>
        <w:rPr>
          <w:rFonts w:ascii="Verdana" w:hAnsi="Verdana" w:cs="Arial"/>
          <w:b/>
          <w:color w:val="1F4E79" w:themeColor="accent1" w:themeShade="80"/>
          <w:sz w:val="28"/>
        </w:rPr>
      </w:pPr>
    </w:p>
    <w:p w14:paraId="192F3B4E" w14:textId="77777777" w:rsidR="004F7525" w:rsidRDefault="004F7525" w:rsidP="00F7309B">
      <w:pPr>
        <w:pStyle w:val="Sinespaciado"/>
        <w:spacing w:line="276" w:lineRule="auto"/>
        <w:ind w:firstLine="3969"/>
        <w:jc w:val="both"/>
        <w:rPr>
          <w:rFonts w:ascii="Verdana" w:hAnsi="Verdana" w:cs="Arial"/>
          <w:b/>
          <w:color w:val="1F4E79" w:themeColor="accent1" w:themeShade="80"/>
          <w:sz w:val="28"/>
        </w:rPr>
      </w:pPr>
    </w:p>
    <w:p w14:paraId="4402D463" w14:textId="7EE2A515" w:rsidR="004F7525" w:rsidRDefault="004F7525" w:rsidP="00F7309B">
      <w:pPr>
        <w:pStyle w:val="Sinespaciado"/>
        <w:spacing w:line="276" w:lineRule="auto"/>
        <w:ind w:firstLine="3969"/>
        <w:jc w:val="both"/>
        <w:rPr>
          <w:rFonts w:ascii="Verdana" w:hAnsi="Verdana" w:cs="Arial"/>
          <w:b/>
          <w:color w:val="1F4E79" w:themeColor="accent1" w:themeShade="80"/>
          <w:sz w:val="28"/>
        </w:rPr>
      </w:pPr>
    </w:p>
    <w:p w14:paraId="3B9AA485" w14:textId="77777777" w:rsidR="004F7525" w:rsidRDefault="004F7525" w:rsidP="00F7309B">
      <w:pPr>
        <w:pStyle w:val="Sinespaciado"/>
        <w:spacing w:line="276" w:lineRule="auto"/>
        <w:ind w:firstLine="3969"/>
        <w:jc w:val="both"/>
        <w:rPr>
          <w:rFonts w:ascii="Verdana" w:hAnsi="Verdana" w:cs="Arial"/>
          <w:b/>
          <w:color w:val="1F4E79" w:themeColor="accent1" w:themeShade="80"/>
          <w:sz w:val="28"/>
        </w:rPr>
      </w:pPr>
    </w:p>
    <w:p w14:paraId="36A651E4" w14:textId="2910641B" w:rsidR="004F7525" w:rsidRDefault="004F7525" w:rsidP="00F7309B">
      <w:pPr>
        <w:pStyle w:val="Sinespaciado"/>
        <w:spacing w:line="276" w:lineRule="auto"/>
        <w:ind w:firstLine="3969"/>
        <w:jc w:val="both"/>
        <w:rPr>
          <w:rFonts w:ascii="Verdana" w:hAnsi="Verdana" w:cs="Arial"/>
          <w:b/>
          <w:color w:val="1F4E79" w:themeColor="accent1" w:themeShade="80"/>
          <w:sz w:val="28"/>
        </w:rPr>
      </w:pPr>
    </w:p>
    <w:p w14:paraId="7F3E0EB8" w14:textId="77777777" w:rsidR="006B135D" w:rsidRDefault="006B135D" w:rsidP="00F7309B">
      <w:pPr>
        <w:pStyle w:val="Sinespaciado"/>
        <w:spacing w:line="276" w:lineRule="auto"/>
        <w:ind w:firstLine="3969"/>
        <w:jc w:val="both"/>
        <w:rPr>
          <w:rFonts w:ascii="Verdana" w:hAnsi="Verdana" w:cs="Arial"/>
          <w:b/>
          <w:color w:val="1F4E79" w:themeColor="accent1" w:themeShade="80"/>
          <w:sz w:val="28"/>
        </w:rPr>
      </w:pPr>
    </w:p>
    <w:p w14:paraId="330297B8" w14:textId="2CB3B71B" w:rsidR="00171A75" w:rsidRDefault="000D2884" w:rsidP="00F7309B">
      <w:pPr>
        <w:pStyle w:val="Sinespaciado"/>
        <w:spacing w:line="276" w:lineRule="auto"/>
        <w:ind w:firstLine="3969"/>
        <w:jc w:val="both"/>
        <w:rPr>
          <w:rFonts w:ascii="Verdana" w:hAnsi="Verdana" w:cs="Arial"/>
          <w:b/>
          <w:color w:val="1F4E79" w:themeColor="accent1" w:themeShade="80"/>
          <w:sz w:val="28"/>
        </w:rPr>
      </w:pPr>
      <w:r>
        <w:rPr>
          <w:rFonts w:ascii="Verdana" w:hAnsi="Verdana" w:cs="Arial"/>
          <w:b/>
          <w:color w:val="1F4E79" w:themeColor="accent1" w:themeShade="80"/>
          <w:sz w:val="28"/>
        </w:rPr>
        <w:lastRenderedPageBreak/>
        <w:t xml:space="preserve">Juntas de </w:t>
      </w:r>
    </w:p>
    <w:p w14:paraId="7303113E" w14:textId="63CD824E" w:rsidR="008D2C35" w:rsidRPr="008D2C35" w:rsidRDefault="000D2884" w:rsidP="00F7309B">
      <w:pPr>
        <w:pStyle w:val="Sinespaciado"/>
        <w:spacing w:line="276" w:lineRule="auto"/>
        <w:ind w:firstLine="3969"/>
        <w:jc w:val="both"/>
        <w:rPr>
          <w:rFonts w:ascii="Verdana" w:hAnsi="Verdana" w:cs="Arial"/>
          <w:b/>
          <w:color w:val="222A35" w:themeColor="text2" w:themeShade="80"/>
          <w:sz w:val="28"/>
        </w:rPr>
      </w:pPr>
      <w:r>
        <w:rPr>
          <w:rFonts w:ascii="Verdana" w:hAnsi="Verdana" w:cs="Arial"/>
          <w:b/>
          <w:color w:val="1F4E79" w:themeColor="accent1" w:themeShade="80"/>
          <w:sz w:val="28"/>
        </w:rPr>
        <w:t>Gobierno</w:t>
      </w:r>
      <w:r w:rsidR="0092529F">
        <w:rPr>
          <w:rFonts w:ascii="Verdana" w:hAnsi="Verdana" w:cs="Arial"/>
          <w:b/>
          <w:color w:val="1F4E79" w:themeColor="accent1" w:themeShade="80"/>
          <w:sz w:val="28"/>
        </w:rPr>
        <w:t xml:space="preserve"> y Comités</w:t>
      </w:r>
    </w:p>
    <w:p w14:paraId="25A6CA62" w14:textId="657C486E" w:rsidR="00B37294" w:rsidRDefault="00191236" w:rsidP="00F7309B">
      <w:pPr>
        <w:pStyle w:val="Sinespaciado"/>
        <w:spacing w:line="276" w:lineRule="auto"/>
        <w:jc w:val="both"/>
        <w:rPr>
          <w:rFonts w:ascii="Verdana" w:hAnsi="Verdana" w:cs="Arial"/>
          <w:b/>
          <w:sz w:val="24"/>
          <w:szCs w:val="24"/>
        </w:rPr>
      </w:pPr>
      <w:r>
        <w:rPr>
          <w:rFonts w:ascii="Verdana" w:hAnsi="Verdana" w:cs="Arial"/>
          <w:b/>
          <w:sz w:val="24"/>
          <w:szCs w:val="24"/>
        </w:rPr>
        <w:pict w14:anchorId="57C5B04B">
          <v:rect id="_x0000_i1031" style="width:305.65pt;height:2pt" o:hrpct="650" o:hralign="right" o:hrstd="t" o:hrnoshade="t" o:hr="t" fillcolor="#2e74b5 [2404]" stroked="f"/>
        </w:pict>
      </w:r>
    </w:p>
    <w:p w14:paraId="1D924977" w14:textId="12ED6AAF" w:rsidR="0097436F" w:rsidRPr="00A332AA" w:rsidRDefault="006B135D" w:rsidP="0097436F">
      <w:pPr>
        <w:pStyle w:val="Sinespaciado"/>
        <w:numPr>
          <w:ilvl w:val="0"/>
          <w:numId w:val="21"/>
        </w:numPr>
        <w:spacing w:line="276" w:lineRule="auto"/>
        <w:ind w:left="1068"/>
        <w:jc w:val="both"/>
        <w:rPr>
          <w:rFonts w:ascii="Verdana" w:hAnsi="Verdana" w:cs="Arial"/>
          <w:sz w:val="24"/>
          <w:szCs w:val="24"/>
        </w:rPr>
      </w:pPr>
      <w:r>
        <w:rPr>
          <w:rFonts w:ascii="Verdana" w:hAnsi="Verdana" w:cs="Arial"/>
          <w:sz w:val="24"/>
          <w:szCs w:val="24"/>
        </w:rPr>
        <w:t>Sesión del Consejo M</w:t>
      </w:r>
      <w:r w:rsidR="0097436F" w:rsidRPr="00A332AA">
        <w:rPr>
          <w:rFonts w:ascii="Verdana" w:hAnsi="Verdana" w:cs="Arial"/>
          <w:sz w:val="24"/>
          <w:szCs w:val="24"/>
        </w:rPr>
        <w:t>unicipal de Emergencia Económica por COVID-19 de fecha 30 treinta de abril del año 2020 dos mil veinte.</w:t>
      </w:r>
      <w:r w:rsidR="004F7525">
        <w:rPr>
          <w:rFonts w:ascii="Verdana" w:hAnsi="Verdana" w:cs="Arial"/>
          <w:sz w:val="24"/>
          <w:szCs w:val="24"/>
        </w:rPr>
        <w:t xml:space="preserve"> Es importante mencionar </w:t>
      </w:r>
      <w:r>
        <w:rPr>
          <w:rFonts w:ascii="Verdana" w:hAnsi="Verdana" w:cs="Arial"/>
          <w:sz w:val="24"/>
          <w:szCs w:val="24"/>
        </w:rPr>
        <w:t>que las reuniones posteriores de este Consejo se realizaron de manera virtual a través de la plataforma de zoom.</w:t>
      </w:r>
    </w:p>
    <w:p w14:paraId="65CF2DB5" w14:textId="7F21C406" w:rsidR="000D2884" w:rsidRDefault="000D2884" w:rsidP="00F7309B">
      <w:pPr>
        <w:pStyle w:val="Sinespaciado"/>
        <w:spacing w:line="276" w:lineRule="auto"/>
        <w:ind w:firstLine="3969"/>
        <w:jc w:val="both"/>
        <w:rPr>
          <w:rFonts w:ascii="Verdana" w:hAnsi="Verdana" w:cs="Arial"/>
          <w:b/>
        </w:rPr>
      </w:pPr>
    </w:p>
    <w:p w14:paraId="376CD64A" w14:textId="25853DE6" w:rsidR="0056252A" w:rsidRPr="00595726" w:rsidRDefault="0056252A" w:rsidP="00F7309B">
      <w:pPr>
        <w:pStyle w:val="Sinespaciado"/>
        <w:spacing w:line="276" w:lineRule="auto"/>
        <w:ind w:left="720"/>
        <w:jc w:val="both"/>
        <w:rPr>
          <w:rFonts w:ascii="Verdana" w:hAnsi="Verdana" w:cs="Arial"/>
          <w:sz w:val="24"/>
          <w:szCs w:val="24"/>
        </w:rPr>
      </w:pPr>
    </w:p>
    <w:p w14:paraId="02459E6D" w14:textId="1D681713" w:rsidR="00A332AA" w:rsidRDefault="00A332AA" w:rsidP="00F7309B">
      <w:pPr>
        <w:pStyle w:val="Sinespaciado"/>
        <w:spacing w:line="276" w:lineRule="auto"/>
        <w:ind w:firstLine="3969"/>
        <w:jc w:val="both"/>
        <w:rPr>
          <w:rFonts w:ascii="Verdana" w:hAnsi="Verdana" w:cs="Arial"/>
          <w:b/>
          <w:color w:val="1F4E79" w:themeColor="accent1" w:themeShade="80"/>
          <w:sz w:val="28"/>
          <w:szCs w:val="28"/>
        </w:rPr>
      </w:pPr>
    </w:p>
    <w:p w14:paraId="43DB608A" w14:textId="3D4A0832" w:rsidR="00A332AA" w:rsidRDefault="006B135D" w:rsidP="00F7309B">
      <w:pPr>
        <w:pStyle w:val="Sinespaciado"/>
        <w:spacing w:line="276" w:lineRule="auto"/>
        <w:ind w:firstLine="3969"/>
        <w:jc w:val="both"/>
        <w:rPr>
          <w:rFonts w:ascii="Verdana" w:hAnsi="Verdana" w:cs="Arial"/>
          <w:b/>
          <w:color w:val="1F4E79" w:themeColor="accent1" w:themeShade="80"/>
          <w:sz w:val="28"/>
          <w:szCs w:val="28"/>
        </w:rPr>
      </w:pPr>
      <w:r>
        <w:rPr>
          <w:rFonts w:ascii="Verdana" w:hAnsi="Verdana" w:cs="Arial"/>
          <w:b/>
          <w:noProof/>
          <w:color w:val="1F4E79" w:themeColor="accent1" w:themeShade="80"/>
          <w:sz w:val="28"/>
        </w:rPr>
        <w:drawing>
          <wp:anchor distT="0" distB="0" distL="114300" distR="114300" simplePos="0" relativeHeight="251890688" behindDoc="1" locked="0" layoutInCell="1" allowOverlap="1" wp14:anchorId="1AB4FBB4" wp14:editId="29DC0B6F">
            <wp:simplePos x="0" y="0"/>
            <wp:positionH relativeFrom="margin">
              <wp:align>center</wp:align>
            </wp:positionH>
            <wp:positionV relativeFrom="paragraph">
              <wp:posOffset>247162</wp:posOffset>
            </wp:positionV>
            <wp:extent cx="4919689" cy="3689497"/>
            <wp:effectExtent l="0" t="0" r="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0-09-23 at 4.06.13 PM.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19689" cy="3689497"/>
                    </a:xfrm>
                    <a:prstGeom prst="rect">
                      <a:avLst/>
                    </a:prstGeom>
                  </pic:spPr>
                </pic:pic>
              </a:graphicData>
            </a:graphic>
            <wp14:sizeRelH relativeFrom="page">
              <wp14:pctWidth>0</wp14:pctWidth>
            </wp14:sizeRelH>
            <wp14:sizeRelV relativeFrom="page">
              <wp14:pctHeight>0</wp14:pctHeight>
            </wp14:sizeRelV>
          </wp:anchor>
        </w:drawing>
      </w:r>
    </w:p>
    <w:p w14:paraId="325F4B01" w14:textId="77777777" w:rsidR="00A332AA" w:rsidRDefault="00A332AA" w:rsidP="00F7309B">
      <w:pPr>
        <w:pStyle w:val="Sinespaciado"/>
        <w:spacing w:line="276" w:lineRule="auto"/>
        <w:ind w:firstLine="3969"/>
        <w:jc w:val="both"/>
        <w:rPr>
          <w:rFonts w:ascii="Verdana" w:hAnsi="Verdana" w:cs="Arial"/>
          <w:b/>
          <w:color w:val="1F4E79" w:themeColor="accent1" w:themeShade="80"/>
          <w:sz w:val="28"/>
          <w:szCs w:val="28"/>
        </w:rPr>
      </w:pPr>
    </w:p>
    <w:p w14:paraId="0CCD45E0" w14:textId="77777777" w:rsidR="00A332AA" w:rsidRDefault="00A332AA" w:rsidP="00F7309B">
      <w:pPr>
        <w:pStyle w:val="Sinespaciado"/>
        <w:spacing w:line="276" w:lineRule="auto"/>
        <w:ind w:firstLine="3969"/>
        <w:jc w:val="both"/>
        <w:rPr>
          <w:rFonts w:ascii="Verdana" w:hAnsi="Verdana" w:cs="Arial"/>
          <w:b/>
          <w:color w:val="1F4E79" w:themeColor="accent1" w:themeShade="80"/>
          <w:sz w:val="28"/>
          <w:szCs w:val="28"/>
        </w:rPr>
      </w:pPr>
    </w:p>
    <w:p w14:paraId="39FE540E" w14:textId="77777777" w:rsidR="00A332AA" w:rsidRDefault="00A332AA" w:rsidP="00F7309B">
      <w:pPr>
        <w:pStyle w:val="Sinespaciado"/>
        <w:spacing w:line="276" w:lineRule="auto"/>
        <w:ind w:firstLine="3969"/>
        <w:jc w:val="both"/>
        <w:rPr>
          <w:rFonts w:ascii="Verdana" w:hAnsi="Verdana" w:cs="Arial"/>
          <w:b/>
          <w:color w:val="1F4E79" w:themeColor="accent1" w:themeShade="80"/>
          <w:sz w:val="28"/>
          <w:szCs w:val="28"/>
        </w:rPr>
      </w:pPr>
    </w:p>
    <w:p w14:paraId="6CEB60F8" w14:textId="77777777" w:rsidR="00A332AA" w:rsidRDefault="00A332AA" w:rsidP="00F7309B">
      <w:pPr>
        <w:pStyle w:val="Sinespaciado"/>
        <w:spacing w:line="276" w:lineRule="auto"/>
        <w:ind w:firstLine="3969"/>
        <w:jc w:val="both"/>
        <w:rPr>
          <w:rFonts w:ascii="Verdana" w:hAnsi="Verdana" w:cs="Arial"/>
          <w:b/>
          <w:color w:val="1F4E79" w:themeColor="accent1" w:themeShade="80"/>
          <w:sz w:val="28"/>
          <w:szCs w:val="28"/>
        </w:rPr>
      </w:pPr>
    </w:p>
    <w:p w14:paraId="1CF3F9AA" w14:textId="77777777" w:rsidR="00A332AA" w:rsidRDefault="00A332AA" w:rsidP="00F7309B">
      <w:pPr>
        <w:pStyle w:val="Sinespaciado"/>
        <w:spacing w:line="276" w:lineRule="auto"/>
        <w:ind w:firstLine="3969"/>
        <w:jc w:val="both"/>
        <w:rPr>
          <w:rFonts w:ascii="Verdana" w:hAnsi="Verdana" w:cs="Arial"/>
          <w:b/>
          <w:color w:val="1F4E79" w:themeColor="accent1" w:themeShade="80"/>
          <w:sz w:val="28"/>
          <w:szCs w:val="28"/>
        </w:rPr>
      </w:pPr>
    </w:p>
    <w:p w14:paraId="56BDB411" w14:textId="77777777" w:rsidR="00A332AA" w:rsidRDefault="00A332AA" w:rsidP="00F7309B">
      <w:pPr>
        <w:pStyle w:val="Sinespaciado"/>
        <w:spacing w:line="276" w:lineRule="auto"/>
        <w:ind w:firstLine="3969"/>
        <w:jc w:val="both"/>
        <w:rPr>
          <w:rFonts w:ascii="Verdana" w:hAnsi="Verdana" w:cs="Arial"/>
          <w:b/>
          <w:color w:val="1F4E79" w:themeColor="accent1" w:themeShade="80"/>
          <w:sz w:val="28"/>
          <w:szCs w:val="28"/>
        </w:rPr>
      </w:pPr>
    </w:p>
    <w:p w14:paraId="46B1CAB0" w14:textId="77777777" w:rsidR="00A332AA" w:rsidRDefault="00A332AA" w:rsidP="00F7309B">
      <w:pPr>
        <w:pStyle w:val="Sinespaciado"/>
        <w:spacing w:line="276" w:lineRule="auto"/>
        <w:ind w:firstLine="3969"/>
        <w:jc w:val="both"/>
        <w:rPr>
          <w:rFonts w:ascii="Verdana" w:hAnsi="Verdana" w:cs="Arial"/>
          <w:b/>
          <w:color w:val="1F4E79" w:themeColor="accent1" w:themeShade="80"/>
          <w:sz w:val="28"/>
          <w:szCs w:val="28"/>
        </w:rPr>
      </w:pPr>
    </w:p>
    <w:p w14:paraId="3A555675" w14:textId="77777777" w:rsidR="00A332AA" w:rsidRDefault="00A332AA" w:rsidP="00F7309B">
      <w:pPr>
        <w:pStyle w:val="Sinespaciado"/>
        <w:spacing w:line="276" w:lineRule="auto"/>
        <w:ind w:firstLine="3969"/>
        <w:jc w:val="both"/>
        <w:rPr>
          <w:rFonts w:ascii="Verdana" w:hAnsi="Verdana" w:cs="Arial"/>
          <w:b/>
          <w:color w:val="1F4E79" w:themeColor="accent1" w:themeShade="80"/>
          <w:sz w:val="28"/>
          <w:szCs w:val="28"/>
        </w:rPr>
      </w:pPr>
    </w:p>
    <w:p w14:paraId="0AC7A60D" w14:textId="77777777" w:rsidR="006B135D" w:rsidRDefault="006B135D" w:rsidP="00F7309B">
      <w:pPr>
        <w:pStyle w:val="Sinespaciado"/>
        <w:spacing w:line="276" w:lineRule="auto"/>
        <w:ind w:firstLine="3969"/>
        <w:jc w:val="both"/>
        <w:rPr>
          <w:rFonts w:ascii="Verdana" w:hAnsi="Verdana" w:cs="Arial"/>
          <w:b/>
          <w:color w:val="1F4E79" w:themeColor="accent1" w:themeShade="80"/>
          <w:sz w:val="28"/>
          <w:szCs w:val="28"/>
        </w:rPr>
      </w:pPr>
    </w:p>
    <w:p w14:paraId="283A0848" w14:textId="77777777" w:rsidR="006B135D" w:rsidRDefault="006B135D" w:rsidP="00F7309B">
      <w:pPr>
        <w:pStyle w:val="Sinespaciado"/>
        <w:spacing w:line="276" w:lineRule="auto"/>
        <w:ind w:firstLine="3969"/>
        <w:jc w:val="both"/>
        <w:rPr>
          <w:rFonts w:ascii="Verdana" w:hAnsi="Verdana" w:cs="Arial"/>
          <w:b/>
          <w:color w:val="1F4E79" w:themeColor="accent1" w:themeShade="80"/>
          <w:sz w:val="28"/>
          <w:szCs w:val="28"/>
        </w:rPr>
      </w:pPr>
    </w:p>
    <w:p w14:paraId="555C778A" w14:textId="77777777" w:rsidR="006B135D" w:rsidRDefault="006B135D" w:rsidP="00F7309B">
      <w:pPr>
        <w:pStyle w:val="Sinespaciado"/>
        <w:spacing w:line="276" w:lineRule="auto"/>
        <w:ind w:firstLine="3969"/>
        <w:jc w:val="both"/>
        <w:rPr>
          <w:rFonts w:ascii="Verdana" w:hAnsi="Verdana" w:cs="Arial"/>
          <w:b/>
          <w:color w:val="1F4E79" w:themeColor="accent1" w:themeShade="80"/>
          <w:sz w:val="28"/>
          <w:szCs w:val="28"/>
        </w:rPr>
      </w:pPr>
    </w:p>
    <w:p w14:paraId="5762CA9D" w14:textId="77777777" w:rsidR="006B135D" w:rsidRDefault="006B135D" w:rsidP="00F7309B">
      <w:pPr>
        <w:pStyle w:val="Sinespaciado"/>
        <w:spacing w:line="276" w:lineRule="auto"/>
        <w:ind w:firstLine="3969"/>
        <w:jc w:val="both"/>
        <w:rPr>
          <w:rFonts w:ascii="Verdana" w:hAnsi="Verdana" w:cs="Arial"/>
          <w:b/>
          <w:color w:val="1F4E79" w:themeColor="accent1" w:themeShade="80"/>
          <w:sz w:val="28"/>
          <w:szCs w:val="28"/>
        </w:rPr>
      </w:pPr>
    </w:p>
    <w:p w14:paraId="0403CEF1" w14:textId="77777777" w:rsidR="006B135D" w:rsidRDefault="006B135D" w:rsidP="00F7309B">
      <w:pPr>
        <w:pStyle w:val="Sinespaciado"/>
        <w:spacing w:line="276" w:lineRule="auto"/>
        <w:ind w:firstLine="3969"/>
        <w:jc w:val="both"/>
        <w:rPr>
          <w:rFonts w:ascii="Verdana" w:hAnsi="Verdana" w:cs="Arial"/>
          <w:b/>
          <w:color w:val="1F4E79" w:themeColor="accent1" w:themeShade="80"/>
          <w:sz w:val="28"/>
          <w:szCs w:val="28"/>
        </w:rPr>
      </w:pPr>
    </w:p>
    <w:p w14:paraId="2126A83A" w14:textId="77777777" w:rsidR="006B135D" w:rsidRDefault="006B135D" w:rsidP="00F7309B">
      <w:pPr>
        <w:pStyle w:val="Sinespaciado"/>
        <w:spacing w:line="276" w:lineRule="auto"/>
        <w:ind w:firstLine="3969"/>
        <w:jc w:val="both"/>
        <w:rPr>
          <w:rFonts w:ascii="Verdana" w:hAnsi="Verdana" w:cs="Arial"/>
          <w:b/>
          <w:color w:val="1F4E79" w:themeColor="accent1" w:themeShade="80"/>
          <w:sz w:val="28"/>
          <w:szCs w:val="28"/>
        </w:rPr>
      </w:pPr>
    </w:p>
    <w:p w14:paraId="63108725" w14:textId="77777777" w:rsidR="006B135D" w:rsidRDefault="006B135D" w:rsidP="00F7309B">
      <w:pPr>
        <w:pStyle w:val="Sinespaciado"/>
        <w:spacing w:line="276" w:lineRule="auto"/>
        <w:ind w:firstLine="3969"/>
        <w:jc w:val="both"/>
        <w:rPr>
          <w:rFonts w:ascii="Verdana" w:hAnsi="Verdana" w:cs="Arial"/>
          <w:b/>
          <w:color w:val="1F4E79" w:themeColor="accent1" w:themeShade="80"/>
          <w:sz w:val="28"/>
          <w:szCs w:val="28"/>
        </w:rPr>
      </w:pPr>
    </w:p>
    <w:p w14:paraId="0C1D7AA0" w14:textId="77777777" w:rsidR="006B135D" w:rsidRDefault="006B135D" w:rsidP="00F7309B">
      <w:pPr>
        <w:pStyle w:val="Sinespaciado"/>
        <w:spacing w:line="276" w:lineRule="auto"/>
        <w:ind w:firstLine="3969"/>
        <w:jc w:val="both"/>
        <w:rPr>
          <w:rFonts w:ascii="Verdana" w:hAnsi="Verdana" w:cs="Arial"/>
          <w:b/>
          <w:color w:val="1F4E79" w:themeColor="accent1" w:themeShade="80"/>
          <w:sz w:val="28"/>
          <w:szCs w:val="28"/>
        </w:rPr>
      </w:pPr>
    </w:p>
    <w:p w14:paraId="61F5F9FB" w14:textId="77777777" w:rsidR="006B135D" w:rsidRDefault="006B135D" w:rsidP="00F7309B">
      <w:pPr>
        <w:pStyle w:val="Sinespaciado"/>
        <w:spacing w:line="276" w:lineRule="auto"/>
        <w:ind w:firstLine="3969"/>
        <w:jc w:val="both"/>
        <w:rPr>
          <w:rFonts w:ascii="Verdana" w:hAnsi="Verdana" w:cs="Arial"/>
          <w:b/>
          <w:color w:val="1F4E79" w:themeColor="accent1" w:themeShade="80"/>
          <w:sz w:val="28"/>
          <w:szCs w:val="28"/>
        </w:rPr>
      </w:pPr>
    </w:p>
    <w:p w14:paraId="3483F251" w14:textId="77777777" w:rsidR="006B135D" w:rsidRDefault="006B135D" w:rsidP="00F7309B">
      <w:pPr>
        <w:pStyle w:val="Sinespaciado"/>
        <w:spacing w:line="276" w:lineRule="auto"/>
        <w:ind w:firstLine="3969"/>
        <w:jc w:val="both"/>
        <w:rPr>
          <w:rFonts w:ascii="Verdana" w:hAnsi="Verdana" w:cs="Arial"/>
          <w:b/>
          <w:color w:val="1F4E79" w:themeColor="accent1" w:themeShade="80"/>
          <w:sz w:val="28"/>
          <w:szCs w:val="28"/>
        </w:rPr>
      </w:pPr>
    </w:p>
    <w:p w14:paraId="44F3E8FD" w14:textId="77777777" w:rsidR="006B135D" w:rsidRDefault="006B135D" w:rsidP="00F7309B">
      <w:pPr>
        <w:pStyle w:val="Sinespaciado"/>
        <w:spacing w:line="276" w:lineRule="auto"/>
        <w:ind w:firstLine="3969"/>
        <w:jc w:val="both"/>
        <w:rPr>
          <w:rFonts w:ascii="Verdana" w:hAnsi="Verdana" w:cs="Arial"/>
          <w:b/>
          <w:color w:val="1F4E79" w:themeColor="accent1" w:themeShade="80"/>
          <w:sz w:val="28"/>
          <w:szCs w:val="28"/>
        </w:rPr>
      </w:pPr>
    </w:p>
    <w:p w14:paraId="5C3E0A66" w14:textId="77777777" w:rsidR="006B135D" w:rsidRDefault="006B135D" w:rsidP="00F7309B">
      <w:pPr>
        <w:pStyle w:val="Sinespaciado"/>
        <w:spacing w:line="276" w:lineRule="auto"/>
        <w:ind w:firstLine="3969"/>
        <w:jc w:val="both"/>
        <w:rPr>
          <w:rFonts w:ascii="Verdana" w:hAnsi="Verdana" w:cs="Arial"/>
          <w:b/>
          <w:color w:val="1F4E79" w:themeColor="accent1" w:themeShade="80"/>
          <w:sz w:val="28"/>
          <w:szCs w:val="28"/>
        </w:rPr>
      </w:pPr>
    </w:p>
    <w:p w14:paraId="5321D8C0" w14:textId="77777777" w:rsidR="006B135D" w:rsidRDefault="006B135D" w:rsidP="00F7309B">
      <w:pPr>
        <w:pStyle w:val="Sinespaciado"/>
        <w:spacing w:line="276" w:lineRule="auto"/>
        <w:ind w:firstLine="3969"/>
        <w:jc w:val="both"/>
        <w:rPr>
          <w:rFonts w:ascii="Verdana" w:hAnsi="Verdana" w:cs="Arial"/>
          <w:b/>
          <w:color w:val="1F4E79" w:themeColor="accent1" w:themeShade="80"/>
          <w:sz w:val="28"/>
          <w:szCs w:val="28"/>
        </w:rPr>
      </w:pPr>
    </w:p>
    <w:p w14:paraId="54851497" w14:textId="77777777" w:rsidR="006B135D" w:rsidRDefault="006B135D" w:rsidP="00F7309B">
      <w:pPr>
        <w:pStyle w:val="Sinespaciado"/>
        <w:spacing w:line="276" w:lineRule="auto"/>
        <w:ind w:firstLine="3969"/>
        <w:jc w:val="both"/>
        <w:rPr>
          <w:rFonts w:ascii="Verdana" w:hAnsi="Verdana" w:cs="Arial"/>
          <w:b/>
          <w:color w:val="1F4E79" w:themeColor="accent1" w:themeShade="80"/>
          <w:sz w:val="28"/>
          <w:szCs w:val="28"/>
        </w:rPr>
      </w:pPr>
    </w:p>
    <w:p w14:paraId="1073D2B4" w14:textId="77777777" w:rsidR="006B135D" w:rsidRDefault="006B135D" w:rsidP="00F7309B">
      <w:pPr>
        <w:pStyle w:val="Sinespaciado"/>
        <w:spacing w:line="276" w:lineRule="auto"/>
        <w:ind w:firstLine="3969"/>
        <w:jc w:val="both"/>
        <w:rPr>
          <w:rFonts w:ascii="Verdana" w:hAnsi="Verdana" w:cs="Arial"/>
          <w:b/>
          <w:color w:val="1F4E79" w:themeColor="accent1" w:themeShade="80"/>
          <w:sz w:val="28"/>
          <w:szCs w:val="28"/>
        </w:rPr>
      </w:pPr>
    </w:p>
    <w:p w14:paraId="466701CE" w14:textId="59729FA5" w:rsidR="006B135D" w:rsidRDefault="006B135D" w:rsidP="00F7309B">
      <w:pPr>
        <w:pStyle w:val="Sinespaciado"/>
        <w:spacing w:line="276" w:lineRule="auto"/>
        <w:ind w:firstLine="3969"/>
        <w:jc w:val="both"/>
        <w:rPr>
          <w:rFonts w:ascii="Verdana" w:hAnsi="Verdana" w:cs="Arial"/>
          <w:b/>
          <w:color w:val="1F4E79" w:themeColor="accent1" w:themeShade="80"/>
          <w:sz w:val="28"/>
          <w:szCs w:val="28"/>
        </w:rPr>
      </w:pPr>
    </w:p>
    <w:p w14:paraId="617C209E" w14:textId="40140FB5" w:rsidR="00137AE0" w:rsidRPr="0027365E" w:rsidRDefault="009736A8" w:rsidP="00F7309B">
      <w:pPr>
        <w:pStyle w:val="Sinespaciado"/>
        <w:spacing w:line="276" w:lineRule="auto"/>
        <w:ind w:firstLine="3969"/>
        <w:jc w:val="both"/>
        <w:rPr>
          <w:rFonts w:ascii="Verdana" w:hAnsi="Verdana" w:cs="Arial"/>
          <w:b/>
          <w:color w:val="1F4E79" w:themeColor="accent1" w:themeShade="80"/>
          <w:sz w:val="28"/>
          <w:szCs w:val="28"/>
        </w:rPr>
      </w:pPr>
      <w:r>
        <w:rPr>
          <w:rFonts w:ascii="Verdana" w:hAnsi="Verdana" w:cs="Arial"/>
          <w:b/>
          <w:color w:val="1F4E79" w:themeColor="accent1" w:themeShade="80"/>
          <w:sz w:val="28"/>
          <w:szCs w:val="28"/>
        </w:rPr>
        <w:t>As</w:t>
      </w:r>
      <w:r w:rsidR="003D552B" w:rsidRPr="0027365E">
        <w:rPr>
          <w:rFonts w:ascii="Verdana" w:hAnsi="Verdana" w:cs="Arial"/>
          <w:b/>
          <w:color w:val="1F4E79" w:themeColor="accent1" w:themeShade="80"/>
          <w:sz w:val="28"/>
          <w:szCs w:val="28"/>
        </w:rPr>
        <w:t>istencia de e</w:t>
      </w:r>
      <w:r w:rsidR="00137AE0" w:rsidRPr="0027365E">
        <w:rPr>
          <w:rFonts w:ascii="Verdana" w:hAnsi="Verdana" w:cs="Arial"/>
          <w:b/>
          <w:color w:val="1F4E79" w:themeColor="accent1" w:themeShade="80"/>
          <w:sz w:val="28"/>
          <w:szCs w:val="28"/>
        </w:rPr>
        <w:t xml:space="preserve">ventos </w:t>
      </w:r>
    </w:p>
    <w:p w14:paraId="71FC3B3E" w14:textId="2ACBC756" w:rsidR="003D552B" w:rsidRPr="0027365E" w:rsidRDefault="00191236" w:rsidP="00F7309B">
      <w:pPr>
        <w:pStyle w:val="Sinespaciado"/>
        <w:spacing w:line="276" w:lineRule="auto"/>
        <w:jc w:val="both"/>
        <w:rPr>
          <w:rFonts w:ascii="Verdana" w:hAnsi="Verdana" w:cs="Arial"/>
          <w:b/>
          <w:sz w:val="28"/>
          <w:szCs w:val="28"/>
        </w:rPr>
      </w:pPr>
      <w:r>
        <w:rPr>
          <w:rFonts w:ascii="Verdana" w:hAnsi="Verdana" w:cs="Arial"/>
          <w:b/>
          <w:sz w:val="28"/>
          <w:szCs w:val="28"/>
        </w:rPr>
        <w:pict w14:anchorId="43F4C99D">
          <v:rect id="_x0000_i1032" style="width:305.65pt;height:2pt" o:hrpct="650" o:hralign="right" o:hrstd="t" o:hrnoshade="t" o:hr="t" fillcolor="#2e74b5 [2404]" stroked="f"/>
        </w:pict>
      </w:r>
    </w:p>
    <w:p w14:paraId="7A7AF3CA" w14:textId="77777777" w:rsidR="0097436F" w:rsidRPr="00A332AA" w:rsidRDefault="0097436F" w:rsidP="0097436F">
      <w:pPr>
        <w:pStyle w:val="Sinespaciado"/>
        <w:numPr>
          <w:ilvl w:val="0"/>
          <w:numId w:val="21"/>
        </w:numPr>
        <w:spacing w:line="276" w:lineRule="auto"/>
        <w:ind w:left="1068"/>
        <w:jc w:val="both"/>
        <w:rPr>
          <w:rFonts w:ascii="Verdana" w:hAnsi="Verdana" w:cs="Arial"/>
          <w:sz w:val="24"/>
          <w:szCs w:val="24"/>
        </w:rPr>
      </w:pPr>
      <w:r w:rsidRPr="00A332AA">
        <w:rPr>
          <w:rFonts w:ascii="Verdana" w:hAnsi="Verdana" w:cs="Arial"/>
          <w:sz w:val="24"/>
          <w:szCs w:val="24"/>
        </w:rPr>
        <w:t>Sesión Reunión informativa del Programa Municipal de Desarrollo Urbano de fecha 25 veinticinco de mayo del año 2020 dos mil veinte.</w:t>
      </w:r>
    </w:p>
    <w:p w14:paraId="19D34D44" w14:textId="2567E739" w:rsidR="00951E25" w:rsidRPr="00A332AA" w:rsidRDefault="00951E25" w:rsidP="00951E25">
      <w:pPr>
        <w:pStyle w:val="Prrafodelista"/>
        <w:ind w:left="360"/>
        <w:rPr>
          <w:rFonts w:ascii="Verdana" w:hAnsi="Verdana" w:cs="Arial"/>
          <w:sz w:val="24"/>
          <w:szCs w:val="24"/>
        </w:rPr>
      </w:pPr>
    </w:p>
    <w:p w14:paraId="5A47E5F2" w14:textId="0D5A03E1" w:rsidR="00951E25" w:rsidRPr="00A332AA" w:rsidRDefault="00951E25" w:rsidP="00951E25">
      <w:pPr>
        <w:pStyle w:val="Sinespaciado"/>
        <w:numPr>
          <w:ilvl w:val="0"/>
          <w:numId w:val="21"/>
        </w:numPr>
        <w:spacing w:line="276" w:lineRule="auto"/>
        <w:ind w:left="1068"/>
        <w:jc w:val="both"/>
        <w:rPr>
          <w:rFonts w:ascii="Verdana" w:hAnsi="Verdana" w:cs="Arial"/>
          <w:sz w:val="24"/>
          <w:szCs w:val="24"/>
        </w:rPr>
      </w:pPr>
      <w:r w:rsidRPr="00A332AA">
        <w:rPr>
          <w:rFonts w:ascii="Verdana" w:hAnsi="Verdana" w:cs="Arial"/>
          <w:sz w:val="24"/>
          <w:szCs w:val="24"/>
        </w:rPr>
        <w:t>Sesión del Consejo de Protección Civil, de fecha 03 tres de junio del año 2020 dos mil veinte.</w:t>
      </w:r>
    </w:p>
    <w:p w14:paraId="6A26044E" w14:textId="515388CF" w:rsidR="00914A24" w:rsidRDefault="00661773" w:rsidP="00F7309B">
      <w:pPr>
        <w:pStyle w:val="Sinespaciado"/>
        <w:spacing w:line="276" w:lineRule="auto"/>
        <w:ind w:firstLine="3969"/>
        <w:jc w:val="both"/>
        <w:rPr>
          <w:rFonts w:ascii="Verdana" w:hAnsi="Verdana" w:cs="Arial"/>
          <w:noProof/>
          <w:sz w:val="24"/>
        </w:rPr>
      </w:pPr>
      <w:r>
        <w:rPr>
          <w:rFonts w:ascii="Verdana" w:hAnsi="Verdana" w:cs="Arial"/>
          <w:b/>
          <w:noProof/>
          <w:color w:val="1F4E79" w:themeColor="accent1" w:themeShade="80"/>
          <w:sz w:val="28"/>
          <w:szCs w:val="28"/>
        </w:rPr>
        <w:drawing>
          <wp:anchor distT="0" distB="0" distL="114300" distR="114300" simplePos="0" relativeHeight="251896832" behindDoc="1" locked="0" layoutInCell="1" allowOverlap="1" wp14:anchorId="65B3EDB9" wp14:editId="40E2A23B">
            <wp:simplePos x="0" y="0"/>
            <wp:positionH relativeFrom="column">
              <wp:posOffset>3447784</wp:posOffset>
            </wp:positionH>
            <wp:positionV relativeFrom="paragraph">
              <wp:posOffset>7266</wp:posOffset>
            </wp:positionV>
            <wp:extent cx="2966484" cy="2224863"/>
            <wp:effectExtent l="0" t="0" r="5715"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0-09-29 at 6.39.23 PM.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66484" cy="2224863"/>
                    </a:xfrm>
                    <a:prstGeom prst="rect">
                      <a:avLst/>
                    </a:prstGeom>
                  </pic:spPr>
                </pic:pic>
              </a:graphicData>
            </a:graphic>
            <wp14:sizeRelH relativeFrom="page">
              <wp14:pctWidth>0</wp14:pctWidth>
            </wp14:sizeRelH>
            <wp14:sizeRelV relativeFrom="page">
              <wp14:pctHeight>0</wp14:pctHeight>
            </wp14:sizeRelV>
          </wp:anchor>
        </w:drawing>
      </w:r>
      <w:r w:rsidR="00A332AA">
        <w:rPr>
          <w:rFonts w:ascii="Verdana" w:hAnsi="Verdana" w:cs="Arial"/>
          <w:b/>
          <w:noProof/>
          <w:color w:val="1F4E79" w:themeColor="accent1" w:themeShade="80"/>
          <w:sz w:val="28"/>
        </w:rPr>
        <w:drawing>
          <wp:anchor distT="0" distB="0" distL="114300" distR="114300" simplePos="0" relativeHeight="251892736" behindDoc="0" locked="0" layoutInCell="1" allowOverlap="1" wp14:anchorId="27785829" wp14:editId="29A41958">
            <wp:simplePos x="0" y="0"/>
            <wp:positionH relativeFrom="margin">
              <wp:posOffset>19050</wp:posOffset>
            </wp:positionH>
            <wp:positionV relativeFrom="paragraph">
              <wp:posOffset>1270</wp:posOffset>
            </wp:positionV>
            <wp:extent cx="3018790" cy="2263775"/>
            <wp:effectExtent l="0" t="0" r="0" b="317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0-09-23 at 4.02.56 PM.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18790" cy="2263775"/>
                    </a:xfrm>
                    <a:prstGeom prst="rect">
                      <a:avLst/>
                    </a:prstGeom>
                  </pic:spPr>
                </pic:pic>
              </a:graphicData>
            </a:graphic>
            <wp14:sizeRelH relativeFrom="page">
              <wp14:pctWidth>0</wp14:pctWidth>
            </wp14:sizeRelH>
            <wp14:sizeRelV relativeFrom="page">
              <wp14:pctHeight>0</wp14:pctHeight>
            </wp14:sizeRelV>
          </wp:anchor>
        </w:drawing>
      </w:r>
    </w:p>
    <w:p w14:paraId="4083441E" w14:textId="2782715A" w:rsidR="00A332AA" w:rsidRDefault="00A332AA" w:rsidP="00F7309B">
      <w:pPr>
        <w:pStyle w:val="Sinespaciado"/>
        <w:spacing w:line="276" w:lineRule="auto"/>
        <w:ind w:firstLine="3969"/>
        <w:jc w:val="both"/>
        <w:rPr>
          <w:rFonts w:ascii="Verdana" w:hAnsi="Verdana" w:cs="Arial"/>
          <w:noProof/>
          <w:sz w:val="24"/>
        </w:rPr>
      </w:pPr>
    </w:p>
    <w:p w14:paraId="4E4861EF" w14:textId="19433C5F" w:rsidR="00A332AA" w:rsidRDefault="00A332AA" w:rsidP="00F7309B">
      <w:pPr>
        <w:pStyle w:val="Sinespaciado"/>
        <w:spacing w:line="276" w:lineRule="auto"/>
        <w:ind w:firstLine="3969"/>
        <w:jc w:val="both"/>
        <w:rPr>
          <w:rFonts w:ascii="Verdana" w:hAnsi="Verdana" w:cs="Arial"/>
          <w:noProof/>
          <w:sz w:val="24"/>
        </w:rPr>
      </w:pPr>
    </w:p>
    <w:p w14:paraId="49E1F9F2" w14:textId="1C65AC56" w:rsidR="00A332AA" w:rsidRDefault="00A332AA" w:rsidP="00F7309B">
      <w:pPr>
        <w:pStyle w:val="Sinespaciado"/>
        <w:spacing w:line="276" w:lineRule="auto"/>
        <w:ind w:firstLine="3969"/>
        <w:jc w:val="both"/>
        <w:rPr>
          <w:rFonts w:ascii="Verdana" w:hAnsi="Verdana" w:cs="Arial"/>
          <w:noProof/>
          <w:sz w:val="24"/>
        </w:rPr>
      </w:pPr>
    </w:p>
    <w:p w14:paraId="7D3E96DF" w14:textId="77777777" w:rsidR="00A332AA" w:rsidRDefault="00A332AA" w:rsidP="00F7309B">
      <w:pPr>
        <w:pStyle w:val="Sinespaciado"/>
        <w:spacing w:line="276" w:lineRule="auto"/>
        <w:ind w:firstLine="3969"/>
        <w:jc w:val="both"/>
        <w:rPr>
          <w:rFonts w:ascii="Verdana" w:hAnsi="Verdana" w:cs="Arial"/>
          <w:noProof/>
          <w:sz w:val="24"/>
        </w:rPr>
      </w:pPr>
    </w:p>
    <w:p w14:paraId="652EE0AC" w14:textId="77777777" w:rsidR="00A332AA" w:rsidRDefault="00A332AA" w:rsidP="00F7309B">
      <w:pPr>
        <w:pStyle w:val="Sinespaciado"/>
        <w:spacing w:line="276" w:lineRule="auto"/>
        <w:ind w:firstLine="3969"/>
        <w:jc w:val="both"/>
        <w:rPr>
          <w:rFonts w:ascii="Verdana" w:hAnsi="Verdana" w:cs="Arial"/>
          <w:noProof/>
          <w:sz w:val="24"/>
        </w:rPr>
      </w:pPr>
    </w:p>
    <w:p w14:paraId="4F800CDC" w14:textId="3E97B422" w:rsidR="00914A24" w:rsidRDefault="00914A24" w:rsidP="00F7309B">
      <w:pPr>
        <w:pStyle w:val="Sinespaciado"/>
        <w:spacing w:line="276" w:lineRule="auto"/>
        <w:ind w:firstLine="3969"/>
        <w:jc w:val="both"/>
        <w:rPr>
          <w:rFonts w:ascii="Verdana" w:hAnsi="Verdana" w:cs="Arial"/>
          <w:noProof/>
          <w:sz w:val="24"/>
        </w:rPr>
      </w:pPr>
    </w:p>
    <w:p w14:paraId="65D386C9" w14:textId="77777777" w:rsidR="00A332AA" w:rsidRDefault="00A332AA" w:rsidP="00171A75">
      <w:pPr>
        <w:pStyle w:val="Ttulo2"/>
        <w:tabs>
          <w:tab w:val="left" w:pos="3439"/>
          <w:tab w:val="center" w:pos="4419"/>
        </w:tabs>
        <w:spacing w:line="276" w:lineRule="auto"/>
        <w:jc w:val="center"/>
        <w:rPr>
          <w:rFonts w:ascii="Verdana" w:eastAsia="Calibri" w:hAnsi="Verdana" w:cs="Tahoma"/>
          <w:color w:val="auto"/>
          <w:sz w:val="20"/>
          <w:szCs w:val="24"/>
          <w:lang w:val="pt-BR"/>
        </w:rPr>
      </w:pPr>
    </w:p>
    <w:p w14:paraId="7EE6CB32" w14:textId="77777777" w:rsidR="00A332AA" w:rsidRDefault="00A332AA" w:rsidP="00171A75">
      <w:pPr>
        <w:pStyle w:val="Ttulo2"/>
        <w:tabs>
          <w:tab w:val="left" w:pos="3439"/>
          <w:tab w:val="center" w:pos="4419"/>
        </w:tabs>
        <w:spacing w:line="276" w:lineRule="auto"/>
        <w:jc w:val="center"/>
        <w:rPr>
          <w:rFonts w:ascii="Verdana" w:eastAsia="Calibri" w:hAnsi="Verdana" w:cs="Tahoma"/>
          <w:color w:val="auto"/>
          <w:sz w:val="20"/>
          <w:szCs w:val="24"/>
          <w:lang w:val="pt-BR"/>
        </w:rPr>
      </w:pPr>
    </w:p>
    <w:p w14:paraId="770E38DE" w14:textId="77777777" w:rsidR="00A332AA" w:rsidRDefault="00A332AA" w:rsidP="00171A75">
      <w:pPr>
        <w:pStyle w:val="Ttulo2"/>
        <w:tabs>
          <w:tab w:val="left" w:pos="3439"/>
          <w:tab w:val="center" w:pos="4419"/>
        </w:tabs>
        <w:spacing w:line="276" w:lineRule="auto"/>
        <w:jc w:val="center"/>
        <w:rPr>
          <w:rFonts w:ascii="Verdana" w:eastAsia="Calibri" w:hAnsi="Verdana" w:cs="Tahoma"/>
          <w:color w:val="auto"/>
          <w:sz w:val="20"/>
          <w:szCs w:val="24"/>
          <w:lang w:val="pt-BR"/>
        </w:rPr>
      </w:pPr>
    </w:p>
    <w:p w14:paraId="405924C1" w14:textId="32E86B51" w:rsidR="0010493F" w:rsidRDefault="0010493F" w:rsidP="00171A75">
      <w:pPr>
        <w:pStyle w:val="Ttulo2"/>
        <w:tabs>
          <w:tab w:val="left" w:pos="3439"/>
          <w:tab w:val="center" w:pos="4419"/>
        </w:tabs>
        <w:spacing w:line="276" w:lineRule="auto"/>
        <w:jc w:val="center"/>
        <w:rPr>
          <w:rFonts w:ascii="Verdana" w:eastAsia="Calibri" w:hAnsi="Verdana" w:cs="Tahoma"/>
          <w:color w:val="auto"/>
          <w:sz w:val="20"/>
          <w:szCs w:val="24"/>
          <w:lang w:val="pt-BR"/>
        </w:rPr>
      </w:pPr>
      <w:r w:rsidRPr="0079332D">
        <w:rPr>
          <w:rFonts w:ascii="Verdana" w:eastAsia="Calibri" w:hAnsi="Verdana" w:cs="Tahoma"/>
          <w:color w:val="auto"/>
          <w:sz w:val="20"/>
          <w:szCs w:val="24"/>
          <w:lang w:val="pt-BR"/>
        </w:rPr>
        <w:t>A T E N T A M E N T E</w:t>
      </w:r>
    </w:p>
    <w:p w14:paraId="36E3D4C8" w14:textId="53AB1258" w:rsidR="00141A22" w:rsidRDefault="00141A22" w:rsidP="00F7309B">
      <w:pPr>
        <w:spacing w:line="276" w:lineRule="auto"/>
        <w:rPr>
          <w:lang w:val="pt-BR"/>
        </w:rPr>
      </w:pPr>
    </w:p>
    <w:p w14:paraId="5D66E03C" w14:textId="41D6AE7B" w:rsidR="00141A22" w:rsidRPr="00661773" w:rsidRDefault="006703CE" w:rsidP="00F7309B">
      <w:pPr>
        <w:pStyle w:val="Sinespaciado"/>
        <w:spacing w:line="276" w:lineRule="auto"/>
        <w:jc w:val="center"/>
        <w:rPr>
          <w:rFonts w:ascii="Verdana" w:eastAsia="Times New Roman" w:hAnsi="Verdana" w:cs="Tahoma"/>
          <w:b/>
          <w:bCs/>
          <w:i/>
          <w:sz w:val="20"/>
          <w:szCs w:val="24"/>
          <w:lang w:eastAsia="en-US"/>
        </w:rPr>
      </w:pPr>
      <w:r w:rsidRPr="00661773">
        <w:rPr>
          <w:rFonts w:ascii="Verdana" w:hAnsi="Verdana" w:cs="Tahoma"/>
          <w:b/>
          <w:bCs/>
          <w:i/>
          <w:sz w:val="20"/>
          <w:szCs w:val="24"/>
        </w:rPr>
        <w:t>“2020</w:t>
      </w:r>
      <w:r w:rsidR="00141A22" w:rsidRPr="00661773">
        <w:rPr>
          <w:rFonts w:ascii="Verdana" w:hAnsi="Verdana" w:cs="Tahoma"/>
          <w:b/>
          <w:bCs/>
          <w:i/>
          <w:sz w:val="20"/>
          <w:szCs w:val="24"/>
        </w:rPr>
        <w:t>, AÑO DE LA IGUALDAD DE GÉNERO EN JALISCO”</w:t>
      </w:r>
    </w:p>
    <w:p w14:paraId="4EB546FF" w14:textId="48379194" w:rsidR="003A3746" w:rsidRPr="00661773" w:rsidRDefault="003A3746" w:rsidP="00F7309B">
      <w:pPr>
        <w:pStyle w:val="Sinespaciado"/>
        <w:spacing w:line="276" w:lineRule="auto"/>
        <w:jc w:val="center"/>
        <w:rPr>
          <w:rFonts w:ascii="Verdana" w:hAnsi="Verdana" w:cs="Tahoma"/>
          <w:b/>
          <w:bCs/>
          <w:i/>
          <w:sz w:val="20"/>
          <w:szCs w:val="24"/>
          <w:lang w:val="pt-BR"/>
        </w:rPr>
      </w:pPr>
    </w:p>
    <w:p w14:paraId="1B717F61" w14:textId="47A46963" w:rsidR="0010493F" w:rsidRDefault="0010493F" w:rsidP="00F7309B">
      <w:pPr>
        <w:pStyle w:val="Sinespaciado"/>
        <w:spacing w:line="276" w:lineRule="auto"/>
        <w:jc w:val="center"/>
        <w:rPr>
          <w:rFonts w:ascii="Verdana" w:hAnsi="Verdana" w:cs="Tahoma"/>
          <w:b/>
          <w:bCs/>
          <w:i/>
          <w:sz w:val="20"/>
          <w:szCs w:val="24"/>
        </w:rPr>
      </w:pPr>
      <w:r w:rsidRPr="00661773">
        <w:rPr>
          <w:rFonts w:ascii="Verdana" w:hAnsi="Verdana" w:cs="Tahoma"/>
          <w:b/>
          <w:bCs/>
          <w:i/>
          <w:sz w:val="20"/>
          <w:szCs w:val="24"/>
        </w:rPr>
        <w:t>“20</w:t>
      </w:r>
      <w:r w:rsidR="006703CE" w:rsidRPr="00661773">
        <w:rPr>
          <w:rFonts w:ascii="Verdana" w:hAnsi="Verdana" w:cs="Tahoma"/>
          <w:b/>
          <w:bCs/>
          <w:i/>
          <w:sz w:val="20"/>
          <w:szCs w:val="24"/>
        </w:rPr>
        <w:t>20</w:t>
      </w:r>
      <w:r w:rsidRPr="00661773">
        <w:rPr>
          <w:rFonts w:ascii="Verdana" w:hAnsi="Verdana" w:cs="Tahoma"/>
          <w:b/>
          <w:bCs/>
          <w:i/>
          <w:sz w:val="20"/>
          <w:szCs w:val="24"/>
        </w:rPr>
        <w:t xml:space="preserve">, </w:t>
      </w:r>
      <w:r w:rsidR="003D552B" w:rsidRPr="00661773">
        <w:rPr>
          <w:rFonts w:ascii="Verdana" w:hAnsi="Verdana" w:cs="Tahoma"/>
          <w:b/>
          <w:bCs/>
          <w:i/>
          <w:sz w:val="20"/>
          <w:szCs w:val="24"/>
        </w:rPr>
        <w:t>“AÑO DEL LXXX ANIVERSARIO DE LA ESCUELA SECUNDARIA BENITO JUÁREZ</w:t>
      </w:r>
      <w:r w:rsidRPr="00661773">
        <w:rPr>
          <w:rFonts w:ascii="Verdana" w:hAnsi="Verdana" w:cs="Tahoma"/>
          <w:b/>
          <w:bCs/>
          <w:i/>
          <w:sz w:val="20"/>
          <w:szCs w:val="24"/>
        </w:rPr>
        <w:t>”</w:t>
      </w:r>
    </w:p>
    <w:p w14:paraId="6C305E70" w14:textId="12CCA974" w:rsidR="00141A22" w:rsidRPr="0079332D" w:rsidRDefault="00141A22" w:rsidP="00F7309B">
      <w:pPr>
        <w:pStyle w:val="Sinespaciado"/>
        <w:spacing w:line="276" w:lineRule="auto"/>
        <w:jc w:val="center"/>
        <w:rPr>
          <w:rFonts w:ascii="Verdana" w:hAnsi="Verdana" w:cs="Tahoma"/>
          <w:b/>
          <w:bCs/>
          <w:i/>
          <w:sz w:val="20"/>
          <w:szCs w:val="24"/>
        </w:rPr>
      </w:pPr>
    </w:p>
    <w:p w14:paraId="16A3E35B" w14:textId="49AA868B" w:rsidR="0010493F" w:rsidRPr="0079332D" w:rsidRDefault="0010493F" w:rsidP="00F7309B">
      <w:pPr>
        <w:pStyle w:val="Ttulo2"/>
        <w:spacing w:line="276" w:lineRule="auto"/>
        <w:jc w:val="center"/>
        <w:rPr>
          <w:rFonts w:ascii="Verdana" w:eastAsia="Calibri" w:hAnsi="Verdana" w:cs="Tahoma"/>
          <w:b w:val="0"/>
          <w:bCs w:val="0"/>
          <w:color w:val="auto"/>
          <w:sz w:val="22"/>
          <w:szCs w:val="24"/>
        </w:rPr>
      </w:pPr>
      <w:r w:rsidRPr="0079332D">
        <w:rPr>
          <w:rFonts w:ascii="Verdana" w:eastAsia="Calibri" w:hAnsi="Verdana" w:cs="Tahoma"/>
          <w:b w:val="0"/>
          <w:bCs w:val="0"/>
          <w:color w:val="auto"/>
          <w:sz w:val="22"/>
          <w:szCs w:val="24"/>
        </w:rPr>
        <w:t xml:space="preserve">Ciudad Guzmán, Mpio. </w:t>
      </w:r>
      <w:r w:rsidR="003D552B" w:rsidRPr="0079332D">
        <w:rPr>
          <w:rFonts w:ascii="Verdana" w:eastAsia="Calibri" w:hAnsi="Verdana" w:cs="Tahoma"/>
          <w:b w:val="0"/>
          <w:bCs w:val="0"/>
          <w:color w:val="auto"/>
          <w:sz w:val="22"/>
          <w:szCs w:val="24"/>
        </w:rPr>
        <w:t xml:space="preserve">de Zapotlán el Grande, Jalisco, </w:t>
      </w:r>
      <w:r w:rsidR="00661773">
        <w:rPr>
          <w:rFonts w:ascii="Verdana" w:eastAsia="Calibri" w:hAnsi="Verdana" w:cs="Tahoma"/>
          <w:b w:val="0"/>
          <w:bCs w:val="0"/>
          <w:color w:val="auto"/>
          <w:sz w:val="22"/>
          <w:szCs w:val="24"/>
        </w:rPr>
        <w:t>29 veintinueve de septiembre</w:t>
      </w:r>
      <w:r w:rsidR="003D552B" w:rsidRPr="0079332D">
        <w:rPr>
          <w:rFonts w:ascii="Verdana" w:eastAsia="Calibri" w:hAnsi="Verdana" w:cs="Tahoma"/>
          <w:b w:val="0"/>
          <w:bCs w:val="0"/>
          <w:color w:val="auto"/>
          <w:sz w:val="22"/>
          <w:szCs w:val="24"/>
        </w:rPr>
        <w:t xml:space="preserve"> </w:t>
      </w:r>
      <w:r w:rsidRPr="0079332D">
        <w:rPr>
          <w:rFonts w:ascii="Verdana" w:eastAsia="Calibri" w:hAnsi="Verdana" w:cs="Tahoma"/>
          <w:b w:val="0"/>
          <w:bCs w:val="0"/>
          <w:color w:val="auto"/>
          <w:sz w:val="22"/>
          <w:szCs w:val="24"/>
        </w:rPr>
        <w:t>del año 20</w:t>
      </w:r>
      <w:r w:rsidR="00770D39">
        <w:rPr>
          <w:rFonts w:ascii="Verdana" w:eastAsia="Calibri" w:hAnsi="Verdana" w:cs="Tahoma"/>
          <w:b w:val="0"/>
          <w:bCs w:val="0"/>
          <w:color w:val="auto"/>
          <w:sz w:val="22"/>
          <w:szCs w:val="24"/>
        </w:rPr>
        <w:t>20</w:t>
      </w:r>
      <w:r w:rsidRPr="0079332D">
        <w:rPr>
          <w:rFonts w:ascii="Verdana" w:eastAsia="Calibri" w:hAnsi="Verdana" w:cs="Tahoma"/>
          <w:b w:val="0"/>
          <w:bCs w:val="0"/>
          <w:color w:val="auto"/>
          <w:sz w:val="22"/>
          <w:szCs w:val="24"/>
        </w:rPr>
        <w:t xml:space="preserve"> dos mil </w:t>
      </w:r>
      <w:r w:rsidR="00770D39">
        <w:rPr>
          <w:rFonts w:ascii="Verdana" w:eastAsia="Calibri" w:hAnsi="Verdana" w:cs="Tahoma"/>
          <w:b w:val="0"/>
          <w:bCs w:val="0"/>
          <w:color w:val="auto"/>
          <w:sz w:val="22"/>
          <w:szCs w:val="24"/>
        </w:rPr>
        <w:t>veinte.</w:t>
      </w:r>
    </w:p>
    <w:tbl>
      <w:tblPr>
        <w:tblStyle w:val="Tablaconcuadrcula"/>
        <w:tblW w:w="9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0"/>
      </w:tblGrid>
      <w:tr w:rsidR="0010493F" w:rsidRPr="0079332D" w14:paraId="4652D44A" w14:textId="77777777" w:rsidTr="00877DDA">
        <w:trPr>
          <w:trHeight w:val="1580"/>
        </w:trPr>
        <w:tc>
          <w:tcPr>
            <w:tcW w:w="9620" w:type="dxa"/>
          </w:tcPr>
          <w:p w14:paraId="2855C67E" w14:textId="336B4060" w:rsidR="0079332D" w:rsidRDefault="0079332D" w:rsidP="00F7309B">
            <w:pPr>
              <w:pStyle w:val="Textoindependiente2"/>
              <w:spacing w:line="276" w:lineRule="auto"/>
              <w:jc w:val="center"/>
              <w:rPr>
                <w:rFonts w:ascii="Verdana" w:hAnsi="Verdana" w:cs="Tahoma"/>
                <w:b/>
                <w:bCs/>
                <w:sz w:val="22"/>
                <w:szCs w:val="24"/>
                <w:lang w:val="es-MX"/>
              </w:rPr>
            </w:pPr>
          </w:p>
          <w:p w14:paraId="7DAC9E98" w14:textId="77777777" w:rsidR="0079332D" w:rsidRDefault="0079332D" w:rsidP="00F7309B">
            <w:pPr>
              <w:pStyle w:val="Textoindependiente2"/>
              <w:spacing w:line="276" w:lineRule="auto"/>
              <w:jc w:val="center"/>
              <w:rPr>
                <w:rFonts w:ascii="Verdana" w:hAnsi="Verdana" w:cs="Tahoma"/>
                <w:b/>
                <w:bCs/>
                <w:sz w:val="22"/>
                <w:szCs w:val="24"/>
                <w:lang w:val="es-MX"/>
              </w:rPr>
            </w:pPr>
          </w:p>
          <w:p w14:paraId="369BA4E4" w14:textId="77777777" w:rsidR="00661773" w:rsidRPr="0079332D" w:rsidRDefault="00661773" w:rsidP="00F7309B">
            <w:pPr>
              <w:pStyle w:val="Textoindependiente2"/>
              <w:spacing w:line="276" w:lineRule="auto"/>
              <w:jc w:val="center"/>
              <w:rPr>
                <w:rFonts w:ascii="Verdana" w:hAnsi="Verdana" w:cs="Tahoma"/>
                <w:b/>
                <w:bCs/>
                <w:sz w:val="22"/>
                <w:szCs w:val="24"/>
                <w:lang w:val="es-MX"/>
              </w:rPr>
            </w:pPr>
            <w:bookmarkStart w:id="0" w:name="_GoBack"/>
            <w:bookmarkEnd w:id="0"/>
          </w:p>
          <w:p w14:paraId="624D30B7" w14:textId="6382DC57" w:rsidR="0010493F" w:rsidRPr="0079332D" w:rsidRDefault="0010493F" w:rsidP="00F7309B">
            <w:pPr>
              <w:pStyle w:val="Textoindependiente2"/>
              <w:spacing w:line="276" w:lineRule="auto"/>
              <w:jc w:val="center"/>
              <w:rPr>
                <w:rFonts w:ascii="Verdana" w:hAnsi="Verdana" w:cs="Tahoma"/>
                <w:b/>
                <w:bCs/>
                <w:sz w:val="22"/>
                <w:szCs w:val="24"/>
                <w:lang w:val="es-MX"/>
              </w:rPr>
            </w:pPr>
            <w:r w:rsidRPr="0079332D">
              <w:rPr>
                <w:rFonts w:ascii="Verdana" w:hAnsi="Verdana" w:cs="Tahoma"/>
                <w:b/>
                <w:bCs/>
                <w:sz w:val="22"/>
                <w:szCs w:val="24"/>
                <w:lang w:val="es-MX"/>
              </w:rPr>
              <w:t>MTRO. NOÉ SAÚL RAMOS GARCÍA</w:t>
            </w:r>
          </w:p>
        </w:tc>
      </w:tr>
      <w:tr w:rsidR="0010493F" w:rsidRPr="0079332D" w14:paraId="0C93B186" w14:textId="77777777" w:rsidTr="00877DDA">
        <w:trPr>
          <w:trHeight w:val="536"/>
        </w:trPr>
        <w:tc>
          <w:tcPr>
            <w:tcW w:w="9620" w:type="dxa"/>
          </w:tcPr>
          <w:p w14:paraId="72A705BA" w14:textId="77777777" w:rsidR="0010493F" w:rsidRPr="0079332D" w:rsidRDefault="0079332D" w:rsidP="00F7309B">
            <w:pPr>
              <w:pStyle w:val="Textoindependiente2"/>
              <w:spacing w:line="276" w:lineRule="auto"/>
              <w:jc w:val="center"/>
              <w:rPr>
                <w:rFonts w:ascii="Verdana" w:hAnsi="Verdana" w:cs="Tahoma"/>
                <w:bCs/>
                <w:sz w:val="22"/>
                <w:szCs w:val="24"/>
                <w:lang w:val="es-MX"/>
              </w:rPr>
            </w:pPr>
            <w:r w:rsidRPr="0079332D">
              <w:rPr>
                <w:rFonts w:ascii="Verdana" w:hAnsi="Verdana" w:cs="Tahoma"/>
                <w:bCs/>
                <w:sz w:val="22"/>
                <w:szCs w:val="24"/>
                <w:lang w:val="es-MX"/>
              </w:rPr>
              <w:t>Regidor Presidente de la Comisión Edilicia de Administración Pública.</w:t>
            </w:r>
          </w:p>
        </w:tc>
      </w:tr>
    </w:tbl>
    <w:p w14:paraId="190E2C63" w14:textId="629F52DA" w:rsidR="00BD6F29" w:rsidRPr="00566724" w:rsidRDefault="00BD6F29" w:rsidP="00171A75">
      <w:pPr>
        <w:pStyle w:val="Piedepgina"/>
        <w:spacing w:line="276" w:lineRule="auto"/>
        <w:jc w:val="both"/>
        <w:rPr>
          <w:rFonts w:ascii="Verdana" w:hAnsi="Verdana" w:cs="Arial"/>
          <w:sz w:val="24"/>
          <w:szCs w:val="24"/>
        </w:rPr>
      </w:pPr>
    </w:p>
    <w:sectPr w:rsidR="00BD6F29" w:rsidRPr="00566724" w:rsidSect="007402E6">
      <w:headerReference w:type="default" r:id="rId29"/>
      <w:footerReference w:type="default" r:id="rId30"/>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9C5D9D" w14:textId="77777777" w:rsidR="00191236" w:rsidRDefault="00191236" w:rsidP="003C6B43">
      <w:pPr>
        <w:spacing w:after="0" w:line="240" w:lineRule="auto"/>
      </w:pPr>
      <w:r>
        <w:separator/>
      </w:r>
    </w:p>
  </w:endnote>
  <w:endnote w:type="continuationSeparator" w:id="0">
    <w:p w14:paraId="47F6E05C" w14:textId="77777777" w:rsidR="00191236" w:rsidRDefault="00191236" w:rsidP="003C6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745239"/>
      <w:docPartObj>
        <w:docPartGallery w:val="Page Numbers (Bottom of Page)"/>
        <w:docPartUnique/>
      </w:docPartObj>
    </w:sdtPr>
    <w:sdtEndPr/>
    <w:sdtContent>
      <w:p w14:paraId="7CD4A6E5" w14:textId="4F16C54F" w:rsidR="009549E6" w:rsidRDefault="009549E6">
        <w:pPr>
          <w:pStyle w:val="Piedepgina"/>
          <w:jc w:val="right"/>
        </w:pPr>
        <w:r>
          <w:fldChar w:fldCharType="begin"/>
        </w:r>
        <w:r>
          <w:instrText>PAGE   \* MERGEFORMAT</w:instrText>
        </w:r>
        <w:r>
          <w:fldChar w:fldCharType="separate"/>
        </w:r>
        <w:r w:rsidR="00661773" w:rsidRPr="00661773">
          <w:rPr>
            <w:noProof/>
            <w:lang w:val="es-ES"/>
          </w:rPr>
          <w:t>1</w:t>
        </w:r>
        <w:r>
          <w:fldChar w:fldCharType="end"/>
        </w:r>
      </w:p>
    </w:sdtContent>
  </w:sdt>
  <w:p w14:paraId="0513A34B" w14:textId="77777777" w:rsidR="009549E6" w:rsidRPr="0018708B" w:rsidRDefault="009549E6" w:rsidP="001870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BF5FD0" w14:textId="77777777" w:rsidR="00191236" w:rsidRDefault="00191236" w:rsidP="003C6B43">
      <w:pPr>
        <w:spacing w:after="0" w:line="240" w:lineRule="auto"/>
      </w:pPr>
      <w:r>
        <w:separator/>
      </w:r>
    </w:p>
  </w:footnote>
  <w:footnote w:type="continuationSeparator" w:id="0">
    <w:p w14:paraId="243CA918" w14:textId="77777777" w:rsidR="00191236" w:rsidRDefault="00191236" w:rsidP="003C6B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90A87" w14:textId="77777777" w:rsidR="009549E6" w:rsidRPr="00110F28" w:rsidRDefault="009549E6" w:rsidP="00DE2842">
    <w:pPr>
      <w:pStyle w:val="Encabezado"/>
      <w:jc w:val="right"/>
      <w:rPr>
        <w:b/>
        <w:i/>
        <w:color w:val="4472C4" w:themeColor="accent5"/>
        <w:sz w:val="16"/>
        <w:szCs w:val="16"/>
      </w:rPr>
    </w:pPr>
    <w:r>
      <w:rPr>
        <w:noProof/>
        <w:lang w:eastAsia="es-MX"/>
      </w:rPr>
      <w:drawing>
        <wp:anchor distT="0" distB="0" distL="114300" distR="114300" simplePos="0" relativeHeight="251659264" behindDoc="1" locked="0" layoutInCell="1" allowOverlap="1" wp14:anchorId="7A1BF501" wp14:editId="1D93228C">
          <wp:simplePos x="0" y="0"/>
          <wp:positionH relativeFrom="margin">
            <wp:posOffset>-929691</wp:posOffset>
          </wp:positionH>
          <wp:positionV relativeFrom="margin">
            <wp:posOffset>-922350</wp:posOffset>
          </wp:positionV>
          <wp:extent cx="7812634" cy="10094976"/>
          <wp:effectExtent l="0" t="0" r="0" b="1905"/>
          <wp:wrapNone/>
          <wp:docPr id="1" name="Imagen 1" descr="290918_ZAPOTLAN_Hoja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290918_ZAPOTLAN_HojaMembretad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8059" cy="10101986"/>
                  </a:xfrm>
                  <a:prstGeom prst="rect">
                    <a:avLst/>
                  </a:prstGeom>
                  <a:noFill/>
                </pic:spPr>
              </pic:pic>
            </a:graphicData>
          </a:graphic>
          <wp14:sizeRelH relativeFrom="page">
            <wp14:pctWidth>0</wp14:pctWidth>
          </wp14:sizeRelH>
          <wp14:sizeRelV relativeFrom="page">
            <wp14:pctHeight>0</wp14:pctHeight>
          </wp14:sizeRelV>
        </wp:anchor>
      </w:drawing>
    </w:r>
  </w:p>
  <w:p w14:paraId="43E5AE57" w14:textId="77777777" w:rsidR="009549E6" w:rsidRDefault="009549E6" w:rsidP="00DE2842">
    <w:pPr>
      <w:pStyle w:val="Encabezado"/>
      <w:jc w:val="right"/>
    </w:pPr>
  </w:p>
  <w:p w14:paraId="5D5E1C84" w14:textId="77777777" w:rsidR="009549E6" w:rsidRDefault="009549E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959D2"/>
    <w:multiLevelType w:val="hybridMultilevel"/>
    <w:tmpl w:val="2B223A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DD00576"/>
    <w:multiLevelType w:val="hybridMultilevel"/>
    <w:tmpl w:val="69240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CB34C5"/>
    <w:multiLevelType w:val="hybridMultilevel"/>
    <w:tmpl w:val="49604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C13FF5"/>
    <w:multiLevelType w:val="hybridMultilevel"/>
    <w:tmpl w:val="66AC5E80"/>
    <w:lvl w:ilvl="0" w:tplc="080A0001">
      <w:start w:val="1"/>
      <w:numFmt w:val="bullet"/>
      <w:lvlText w:val=""/>
      <w:lvlJc w:val="left"/>
      <w:pPr>
        <w:ind w:left="4689" w:hanging="360"/>
      </w:pPr>
      <w:rPr>
        <w:rFonts w:ascii="Symbol" w:hAnsi="Symbol" w:hint="default"/>
      </w:rPr>
    </w:lvl>
    <w:lvl w:ilvl="1" w:tplc="080A0003" w:tentative="1">
      <w:start w:val="1"/>
      <w:numFmt w:val="bullet"/>
      <w:lvlText w:val="o"/>
      <w:lvlJc w:val="left"/>
      <w:pPr>
        <w:ind w:left="5409" w:hanging="360"/>
      </w:pPr>
      <w:rPr>
        <w:rFonts w:ascii="Courier New" w:hAnsi="Courier New" w:cs="Courier New" w:hint="default"/>
      </w:rPr>
    </w:lvl>
    <w:lvl w:ilvl="2" w:tplc="080A0005" w:tentative="1">
      <w:start w:val="1"/>
      <w:numFmt w:val="bullet"/>
      <w:lvlText w:val=""/>
      <w:lvlJc w:val="left"/>
      <w:pPr>
        <w:ind w:left="6129" w:hanging="360"/>
      </w:pPr>
      <w:rPr>
        <w:rFonts w:ascii="Wingdings" w:hAnsi="Wingdings" w:hint="default"/>
      </w:rPr>
    </w:lvl>
    <w:lvl w:ilvl="3" w:tplc="080A0001" w:tentative="1">
      <w:start w:val="1"/>
      <w:numFmt w:val="bullet"/>
      <w:lvlText w:val=""/>
      <w:lvlJc w:val="left"/>
      <w:pPr>
        <w:ind w:left="6849" w:hanging="360"/>
      </w:pPr>
      <w:rPr>
        <w:rFonts w:ascii="Symbol" w:hAnsi="Symbol" w:hint="default"/>
      </w:rPr>
    </w:lvl>
    <w:lvl w:ilvl="4" w:tplc="080A0003" w:tentative="1">
      <w:start w:val="1"/>
      <w:numFmt w:val="bullet"/>
      <w:lvlText w:val="o"/>
      <w:lvlJc w:val="left"/>
      <w:pPr>
        <w:ind w:left="7569" w:hanging="360"/>
      </w:pPr>
      <w:rPr>
        <w:rFonts w:ascii="Courier New" w:hAnsi="Courier New" w:cs="Courier New" w:hint="default"/>
      </w:rPr>
    </w:lvl>
    <w:lvl w:ilvl="5" w:tplc="080A0005" w:tentative="1">
      <w:start w:val="1"/>
      <w:numFmt w:val="bullet"/>
      <w:lvlText w:val=""/>
      <w:lvlJc w:val="left"/>
      <w:pPr>
        <w:ind w:left="8289" w:hanging="360"/>
      </w:pPr>
      <w:rPr>
        <w:rFonts w:ascii="Wingdings" w:hAnsi="Wingdings" w:hint="default"/>
      </w:rPr>
    </w:lvl>
    <w:lvl w:ilvl="6" w:tplc="080A0001" w:tentative="1">
      <w:start w:val="1"/>
      <w:numFmt w:val="bullet"/>
      <w:lvlText w:val=""/>
      <w:lvlJc w:val="left"/>
      <w:pPr>
        <w:ind w:left="9009" w:hanging="360"/>
      </w:pPr>
      <w:rPr>
        <w:rFonts w:ascii="Symbol" w:hAnsi="Symbol" w:hint="default"/>
      </w:rPr>
    </w:lvl>
    <w:lvl w:ilvl="7" w:tplc="080A0003" w:tentative="1">
      <w:start w:val="1"/>
      <w:numFmt w:val="bullet"/>
      <w:lvlText w:val="o"/>
      <w:lvlJc w:val="left"/>
      <w:pPr>
        <w:ind w:left="9729" w:hanging="360"/>
      </w:pPr>
      <w:rPr>
        <w:rFonts w:ascii="Courier New" w:hAnsi="Courier New" w:cs="Courier New" w:hint="default"/>
      </w:rPr>
    </w:lvl>
    <w:lvl w:ilvl="8" w:tplc="080A0005" w:tentative="1">
      <w:start w:val="1"/>
      <w:numFmt w:val="bullet"/>
      <w:lvlText w:val=""/>
      <w:lvlJc w:val="left"/>
      <w:pPr>
        <w:ind w:left="10449" w:hanging="360"/>
      </w:pPr>
      <w:rPr>
        <w:rFonts w:ascii="Wingdings" w:hAnsi="Wingdings" w:hint="default"/>
      </w:rPr>
    </w:lvl>
  </w:abstractNum>
  <w:abstractNum w:abstractNumId="4">
    <w:nsid w:val="165025DB"/>
    <w:multiLevelType w:val="hybridMultilevel"/>
    <w:tmpl w:val="008C339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B485FFD"/>
    <w:multiLevelType w:val="hybridMultilevel"/>
    <w:tmpl w:val="5D8C49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E4C7FC6"/>
    <w:multiLevelType w:val="hybridMultilevel"/>
    <w:tmpl w:val="2954EFA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25130134"/>
    <w:multiLevelType w:val="hybridMultilevel"/>
    <w:tmpl w:val="B4CEF07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
    <w:nsid w:val="26704854"/>
    <w:multiLevelType w:val="hybridMultilevel"/>
    <w:tmpl w:val="B032FA00"/>
    <w:lvl w:ilvl="0" w:tplc="7E5852D6">
      <w:start w:val="1"/>
      <w:numFmt w:val="bullet"/>
      <w:lvlText w:val=""/>
      <w:lvlJc w:val="left"/>
      <w:pPr>
        <w:ind w:left="720" w:hanging="360"/>
      </w:pPr>
      <w:rPr>
        <w:rFonts w:ascii="Wingdings" w:hAnsi="Wingdings" w:hint="default"/>
        <w:color w:val="2E74B5" w:themeColor="accent1"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ADC73C2"/>
    <w:multiLevelType w:val="hybridMultilevel"/>
    <w:tmpl w:val="D9841B64"/>
    <w:lvl w:ilvl="0" w:tplc="ECC85696">
      <w:start w:val="1"/>
      <w:numFmt w:val="bullet"/>
      <w:lvlText w:val=""/>
      <w:lvlJc w:val="left"/>
      <w:pPr>
        <w:ind w:left="720" w:hanging="360"/>
      </w:pPr>
      <w:rPr>
        <w:rFonts w:ascii="Wingdings" w:hAnsi="Wingdings" w:hint="default"/>
        <w:color w:val="2E74B5" w:themeColor="accent1"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9385F76"/>
    <w:multiLevelType w:val="hybridMultilevel"/>
    <w:tmpl w:val="171E5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4BC12DE"/>
    <w:multiLevelType w:val="hybridMultilevel"/>
    <w:tmpl w:val="F1140D5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nsid w:val="47BD561E"/>
    <w:multiLevelType w:val="hybridMultilevel"/>
    <w:tmpl w:val="9702C52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3">
    <w:nsid w:val="4C646CE0"/>
    <w:multiLevelType w:val="hybridMultilevel"/>
    <w:tmpl w:val="7FCC48AA"/>
    <w:lvl w:ilvl="0" w:tplc="7E5852D6">
      <w:start w:val="1"/>
      <w:numFmt w:val="bullet"/>
      <w:lvlText w:val=""/>
      <w:lvlJc w:val="left"/>
      <w:pPr>
        <w:ind w:left="720" w:hanging="360"/>
      </w:pPr>
      <w:rPr>
        <w:rFonts w:ascii="Wingdings" w:hAnsi="Wingdings" w:hint="default"/>
        <w:color w:val="2E74B5" w:themeColor="accent1"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0494E33"/>
    <w:multiLevelType w:val="hybridMultilevel"/>
    <w:tmpl w:val="66A0A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21C2FF7"/>
    <w:multiLevelType w:val="hybridMultilevel"/>
    <w:tmpl w:val="4D90F03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nsid w:val="542276D3"/>
    <w:multiLevelType w:val="hybridMultilevel"/>
    <w:tmpl w:val="A6464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76B76E8"/>
    <w:multiLevelType w:val="hybridMultilevel"/>
    <w:tmpl w:val="EBC20F70"/>
    <w:lvl w:ilvl="0" w:tplc="080A0001">
      <w:start w:val="1"/>
      <w:numFmt w:val="bullet"/>
      <w:lvlText w:val=""/>
      <w:lvlJc w:val="left"/>
      <w:pPr>
        <w:ind w:left="4689" w:hanging="360"/>
      </w:pPr>
      <w:rPr>
        <w:rFonts w:ascii="Symbol" w:hAnsi="Symbol" w:hint="default"/>
      </w:rPr>
    </w:lvl>
    <w:lvl w:ilvl="1" w:tplc="080A0003" w:tentative="1">
      <w:start w:val="1"/>
      <w:numFmt w:val="bullet"/>
      <w:lvlText w:val="o"/>
      <w:lvlJc w:val="left"/>
      <w:pPr>
        <w:ind w:left="5409" w:hanging="360"/>
      </w:pPr>
      <w:rPr>
        <w:rFonts w:ascii="Courier New" w:hAnsi="Courier New" w:cs="Courier New" w:hint="default"/>
      </w:rPr>
    </w:lvl>
    <w:lvl w:ilvl="2" w:tplc="080A0005" w:tentative="1">
      <w:start w:val="1"/>
      <w:numFmt w:val="bullet"/>
      <w:lvlText w:val=""/>
      <w:lvlJc w:val="left"/>
      <w:pPr>
        <w:ind w:left="6129" w:hanging="360"/>
      </w:pPr>
      <w:rPr>
        <w:rFonts w:ascii="Wingdings" w:hAnsi="Wingdings" w:hint="default"/>
      </w:rPr>
    </w:lvl>
    <w:lvl w:ilvl="3" w:tplc="080A0001" w:tentative="1">
      <w:start w:val="1"/>
      <w:numFmt w:val="bullet"/>
      <w:lvlText w:val=""/>
      <w:lvlJc w:val="left"/>
      <w:pPr>
        <w:ind w:left="6849" w:hanging="360"/>
      </w:pPr>
      <w:rPr>
        <w:rFonts w:ascii="Symbol" w:hAnsi="Symbol" w:hint="default"/>
      </w:rPr>
    </w:lvl>
    <w:lvl w:ilvl="4" w:tplc="080A0003" w:tentative="1">
      <w:start w:val="1"/>
      <w:numFmt w:val="bullet"/>
      <w:lvlText w:val="o"/>
      <w:lvlJc w:val="left"/>
      <w:pPr>
        <w:ind w:left="7569" w:hanging="360"/>
      </w:pPr>
      <w:rPr>
        <w:rFonts w:ascii="Courier New" w:hAnsi="Courier New" w:cs="Courier New" w:hint="default"/>
      </w:rPr>
    </w:lvl>
    <w:lvl w:ilvl="5" w:tplc="080A0005" w:tentative="1">
      <w:start w:val="1"/>
      <w:numFmt w:val="bullet"/>
      <w:lvlText w:val=""/>
      <w:lvlJc w:val="left"/>
      <w:pPr>
        <w:ind w:left="8289" w:hanging="360"/>
      </w:pPr>
      <w:rPr>
        <w:rFonts w:ascii="Wingdings" w:hAnsi="Wingdings" w:hint="default"/>
      </w:rPr>
    </w:lvl>
    <w:lvl w:ilvl="6" w:tplc="080A0001" w:tentative="1">
      <w:start w:val="1"/>
      <w:numFmt w:val="bullet"/>
      <w:lvlText w:val=""/>
      <w:lvlJc w:val="left"/>
      <w:pPr>
        <w:ind w:left="9009" w:hanging="360"/>
      </w:pPr>
      <w:rPr>
        <w:rFonts w:ascii="Symbol" w:hAnsi="Symbol" w:hint="default"/>
      </w:rPr>
    </w:lvl>
    <w:lvl w:ilvl="7" w:tplc="080A0003" w:tentative="1">
      <w:start w:val="1"/>
      <w:numFmt w:val="bullet"/>
      <w:lvlText w:val="o"/>
      <w:lvlJc w:val="left"/>
      <w:pPr>
        <w:ind w:left="9729" w:hanging="360"/>
      </w:pPr>
      <w:rPr>
        <w:rFonts w:ascii="Courier New" w:hAnsi="Courier New" w:cs="Courier New" w:hint="default"/>
      </w:rPr>
    </w:lvl>
    <w:lvl w:ilvl="8" w:tplc="080A0005" w:tentative="1">
      <w:start w:val="1"/>
      <w:numFmt w:val="bullet"/>
      <w:lvlText w:val=""/>
      <w:lvlJc w:val="left"/>
      <w:pPr>
        <w:ind w:left="10449" w:hanging="360"/>
      </w:pPr>
      <w:rPr>
        <w:rFonts w:ascii="Wingdings" w:hAnsi="Wingdings" w:hint="default"/>
      </w:rPr>
    </w:lvl>
  </w:abstractNum>
  <w:abstractNum w:abstractNumId="18">
    <w:nsid w:val="663018CC"/>
    <w:multiLevelType w:val="hybridMultilevel"/>
    <w:tmpl w:val="2806BB1E"/>
    <w:lvl w:ilvl="0" w:tplc="ECC85696">
      <w:start w:val="1"/>
      <w:numFmt w:val="bullet"/>
      <w:lvlText w:val=""/>
      <w:lvlJc w:val="left"/>
      <w:pPr>
        <w:ind w:left="720" w:hanging="360"/>
      </w:pPr>
      <w:rPr>
        <w:rFonts w:ascii="Wingdings" w:hAnsi="Wingdings" w:hint="default"/>
        <w:color w:val="2E74B5" w:themeColor="accent1"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BD75367"/>
    <w:multiLevelType w:val="hybridMultilevel"/>
    <w:tmpl w:val="C1AEA2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nsid w:val="72F614DB"/>
    <w:multiLevelType w:val="hybridMultilevel"/>
    <w:tmpl w:val="B5F05A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
  </w:num>
  <w:num w:numId="4">
    <w:abstractNumId w:val="18"/>
  </w:num>
  <w:num w:numId="5">
    <w:abstractNumId w:val="9"/>
  </w:num>
  <w:num w:numId="6">
    <w:abstractNumId w:val="4"/>
  </w:num>
  <w:num w:numId="7">
    <w:abstractNumId w:val="19"/>
  </w:num>
  <w:num w:numId="8">
    <w:abstractNumId w:val="15"/>
  </w:num>
  <w:num w:numId="9">
    <w:abstractNumId w:val="11"/>
  </w:num>
  <w:num w:numId="10">
    <w:abstractNumId w:val="6"/>
  </w:num>
  <w:num w:numId="11">
    <w:abstractNumId w:val="3"/>
  </w:num>
  <w:num w:numId="12">
    <w:abstractNumId w:val="10"/>
  </w:num>
  <w:num w:numId="13">
    <w:abstractNumId w:val="16"/>
  </w:num>
  <w:num w:numId="14">
    <w:abstractNumId w:val="20"/>
  </w:num>
  <w:num w:numId="15">
    <w:abstractNumId w:val="14"/>
  </w:num>
  <w:num w:numId="16">
    <w:abstractNumId w:val="2"/>
  </w:num>
  <w:num w:numId="17">
    <w:abstractNumId w:val="7"/>
  </w:num>
  <w:num w:numId="18">
    <w:abstractNumId w:val="17"/>
  </w:num>
  <w:num w:numId="19">
    <w:abstractNumId w:val="0"/>
  </w:num>
  <w:num w:numId="20">
    <w:abstractNumId w:val="5"/>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B43"/>
    <w:rsid w:val="00007DEA"/>
    <w:rsid w:val="000137A1"/>
    <w:rsid w:val="000250A4"/>
    <w:rsid w:val="000322FD"/>
    <w:rsid w:val="00042C60"/>
    <w:rsid w:val="00047925"/>
    <w:rsid w:val="000521AF"/>
    <w:rsid w:val="000537B7"/>
    <w:rsid w:val="00063F66"/>
    <w:rsid w:val="00065D67"/>
    <w:rsid w:val="00067991"/>
    <w:rsid w:val="00074174"/>
    <w:rsid w:val="0008189D"/>
    <w:rsid w:val="000821C1"/>
    <w:rsid w:val="000833E7"/>
    <w:rsid w:val="00087542"/>
    <w:rsid w:val="00091773"/>
    <w:rsid w:val="00097336"/>
    <w:rsid w:val="000A1957"/>
    <w:rsid w:val="000A22A8"/>
    <w:rsid w:val="000C7E23"/>
    <w:rsid w:val="000D2884"/>
    <w:rsid w:val="000D3C39"/>
    <w:rsid w:val="000E2D7F"/>
    <w:rsid w:val="000E6F2E"/>
    <w:rsid w:val="000F0B1A"/>
    <w:rsid w:val="000F41DA"/>
    <w:rsid w:val="0010189F"/>
    <w:rsid w:val="0010493F"/>
    <w:rsid w:val="00110F28"/>
    <w:rsid w:val="001123AC"/>
    <w:rsid w:val="00113EE4"/>
    <w:rsid w:val="0011670D"/>
    <w:rsid w:val="00116CFE"/>
    <w:rsid w:val="0012035E"/>
    <w:rsid w:val="0012607C"/>
    <w:rsid w:val="00126D78"/>
    <w:rsid w:val="00136EE2"/>
    <w:rsid w:val="00137A20"/>
    <w:rsid w:val="00137AE0"/>
    <w:rsid w:val="00141557"/>
    <w:rsid w:val="00141A22"/>
    <w:rsid w:val="00146617"/>
    <w:rsid w:val="00146B9A"/>
    <w:rsid w:val="00157A55"/>
    <w:rsid w:val="001618B9"/>
    <w:rsid w:val="0016496A"/>
    <w:rsid w:val="00171A75"/>
    <w:rsid w:val="00181F7E"/>
    <w:rsid w:val="0018708B"/>
    <w:rsid w:val="001870EA"/>
    <w:rsid w:val="00190468"/>
    <w:rsid w:val="00191236"/>
    <w:rsid w:val="001924FB"/>
    <w:rsid w:val="001A10F3"/>
    <w:rsid w:val="001A1313"/>
    <w:rsid w:val="001B07A2"/>
    <w:rsid w:val="001B5BD8"/>
    <w:rsid w:val="001C0CF6"/>
    <w:rsid w:val="001F0219"/>
    <w:rsid w:val="001F08F7"/>
    <w:rsid w:val="001F3323"/>
    <w:rsid w:val="001F4148"/>
    <w:rsid w:val="00201872"/>
    <w:rsid w:val="002032B1"/>
    <w:rsid w:val="00204824"/>
    <w:rsid w:val="00207118"/>
    <w:rsid w:val="00213761"/>
    <w:rsid w:val="0022009E"/>
    <w:rsid w:val="00234A32"/>
    <w:rsid w:val="002425D4"/>
    <w:rsid w:val="00253FD6"/>
    <w:rsid w:val="00263DEC"/>
    <w:rsid w:val="002715C6"/>
    <w:rsid w:val="0027315E"/>
    <w:rsid w:val="0027365E"/>
    <w:rsid w:val="00291082"/>
    <w:rsid w:val="002A0562"/>
    <w:rsid w:val="002B4943"/>
    <w:rsid w:val="002D0563"/>
    <w:rsid w:val="002D2FA6"/>
    <w:rsid w:val="002D7AA3"/>
    <w:rsid w:val="002E3596"/>
    <w:rsid w:val="002F0966"/>
    <w:rsid w:val="002F558B"/>
    <w:rsid w:val="00301DBA"/>
    <w:rsid w:val="003120B3"/>
    <w:rsid w:val="003217C7"/>
    <w:rsid w:val="00335EF1"/>
    <w:rsid w:val="0034515B"/>
    <w:rsid w:val="00353D2E"/>
    <w:rsid w:val="00363115"/>
    <w:rsid w:val="0036787D"/>
    <w:rsid w:val="00370FB2"/>
    <w:rsid w:val="00385533"/>
    <w:rsid w:val="00385872"/>
    <w:rsid w:val="00393B56"/>
    <w:rsid w:val="003A027E"/>
    <w:rsid w:val="003A3746"/>
    <w:rsid w:val="003A53ED"/>
    <w:rsid w:val="003C61CD"/>
    <w:rsid w:val="003C6B43"/>
    <w:rsid w:val="003C7244"/>
    <w:rsid w:val="003D239E"/>
    <w:rsid w:val="003D552B"/>
    <w:rsid w:val="003E3A30"/>
    <w:rsid w:val="003F6D54"/>
    <w:rsid w:val="00410750"/>
    <w:rsid w:val="00417B5C"/>
    <w:rsid w:val="00424046"/>
    <w:rsid w:val="00426385"/>
    <w:rsid w:val="004316DD"/>
    <w:rsid w:val="004318FE"/>
    <w:rsid w:val="00431E8A"/>
    <w:rsid w:val="00436F3B"/>
    <w:rsid w:val="0043722D"/>
    <w:rsid w:val="004405F8"/>
    <w:rsid w:val="00454E94"/>
    <w:rsid w:val="0045702C"/>
    <w:rsid w:val="004612EE"/>
    <w:rsid w:val="00470249"/>
    <w:rsid w:val="00473845"/>
    <w:rsid w:val="004967B0"/>
    <w:rsid w:val="004A29F5"/>
    <w:rsid w:val="004A6180"/>
    <w:rsid w:val="004A61E6"/>
    <w:rsid w:val="004B0E73"/>
    <w:rsid w:val="004B22BB"/>
    <w:rsid w:val="004B7B74"/>
    <w:rsid w:val="004C0D3C"/>
    <w:rsid w:val="004D1174"/>
    <w:rsid w:val="004D1412"/>
    <w:rsid w:val="004E7D5D"/>
    <w:rsid w:val="004F02A3"/>
    <w:rsid w:val="004F3EC6"/>
    <w:rsid w:val="004F45F8"/>
    <w:rsid w:val="004F7525"/>
    <w:rsid w:val="005128A3"/>
    <w:rsid w:val="00517F36"/>
    <w:rsid w:val="00530134"/>
    <w:rsid w:val="005310A0"/>
    <w:rsid w:val="00531235"/>
    <w:rsid w:val="00542DDA"/>
    <w:rsid w:val="00550C3D"/>
    <w:rsid w:val="00561885"/>
    <w:rsid w:val="0056252A"/>
    <w:rsid w:val="005632B3"/>
    <w:rsid w:val="005640D8"/>
    <w:rsid w:val="005652E0"/>
    <w:rsid w:val="005655DD"/>
    <w:rsid w:val="005655EA"/>
    <w:rsid w:val="00566724"/>
    <w:rsid w:val="005725FA"/>
    <w:rsid w:val="00580081"/>
    <w:rsid w:val="00584C47"/>
    <w:rsid w:val="00585091"/>
    <w:rsid w:val="005867B3"/>
    <w:rsid w:val="00587B6C"/>
    <w:rsid w:val="00591FF6"/>
    <w:rsid w:val="00592D90"/>
    <w:rsid w:val="00595726"/>
    <w:rsid w:val="005974A6"/>
    <w:rsid w:val="005A04E2"/>
    <w:rsid w:val="005A58E6"/>
    <w:rsid w:val="005A6CBD"/>
    <w:rsid w:val="005B0E6B"/>
    <w:rsid w:val="005B17DF"/>
    <w:rsid w:val="005B3E3B"/>
    <w:rsid w:val="005C1BED"/>
    <w:rsid w:val="005C1FE3"/>
    <w:rsid w:val="005C7A77"/>
    <w:rsid w:val="005D47FC"/>
    <w:rsid w:val="005D700A"/>
    <w:rsid w:val="005F4394"/>
    <w:rsid w:val="005F57F8"/>
    <w:rsid w:val="0060625B"/>
    <w:rsid w:val="00611100"/>
    <w:rsid w:val="00616AB8"/>
    <w:rsid w:val="00625A63"/>
    <w:rsid w:val="006352D0"/>
    <w:rsid w:val="0064275B"/>
    <w:rsid w:val="00642E31"/>
    <w:rsid w:val="00647696"/>
    <w:rsid w:val="00661773"/>
    <w:rsid w:val="006642D1"/>
    <w:rsid w:val="00667340"/>
    <w:rsid w:val="006703CE"/>
    <w:rsid w:val="006704DD"/>
    <w:rsid w:val="00671E52"/>
    <w:rsid w:val="00680520"/>
    <w:rsid w:val="00681E3A"/>
    <w:rsid w:val="006866A0"/>
    <w:rsid w:val="00692B00"/>
    <w:rsid w:val="006A272A"/>
    <w:rsid w:val="006A2966"/>
    <w:rsid w:val="006B016E"/>
    <w:rsid w:val="006B135D"/>
    <w:rsid w:val="006B1BB6"/>
    <w:rsid w:val="006B277E"/>
    <w:rsid w:val="006B2D1F"/>
    <w:rsid w:val="006C19C1"/>
    <w:rsid w:val="006C6FE8"/>
    <w:rsid w:val="00707913"/>
    <w:rsid w:val="007203FE"/>
    <w:rsid w:val="00721354"/>
    <w:rsid w:val="00727AED"/>
    <w:rsid w:val="00731D36"/>
    <w:rsid w:val="00736B26"/>
    <w:rsid w:val="007402E6"/>
    <w:rsid w:val="00740E9D"/>
    <w:rsid w:val="00741CA7"/>
    <w:rsid w:val="00742452"/>
    <w:rsid w:val="00743997"/>
    <w:rsid w:val="00752D9C"/>
    <w:rsid w:val="00755734"/>
    <w:rsid w:val="00761F27"/>
    <w:rsid w:val="00770D39"/>
    <w:rsid w:val="00772CB9"/>
    <w:rsid w:val="00774C8C"/>
    <w:rsid w:val="0079332D"/>
    <w:rsid w:val="007974A8"/>
    <w:rsid w:val="007B4C98"/>
    <w:rsid w:val="007C2EF0"/>
    <w:rsid w:val="007D2C44"/>
    <w:rsid w:val="007F44F2"/>
    <w:rsid w:val="0080044F"/>
    <w:rsid w:val="00800A8A"/>
    <w:rsid w:val="008043A3"/>
    <w:rsid w:val="008443D9"/>
    <w:rsid w:val="008605C2"/>
    <w:rsid w:val="0087170B"/>
    <w:rsid w:val="00877DDA"/>
    <w:rsid w:val="008A16B3"/>
    <w:rsid w:val="008A66DB"/>
    <w:rsid w:val="008B06B2"/>
    <w:rsid w:val="008B40A5"/>
    <w:rsid w:val="008B40EA"/>
    <w:rsid w:val="008B6148"/>
    <w:rsid w:val="008C01C8"/>
    <w:rsid w:val="008C0360"/>
    <w:rsid w:val="008C3B5C"/>
    <w:rsid w:val="008D2C35"/>
    <w:rsid w:val="008E643D"/>
    <w:rsid w:val="008F4076"/>
    <w:rsid w:val="009027DC"/>
    <w:rsid w:val="00904DE4"/>
    <w:rsid w:val="00910AF5"/>
    <w:rsid w:val="009142E9"/>
    <w:rsid w:val="00914A24"/>
    <w:rsid w:val="0092529F"/>
    <w:rsid w:val="009252F0"/>
    <w:rsid w:val="0093119E"/>
    <w:rsid w:val="0094211E"/>
    <w:rsid w:val="00951326"/>
    <w:rsid w:val="00951E25"/>
    <w:rsid w:val="009549E6"/>
    <w:rsid w:val="00957DDB"/>
    <w:rsid w:val="0096143A"/>
    <w:rsid w:val="009736A8"/>
    <w:rsid w:val="0097436F"/>
    <w:rsid w:val="00975D88"/>
    <w:rsid w:val="00987A39"/>
    <w:rsid w:val="00995758"/>
    <w:rsid w:val="00996D40"/>
    <w:rsid w:val="009979B2"/>
    <w:rsid w:val="009A5061"/>
    <w:rsid w:val="009A5257"/>
    <w:rsid w:val="009B2856"/>
    <w:rsid w:val="009C0949"/>
    <w:rsid w:val="009D37A3"/>
    <w:rsid w:val="009D7EC4"/>
    <w:rsid w:val="009E5460"/>
    <w:rsid w:val="00A15535"/>
    <w:rsid w:val="00A25D34"/>
    <w:rsid w:val="00A332AA"/>
    <w:rsid w:val="00A40330"/>
    <w:rsid w:val="00A418E4"/>
    <w:rsid w:val="00A43158"/>
    <w:rsid w:val="00A4767A"/>
    <w:rsid w:val="00A53E9B"/>
    <w:rsid w:val="00A622DC"/>
    <w:rsid w:val="00A6626F"/>
    <w:rsid w:val="00A678DB"/>
    <w:rsid w:val="00A7024A"/>
    <w:rsid w:val="00A77BF6"/>
    <w:rsid w:val="00A872C9"/>
    <w:rsid w:val="00A96C27"/>
    <w:rsid w:val="00A96D84"/>
    <w:rsid w:val="00AA5C47"/>
    <w:rsid w:val="00AC02A6"/>
    <w:rsid w:val="00AC1B51"/>
    <w:rsid w:val="00AD1444"/>
    <w:rsid w:val="00AE2402"/>
    <w:rsid w:val="00AE36C0"/>
    <w:rsid w:val="00AE5679"/>
    <w:rsid w:val="00AE7F3F"/>
    <w:rsid w:val="00AF489C"/>
    <w:rsid w:val="00B00DC8"/>
    <w:rsid w:val="00B01FBA"/>
    <w:rsid w:val="00B0344D"/>
    <w:rsid w:val="00B163C1"/>
    <w:rsid w:val="00B21996"/>
    <w:rsid w:val="00B24C2D"/>
    <w:rsid w:val="00B26D92"/>
    <w:rsid w:val="00B273F5"/>
    <w:rsid w:val="00B37294"/>
    <w:rsid w:val="00B40D6F"/>
    <w:rsid w:val="00B439F8"/>
    <w:rsid w:val="00B44BCD"/>
    <w:rsid w:val="00B6369C"/>
    <w:rsid w:val="00B71200"/>
    <w:rsid w:val="00B770B7"/>
    <w:rsid w:val="00B7746C"/>
    <w:rsid w:val="00B83465"/>
    <w:rsid w:val="00B84E0D"/>
    <w:rsid w:val="00B860E5"/>
    <w:rsid w:val="00B93925"/>
    <w:rsid w:val="00B95393"/>
    <w:rsid w:val="00B977D7"/>
    <w:rsid w:val="00BA1887"/>
    <w:rsid w:val="00BA6937"/>
    <w:rsid w:val="00BB1A62"/>
    <w:rsid w:val="00BC3B79"/>
    <w:rsid w:val="00BC7148"/>
    <w:rsid w:val="00BD6F29"/>
    <w:rsid w:val="00BF6EF7"/>
    <w:rsid w:val="00BF79F1"/>
    <w:rsid w:val="00C007AA"/>
    <w:rsid w:val="00C164EE"/>
    <w:rsid w:val="00C312EE"/>
    <w:rsid w:val="00C41473"/>
    <w:rsid w:val="00C41FFB"/>
    <w:rsid w:val="00C515C4"/>
    <w:rsid w:val="00C62A1B"/>
    <w:rsid w:val="00C82CA4"/>
    <w:rsid w:val="00C83E93"/>
    <w:rsid w:val="00C852CB"/>
    <w:rsid w:val="00C97899"/>
    <w:rsid w:val="00CB12E3"/>
    <w:rsid w:val="00CB6804"/>
    <w:rsid w:val="00CC4E2D"/>
    <w:rsid w:val="00CC584B"/>
    <w:rsid w:val="00CC7A09"/>
    <w:rsid w:val="00CD1D67"/>
    <w:rsid w:val="00CD3CED"/>
    <w:rsid w:val="00CD70B0"/>
    <w:rsid w:val="00CD739E"/>
    <w:rsid w:val="00CE3D37"/>
    <w:rsid w:val="00CF56BF"/>
    <w:rsid w:val="00D03DE0"/>
    <w:rsid w:val="00D0640E"/>
    <w:rsid w:val="00D10F53"/>
    <w:rsid w:val="00D12DDD"/>
    <w:rsid w:val="00D261BB"/>
    <w:rsid w:val="00D27043"/>
    <w:rsid w:val="00D272F5"/>
    <w:rsid w:val="00D3271A"/>
    <w:rsid w:val="00D37DA4"/>
    <w:rsid w:val="00D50597"/>
    <w:rsid w:val="00D50A40"/>
    <w:rsid w:val="00D54127"/>
    <w:rsid w:val="00D6450D"/>
    <w:rsid w:val="00D7359E"/>
    <w:rsid w:val="00D74A82"/>
    <w:rsid w:val="00D75A9B"/>
    <w:rsid w:val="00D81A3D"/>
    <w:rsid w:val="00D81BD8"/>
    <w:rsid w:val="00D9086E"/>
    <w:rsid w:val="00D95F81"/>
    <w:rsid w:val="00DB2105"/>
    <w:rsid w:val="00DB3CAE"/>
    <w:rsid w:val="00DD3340"/>
    <w:rsid w:val="00DE2842"/>
    <w:rsid w:val="00DE3600"/>
    <w:rsid w:val="00E07159"/>
    <w:rsid w:val="00E25B09"/>
    <w:rsid w:val="00E3294D"/>
    <w:rsid w:val="00E330B9"/>
    <w:rsid w:val="00E37654"/>
    <w:rsid w:val="00E41C9E"/>
    <w:rsid w:val="00E4200D"/>
    <w:rsid w:val="00E43466"/>
    <w:rsid w:val="00E60A45"/>
    <w:rsid w:val="00E6490A"/>
    <w:rsid w:val="00E85481"/>
    <w:rsid w:val="00EA17E2"/>
    <w:rsid w:val="00EA3BFA"/>
    <w:rsid w:val="00EA3D56"/>
    <w:rsid w:val="00EA4113"/>
    <w:rsid w:val="00EA46A3"/>
    <w:rsid w:val="00ED418D"/>
    <w:rsid w:val="00ED6968"/>
    <w:rsid w:val="00EE30BC"/>
    <w:rsid w:val="00EE422A"/>
    <w:rsid w:val="00EF1D8C"/>
    <w:rsid w:val="00EF33EF"/>
    <w:rsid w:val="00EF57A7"/>
    <w:rsid w:val="00F0164A"/>
    <w:rsid w:val="00F02987"/>
    <w:rsid w:val="00F32468"/>
    <w:rsid w:val="00F41966"/>
    <w:rsid w:val="00F5602F"/>
    <w:rsid w:val="00F56062"/>
    <w:rsid w:val="00F721B9"/>
    <w:rsid w:val="00F7309B"/>
    <w:rsid w:val="00F74A0C"/>
    <w:rsid w:val="00F84D66"/>
    <w:rsid w:val="00F91FE6"/>
    <w:rsid w:val="00F932E2"/>
    <w:rsid w:val="00FA4D58"/>
    <w:rsid w:val="00FA525B"/>
    <w:rsid w:val="00FB008E"/>
    <w:rsid w:val="00FB06C2"/>
    <w:rsid w:val="00FB0876"/>
    <w:rsid w:val="00FB2266"/>
    <w:rsid w:val="00FB3CD4"/>
    <w:rsid w:val="00FC3ACC"/>
    <w:rsid w:val="00FC60B4"/>
    <w:rsid w:val="00FC6BF1"/>
    <w:rsid w:val="00FD0161"/>
    <w:rsid w:val="00FD4F65"/>
    <w:rsid w:val="00FD67DC"/>
    <w:rsid w:val="00FD70F1"/>
    <w:rsid w:val="00FE1632"/>
    <w:rsid w:val="00FE27F5"/>
    <w:rsid w:val="00FE47D8"/>
    <w:rsid w:val="00FE584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EA955B"/>
  <w15:docId w15:val="{8891BD72-30AE-46EA-99ED-B1579D91F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39E"/>
  </w:style>
  <w:style w:type="paragraph" w:styleId="Ttulo2">
    <w:name w:val="heading 2"/>
    <w:basedOn w:val="Normal"/>
    <w:next w:val="Normal"/>
    <w:link w:val="Ttulo2Car"/>
    <w:uiPriority w:val="9"/>
    <w:unhideWhenUsed/>
    <w:qFormat/>
    <w:rsid w:val="0010493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4">
    <w:name w:val="heading 4"/>
    <w:basedOn w:val="Normal"/>
    <w:next w:val="Normal"/>
    <w:link w:val="Ttulo4Car"/>
    <w:uiPriority w:val="99"/>
    <w:qFormat/>
    <w:rsid w:val="005652E0"/>
    <w:pPr>
      <w:keepNext/>
      <w:tabs>
        <w:tab w:val="center" w:pos="4680"/>
      </w:tabs>
      <w:suppressAutoHyphens/>
      <w:spacing w:after="0" w:line="240" w:lineRule="auto"/>
      <w:jc w:val="center"/>
      <w:outlineLvl w:val="3"/>
    </w:pPr>
    <w:rPr>
      <w:rFonts w:ascii="Arial" w:eastAsia="Times New Roman" w:hAnsi="Arial" w:cs="Arial"/>
      <w:b/>
      <w:bCs/>
      <w:spacing w:val="-3"/>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6B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6B43"/>
  </w:style>
  <w:style w:type="paragraph" w:styleId="Piedepgina">
    <w:name w:val="footer"/>
    <w:basedOn w:val="Normal"/>
    <w:link w:val="PiedepginaCar"/>
    <w:uiPriority w:val="99"/>
    <w:unhideWhenUsed/>
    <w:rsid w:val="003C6B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6B43"/>
  </w:style>
  <w:style w:type="character" w:styleId="Hipervnculo">
    <w:name w:val="Hyperlink"/>
    <w:basedOn w:val="Fuentedeprrafopredeter"/>
    <w:uiPriority w:val="99"/>
    <w:unhideWhenUsed/>
    <w:rsid w:val="003C6B43"/>
    <w:rPr>
      <w:color w:val="0000FF"/>
      <w:u w:val="single"/>
    </w:rPr>
  </w:style>
  <w:style w:type="paragraph" w:styleId="Prrafodelista">
    <w:name w:val="List Paragraph"/>
    <w:basedOn w:val="Normal"/>
    <w:uiPriority w:val="34"/>
    <w:qFormat/>
    <w:rsid w:val="008E643D"/>
    <w:pPr>
      <w:ind w:left="720"/>
      <w:contextualSpacing/>
    </w:pPr>
  </w:style>
  <w:style w:type="paragraph" w:styleId="Citadestacada">
    <w:name w:val="Intense Quote"/>
    <w:basedOn w:val="Normal"/>
    <w:next w:val="Normal"/>
    <w:link w:val="CitadestacadaCar"/>
    <w:uiPriority w:val="30"/>
    <w:qFormat/>
    <w:rsid w:val="00110F28"/>
    <w:pPr>
      <w:pBdr>
        <w:bottom w:val="single" w:sz="4" w:space="4" w:color="5B9BD5" w:themeColor="accent1"/>
      </w:pBdr>
      <w:spacing w:before="200" w:after="280"/>
      <w:ind w:left="936" w:right="936"/>
    </w:pPr>
    <w:rPr>
      <w:b/>
      <w:bCs/>
      <w:i/>
      <w:iCs/>
      <w:color w:val="5B9BD5" w:themeColor="accent1"/>
    </w:rPr>
  </w:style>
  <w:style w:type="character" w:customStyle="1" w:styleId="CitadestacadaCar">
    <w:name w:val="Cita destacada Car"/>
    <w:basedOn w:val="Fuentedeprrafopredeter"/>
    <w:link w:val="Citadestacada"/>
    <w:uiPriority w:val="30"/>
    <w:rsid w:val="00110F28"/>
    <w:rPr>
      <w:b/>
      <w:bCs/>
      <w:i/>
      <w:iCs/>
      <w:color w:val="5B9BD5" w:themeColor="accent1"/>
    </w:rPr>
  </w:style>
  <w:style w:type="paragraph" w:styleId="Textodeglobo">
    <w:name w:val="Balloon Text"/>
    <w:basedOn w:val="Normal"/>
    <w:link w:val="TextodegloboCar"/>
    <w:uiPriority w:val="99"/>
    <w:semiHidden/>
    <w:unhideWhenUsed/>
    <w:rsid w:val="005974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74A6"/>
    <w:rPr>
      <w:rFonts w:ascii="Tahoma" w:hAnsi="Tahoma" w:cs="Tahoma"/>
      <w:sz w:val="16"/>
      <w:szCs w:val="16"/>
    </w:rPr>
  </w:style>
  <w:style w:type="paragraph" w:styleId="Sinespaciado">
    <w:name w:val="No Spacing"/>
    <w:link w:val="SinespaciadoCar"/>
    <w:uiPriority w:val="1"/>
    <w:qFormat/>
    <w:rsid w:val="0016496A"/>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18708B"/>
    <w:rPr>
      <w:rFonts w:eastAsiaTheme="minorEastAsia"/>
      <w:lang w:eastAsia="es-MX"/>
    </w:rPr>
  </w:style>
  <w:style w:type="table" w:styleId="Tablaconcuadrcula">
    <w:name w:val="Table Grid"/>
    <w:basedOn w:val="Tablanormal"/>
    <w:uiPriority w:val="39"/>
    <w:rsid w:val="00DE28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9"/>
    <w:rsid w:val="005652E0"/>
    <w:rPr>
      <w:rFonts w:ascii="Arial" w:eastAsia="Times New Roman" w:hAnsi="Arial" w:cs="Arial"/>
      <w:b/>
      <w:bCs/>
      <w:spacing w:val="-3"/>
      <w:sz w:val="20"/>
      <w:szCs w:val="20"/>
      <w:lang w:val="es-ES_tradnl" w:eastAsia="es-ES"/>
    </w:rPr>
  </w:style>
  <w:style w:type="character" w:customStyle="1" w:styleId="Ttulo2Car">
    <w:name w:val="Título 2 Car"/>
    <w:basedOn w:val="Fuentedeprrafopredeter"/>
    <w:link w:val="Ttulo2"/>
    <w:uiPriority w:val="9"/>
    <w:rsid w:val="0010493F"/>
    <w:rPr>
      <w:rFonts w:asciiTheme="majorHAnsi" w:eastAsiaTheme="majorEastAsia" w:hAnsiTheme="majorHAnsi" w:cstheme="majorBidi"/>
      <w:b/>
      <w:bCs/>
      <w:color w:val="5B9BD5" w:themeColor="accent1"/>
      <w:sz w:val="26"/>
      <w:szCs w:val="26"/>
    </w:rPr>
  </w:style>
  <w:style w:type="paragraph" w:styleId="Textoindependiente2">
    <w:name w:val="Body Text 2"/>
    <w:basedOn w:val="Normal"/>
    <w:link w:val="Textoindependiente2Car"/>
    <w:unhideWhenUsed/>
    <w:rsid w:val="0010493F"/>
    <w:pPr>
      <w:spacing w:after="120" w:line="480" w:lineRule="auto"/>
    </w:pPr>
    <w:rPr>
      <w:rFonts w:ascii="Arial" w:eastAsia="Times New Roman" w:hAnsi="Arial" w:cs="Times New Roman"/>
      <w:sz w:val="20"/>
      <w:szCs w:val="20"/>
      <w:lang w:val="en-US"/>
    </w:rPr>
  </w:style>
  <w:style w:type="character" w:customStyle="1" w:styleId="Textoindependiente2Car">
    <w:name w:val="Texto independiente 2 Car"/>
    <w:basedOn w:val="Fuentedeprrafopredeter"/>
    <w:link w:val="Textoindependiente2"/>
    <w:rsid w:val="0010493F"/>
    <w:rPr>
      <w:rFonts w:ascii="Arial" w:eastAsia="Times New Roman" w:hAnsi="Arial" w:cs="Times New Roman"/>
      <w:sz w:val="20"/>
      <w:szCs w:val="20"/>
      <w:lang w:val="en-US"/>
    </w:rPr>
  </w:style>
  <w:style w:type="paragraph" w:styleId="NormalWeb">
    <w:name w:val="Normal (Web)"/>
    <w:basedOn w:val="Normal"/>
    <w:uiPriority w:val="99"/>
    <w:semiHidden/>
    <w:unhideWhenUsed/>
    <w:rsid w:val="00137AE0"/>
    <w:pPr>
      <w:spacing w:before="100" w:beforeAutospacing="1" w:after="100" w:afterAutospacing="1" w:line="240" w:lineRule="auto"/>
    </w:pPr>
    <w:rPr>
      <w:rFonts w:ascii="Calibri" w:eastAsia="Calibri" w:hAnsi="Calibri" w:cs="Times New Roman"/>
      <w:sz w:val="24"/>
      <w:szCs w:val="24"/>
      <w:lang w:val="es-ES" w:eastAsia="es-ES"/>
    </w:rPr>
  </w:style>
  <w:style w:type="character" w:styleId="Refdecomentario">
    <w:name w:val="annotation reference"/>
    <w:basedOn w:val="Fuentedeprrafopredeter"/>
    <w:uiPriority w:val="99"/>
    <w:semiHidden/>
    <w:unhideWhenUsed/>
    <w:rsid w:val="00C62A1B"/>
    <w:rPr>
      <w:sz w:val="16"/>
      <w:szCs w:val="16"/>
    </w:rPr>
  </w:style>
  <w:style w:type="paragraph" w:styleId="Textocomentario">
    <w:name w:val="annotation text"/>
    <w:basedOn w:val="Normal"/>
    <w:link w:val="TextocomentarioCar"/>
    <w:uiPriority w:val="99"/>
    <w:semiHidden/>
    <w:unhideWhenUsed/>
    <w:rsid w:val="00C62A1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62A1B"/>
    <w:rPr>
      <w:sz w:val="20"/>
      <w:szCs w:val="20"/>
    </w:rPr>
  </w:style>
  <w:style w:type="paragraph" w:styleId="Asuntodelcomentario">
    <w:name w:val="annotation subject"/>
    <w:basedOn w:val="Textocomentario"/>
    <w:next w:val="Textocomentario"/>
    <w:link w:val="AsuntodelcomentarioCar"/>
    <w:uiPriority w:val="99"/>
    <w:semiHidden/>
    <w:unhideWhenUsed/>
    <w:rsid w:val="00C62A1B"/>
    <w:rPr>
      <w:b/>
      <w:bCs/>
    </w:rPr>
  </w:style>
  <w:style w:type="character" w:customStyle="1" w:styleId="AsuntodelcomentarioCar">
    <w:name w:val="Asunto del comentario Car"/>
    <w:basedOn w:val="TextocomentarioCar"/>
    <w:link w:val="Asuntodelcomentario"/>
    <w:uiPriority w:val="99"/>
    <w:semiHidden/>
    <w:rsid w:val="00C62A1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4502">
      <w:bodyDiv w:val="1"/>
      <w:marLeft w:val="0"/>
      <w:marRight w:val="0"/>
      <w:marTop w:val="0"/>
      <w:marBottom w:val="0"/>
      <w:divBdr>
        <w:top w:val="none" w:sz="0" w:space="0" w:color="auto"/>
        <w:left w:val="none" w:sz="0" w:space="0" w:color="auto"/>
        <w:bottom w:val="none" w:sz="0" w:space="0" w:color="auto"/>
        <w:right w:val="none" w:sz="0" w:space="0" w:color="auto"/>
      </w:divBdr>
    </w:div>
    <w:div w:id="66925261">
      <w:bodyDiv w:val="1"/>
      <w:marLeft w:val="0"/>
      <w:marRight w:val="0"/>
      <w:marTop w:val="0"/>
      <w:marBottom w:val="0"/>
      <w:divBdr>
        <w:top w:val="none" w:sz="0" w:space="0" w:color="auto"/>
        <w:left w:val="none" w:sz="0" w:space="0" w:color="auto"/>
        <w:bottom w:val="none" w:sz="0" w:space="0" w:color="auto"/>
        <w:right w:val="none" w:sz="0" w:space="0" w:color="auto"/>
      </w:divBdr>
    </w:div>
    <w:div w:id="196548651">
      <w:bodyDiv w:val="1"/>
      <w:marLeft w:val="0"/>
      <w:marRight w:val="0"/>
      <w:marTop w:val="0"/>
      <w:marBottom w:val="0"/>
      <w:divBdr>
        <w:top w:val="none" w:sz="0" w:space="0" w:color="auto"/>
        <w:left w:val="none" w:sz="0" w:space="0" w:color="auto"/>
        <w:bottom w:val="none" w:sz="0" w:space="0" w:color="auto"/>
        <w:right w:val="none" w:sz="0" w:space="0" w:color="auto"/>
      </w:divBdr>
    </w:div>
    <w:div w:id="385490209">
      <w:bodyDiv w:val="1"/>
      <w:marLeft w:val="0"/>
      <w:marRight w:val="0"/>
      <w:marTop w:val="0"/>
      <w:marBottom w:val="0"/>
      <w:divBdr>
        <w:top w:val="none" w:sz="0" w:space="0" w:color="auto"/>
        <w:left w:val="none" w:sz="0" w:space="0" w:color="auto"/>
        <w:bottom w:val="none" w:sz="0" w:space="0" w:color="auto"/>
        <w:right w:val="none" w:sz="0" w:space="0" w:color="auto"/>
      </w:divBdr>
    </w:div>
    <w:div w:id="989598133">
      <w:bodyDiv w:val="1"/>
      <w:marLeft w:val="0"/>
      <w:marRight w:val="0"/>
      <w:marTop w:val="0"/>
      <w:marBottom w:val="0"/>
      <w:divBdr>
        <w:top w:val="none" w:sz="0" w:space="0" w:color="auto"/>
        <w:left w:val="none" w:sz="0" w:space="0" w:color="auto"/>
        <w:bottom w:val="none" w:sz="0" w:space="0" w:color="auto"/>
        <w:right w:val="none" w:sz="0" w:space="0" w:color="auto"/>
      </w:divBdr>
    </w:div>
    <w:div w:id="1374690741">
      <w:bodyDiv w:val="1"/>
      <w:marLeft w:val="0"/>
      <w:marRight w:val="0"/>
      <w:marTop w:val="0"/>
      <w:marBottom w:val="0"/>
      <w:divBdr>
        <w:top w:val="none" w:sz="0" w:space="0" w:color="auto"/>
        <w:left w:val="none" w:sz="0" w:space="0" w:color="auto"/>
        <w:bottom w:val="none" w:sz="0" w:space="0" w:color="auto"/>
        <w:right w:val="none" w:sz="0" w:space="0" w:color="auto"/>
      </w:divBdr>
    </w:div>
    <w:div w:id="1489904408">
      <w:bodyDiv w:val="1"/>
      <w:marLeft w:val="0"/>
      <w:marRight w:val="0"/>
      <w:marTop w:val="0"/>
      <w:marBottom w:val="0"/>
      <w:divBdr>
        <w:top w:val="none" w:sz="0" w:space="0" w:color="auto"/>
        <w:left w:val="none" w:sz="0" w:space="0" w:color="auto"/>
        <w:bottom w:val="none" w:sz="0" w:space="0" w:color="auto"/>
        <w:right w:val="none" w:sz="0" w:space="0" w:color="auto"/>
      </w:divBdr>
    </w:div>
    <w:div w:id="1695615821">
      <w:bodyDiv w:val="1"/>
      <w:marLeft w:val="0"/>
      <w:marRight w:val="0"/>
      <w:marTop w:val="0"/>
      <w:marBottom w:val="0"/>
      <w:divBdr>
        <w:top w:val="none" w:sz="0" w:space="0" w:color="auto"/>
        <w:left w:val="none" w:sz="0" w:space="0" w:color="auto"/>
        <w:bottom w:val="none" w:sz="0" w:space="0" w:color="auto"/>
        <w:right w:val="none" w:sz="0" w:space="0" w:color="auto"/>
      </w:divBdr>
    </w:div>
    <w:div w:id="1743945465">
      <w:bodyDiv w:val="1"/>
      <w:marLeft w:val="0"/>
      <w:marRight w:val="0"/>
      <w:marTop w:val="0"/>
      <w:marBottom w:val="0"/>
      <w:divBdr>
        <w:top w:val="none" w:sz="0" w:space="0" w:color="auto"/>
        <w:left w:val="none" w:sz="0" w:space="0" w:color="auto"/>
        <w:bottom w:val="none" w:sz="0" w:space="0" w:color="auto"/>
        <w:right w:val="none" w:sz="0" w:space="0" w:color="auto"/>
      </w:divBdr>
    </w:div>
    <w:div w:id="1758402302">
      <w:bodyDiv w:val="1"/>
      <w:marLeft w:val="0"/>
      <w:marRight w:val="0"/>
      <w:marTop w:val="0"/>
      <w:marBottom w:val="0"/>
      <w:divBdr>
        <w:top w:val="none" w:sz="0" w:space="0" w:color="auto"/>
        <w:left w:val="none" w:sz="0" w:space="0" w:color="auto"/>
        <w:bottom w:val="none" w:sz="0" w:space="0" w:color="auto"/>
        <w:right w:val="none" w:sz="0" w:space="0" w:color="auto"/>
      </w:divBdr>
    </w:div>
    <w:div w:id="2076002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025C6-1D3C-4205-8F07-2E9BBDCC2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1211</Words>
  <Characters>6666</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Mendoza Cardenas</dc:creator>
  <cp:keywords/>
  <dc:description/>
  <cp:lastModifiedBy>Noe Saul Ramos Garcia</cp:lastModifiedBy>
  <cp:revision>2</cp:revision>
  <cp:lastPrinted>2020-02-06T18:27:00Z</cp:lastPrinted>
  <dcterms:created xsi:type="dcterms:W3CDTF">2020-09-29T23:42:00Z</dcterms:created>
  <dcterms:modified xsi:type="dcterms:W3CDTF">2020-09-29T23:42:00Z</dcterms:modified>
</cp:coreProperties>
</file>