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6B" w:rsidRPr="001E5587" w:rsidRDefault="00D9126B" w:rsidP="001E5587">
      <w:pPr>
        <w:spacing w:after="0" w:line="276" w:lineRule="auto"/>
        <w:jc w:val="both"/>
        <w:rPr>
          <w:rFonts w:cstheme="minorHAnsi"/>
          <w:b/>
        </w:rPr>
      </w:pPr>
    </w:p>
    <w:p w:rsidR="00E634C6" w:rsidRPr="001E5587" w:rsidRDefault="00E634C6" w:rsidP="001E5587">
      <w:pPr>
        <w:spacing w:after="0" w:line="276" w:lineRule="auto"/>
        <w:jc w:val="both"/>
        <w:rPr>
          <w:rFonts w:cstheme="minorHAnsi"/>
          <w:b/>
        </w:rPr>
      </w:pPr>
    </w:p>
    <w:p w:rsidR="00655E2C" w:rsidRPr="001E5587" w:rsidRDefault="004460BD" w:rsidP="001E5587">
      <w:pPr>
        <w:spacing w:after="0" w:line="276" w:lineRule="auto"/>
        <w:jc w:val="both"/>
        <w:rPr>
          <w:rFonts w:cstheme="minorHAnsi"/>
          <w:b/>
        </w:rPr>
      </w:pPr>
      <w:r w:rsidRPr="001E5587">
        <w:rPr>
          <w:rFonts w:cstheme="minorHAnsi"/>
          <w:b/>
        </w:rPr>
        <w:t>HONORABLE AYUNTAMIENTO CONSTITUCIONAL DE</w:t>
      </w:r>
    </w:p>
    <w:p w:rsidR="004460BD" w:rsidRPr="001E5587" w:rsidRDefault="004460BD" w:rsidP="001E5587">
      <w:pPr>
        <w:spacing w:after="0" w:line="276" w:lineRule="auto"/>
        <w:jc w:val="both"/>
        <w:rPr>
          <w:rFonts w:cstheme="minorHAnsi"/>
          <w:b/>
        </w:rPr>
      </w:pPr>
      <w:r w:rsidRPr="001E5587">
        <w:rPr>
          <w:rFonts w:cstheme="minorHAnsi"/>
          <w:b/>
        </w:rPr>
        <w:t>ZAPOTLÁN EL GRANDE, JALISCO.</w:t>
      </w:r>
    </w:p>
    <w:p w:rsidR="004460BD" w:rsidRPr="001E5587" w:rsidRDefault="004460BD" w:rsidP="001E5587">
      <w:pPr>
        <w:spacing w:after="0" w:line="276" w:lineRule="auto"/>
        <w:jc w:val="both"/>
        <w:rPr>
          <w:rFonts w:cstheme="minorHAnsi"/>
          <w:b/>
        </w:rPr>
      </w:pPr>
      <w:r w:rsidRPr="001E5587">
        <w:rPr>
          <w:rFonts w:cstheme="minorHAnsi"/>
          <w:b/>
        </w:rPr>
        <w:t>PRESENTE</w:t>
      </w:r>
    </w:p>
    <w:p w:rsidR="004460BD" w:rsidRPr="001E5587" w:rsidRDefault="004460BD" w:rsidP="001E5587">
      <w:pPr>
        <w:spacing w:after="0" w:line="276" w:lineRule="auto"/>
        <w:jc w:val="both"/>
        <w:rPr>
          <w:rFonts w:cstheme="minorHAnsi"/>
          <w:b/>
        </w:rPr>
      </w:pPr>
    </w:p>
    <w:p w:rsidR="00BD2B5A" w:rsidRPr="001E5587" w:rsidRDefault="004460BD" w:rsidP="001E5587">
      <w:pPr>
        <w:spacing w:after="0" w:line="276" w:lineRule="auto"/>
        <w:jc w:val="both"/>
        <w:rPr>
          <w:rFonts w:cstheme="minorHAnsi"/>
        </w:rPr>
      </w:pPr>
      <w:r w:rsidRPr="001E5587">
        <w:rPr>
          <w:rFonts w:cstheme="minorHAnsi"/>
          <w:b/>
        </w:rPr>
        <w:t>MTRA. CINDY ESTEFANY GARCÍA OROZCO, LIC. LAURA ELENA MARTÍNEZ RUVALCABA, LIC. CLAUDIA LÓPEZ DEL TORO, LIC. TANIA MAGDALENA BERNARDINO JÚAREZ, MTRO. NOÉ SAÚL GARCÍA RAMOS,</w:t>
      </w:r>
      <w:r w:rsidR="00BD2B5A" w:rsidRPr="001E5587">
        <w:rPr>
          <w:rFonts w:cstheme="minorHAnsi"/>
          <w:b/>
        </w:rPr>
        <w:t xml:space="preserve"> </w:t>
      </w:r>
      <w:r w:rsidR="00BD2B5A" w:rsidRPr="001E5587">
        <w:rPr>
          <w:rFonts w:cstheme="minorHAnsi"/>
        </w:rPr>
        <w:t>integrantes de la Comisión Edilicia permanente de Reglamentos y Goberna</w:t>
      </w:r>
      <w:r w:rsidR="00A060CC" w:rsidRPr="001E5587">
        <w:rPr>
          <w:rFonts w:cstheme="minorHAnsi"/>
        </w:rPr>
        <w:t>ción</w:t>
      </w:r>
      <w:r w:rsidR="00BD2B5A" w:rsidRPr="001E5587">
        <w:rPr>
          <w:rFonts w:cstheme="minorHAnsi"/>
        </w:rPr>
        <w:t>,</w:t>
      </w:r>
      <w:r w:rsidRPr="001E5587">
        <w:rPr>
          <w:rFonts w:cstheme="minorHAnsi"/>
          <w:b/>
        </w:rPr>
        <w:t xml:space="preserve"> </w:t>
      </w:r>
      <w:r w:rsidRPr="001E5587">
        <w:rPr>
          <w:rFonts w:cstheme="minorHAnsi"/>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Pr="001E5587">
        <w:rPr>
          <w:rFonts w:cstheme="minorHAnsi"/>
          <w:b/>
        </w:rPr>
        <w:t>DICTAMEN QUE CONTIENE PROPUESTA PARA EMITIR VOTO A FAVOR, RESPECTO A LA MINUTA DEL PROYECTO DE DECRETO NÚMERO 26940/LXI/18, POR LA CUAL SE REFORMAN DIVERSOS ARTÍCULOS DE LA CONSTITUCIÓN POLÍTICA DEL E</w:t>
      </w:r>
      <w:r w:rsidR="00CD2375" w:rsidRPr="001E5587">
        <w:rPr>
          <w:rFonts w:cstheme="minorHAnsi"/>
          <w:b/>
        </w:rPr>
        <w:t>STADO DE JALISCO, SIENDO LOS ARÁ</w:t>
      </w:r>
      <w:r w:rsidRPr="001E5587">
        <w:rPr>
          <w:rFonts w:cstheme="minorHAnsi"/>
          <w:b/>
        </w:rPr>
        <w:t>BIGOS 21, 35, 37, 74, Y 81</w:t>
      </w:r>
      <w:r w:rsidR="00BD2B5A" w:rsidRPr="001E5587">
        <w:rPr>
          <w:rFonts w:cstheme="minorHAnsi"/>
          <w:b/>
        </w:rPr>
        <w:t xml:space="preserve">, </w:t>
      </w:r>
      <w:r w:rsidR="00BD2B5A" w:rsidRPr="001E5587">
        <w:rPr>
          <w:rFonts w:cstheme="minorHAnsi"/>
        </w:rPr>
        <w:t>bajo los siguientes:</w:t>
      </w:r>
    </w:p>
    <w:p w:rsidR="001E5587" w:rsidRPr="001E5587" w:rsidRDefault="001E5587" w:rsidP="001E5587">
      <w:pPr>
        <w:spacing w:after="0" w:line="276" w:lineRule="auto"/>
        <w:jc w:val="both"/>
        <w:rPr>
          <w:rFonts w:cstheme="minorHAnsi"/>
        </w:rPr>
      </w:pPr>
    </w:p>
    <w:p w:rsidR="00BD2B5A" w:rsidRPr="001E5587" w:rsidRDefault="00BD2B5A" w:rsidP="001E5587">
      <w:pPr>
        <w:spacing w:after="0" w:line="276" w:lineRule="auto"/>
        <w:jc w:val="center"/>
        <w:rPr>
          <w:rFonts w:cstheme="minorHAnsi"/>
          <w:b/>
        </w:rPr>
      </w:pPr>
      <w:r w:rsidRPr="001E5587">
        <w:rPr>
          <w:rFonts w:cstheme="minorHAnsi"/>
          <w:b/>
        </w:rPr>
        <w:t>ANTECEDENTES</w:t>
      </w:r>
      <w:r w:rsidR="00D01DEA" w:rsidRPr="001E5587">
        <w:rPr>
          <w:rFonts w:cstheme="minorHAnsi"/>
          <w:b/>
        </w:rPr>
        <w:t>:</w:t>
      </w:r>
    </w:p>
    <w:p w:rsidR="00DE2D38" w:rsidRPr="001E5587" w:rsidRDefault="00BD2B5A" w:rsidP="001E5587">
      <w:pPr>
        <w:spacing w:after="0" w:line="276" w:lineRule="auto"/>
        <w:jc w:val="both"/>
        <w:rPr>
          <w:rFonts w:cstheme="minorHAnsi"/>
        </w:rPr>
      </w:pPr>
      <w:r w:rsidRPr="001E5587">
        <w:rPr>
          <w:rFonts w:cstheme="minorHAnsi"/>
          <w:b/>
        </w:rPr>
        <w:t xml:space="preserve">I. </w:t>
      </w:r>
      <w:r w:rsidRPr="001E5587">
        <w:rPr>
          <w:rFonts w:cstheme="minorHAnsi"/>
        </w:rPr>
        <w:t xml:space="preserve">Con fecha </w:t>
      </w:r>
      <w:r w:rsidR="00DE2D38" w:rsidRPr="001E5587">
        <w:rPr>
          <w:rFonts w:cstheme="minorHAnsi"/>
        </w:rPr>
        <w:t>30 treinta</w:t>
      </w:r>
      <w:r w:rsidRPr="001E5587">
        <w:rPr>
          <w:rFonts w:cstheme="minorHAnsi"/>
        </w:rPr>
        <w:t xml:space="preserve"> de </w:t>
      </w:r>
      <w:r w:rsidR="00DE2D38" w:rsidRPr="001E5587">
        <w:rPr>
          <w:rFonts w:cstheme="minorHAnsi"/>
        </w:rPr>
        <w:t>octu</w:t>
      </w:r>
      <w:r w:rsidRPr="001E5587">
        <w:rPr>
          <w:rFonts w:cstheme="minorHAnsi"/>
        </w:rPr>
        <w:t xml:space="preserve">bre de la presente anualidad, fue recibida en la Presidencia Municipal de Zapotlán el Grande, Jalisco, el oficio número </w:t>
      </w:r>
      <w:r w:rsidRPr="001E5587">
        <w:rPr>
          <w:rFonts w:cstheme="minorHAnsi"/>
          <w:b/>
        </w:rPr>
        <w:t>DPL/1168/LXI/2018,</w:t>
      </w:r>
      <w:r w:rsidRPr="001E5587">
        <w:rPr>
          <w:rFonts w:cstheme="minorHAnsi"/>
        </w:rPr>
        <w:t xml:space="preserve"> signado por el </w:t>
      </w:r>
      <w:r w:rsidRPr="001E5587">
        <w:rPr>
          <w:rFonts w:cstheme="minorHAnsi"/>
          <w:b/>
        </w:rPr>
        <w:t xml:space="preserve">ABOGADO. SALVADOR DE LA CRUZ RODRÍGUEZ REYES, </w:t>
      </w:r>
      <w:r w:rsidRPr="001E5587">
        <w:rPr>
          <w:rFonts w:cstheme="minorHAnsi"/>
        </w:rPr>
        <w:t xml:space="preserve">Secretario General del H. Congreso del Estado de Jalisco, mediante el cual solicita a este H. Ayuntamiento, se sirva expresar su voto respecto a la minuta de decreto número </w:t>
      </w:r>
      <w:r w:rsidRPr="001E5587">
        <w:rPr>
          <w:rFonts w:cstheme="minorHAnsi"/>
          <w:b/>
        </w:rPr>
        <w:t>26940/LXI/18</w:t>
      </w:r>
      <w:r w:rsidR="00E10081" w:rsidRPr="001E5587">
        <w:rPr>
          <w:rFonts w:cstheme="minorHAnsi"/>
          <w:b/>
        </w:rPr>
        <w:t xml:space="preserve">, </w:t>
      </w:r>
      <w:r w:rsidR="00E10081" w:rsidRPr="001E5587">
        <w:rPr>
          <w:rFonts w:cstheme="minorHAnsi"/>
        </w:rPr>
        <w:t>por la cual se reforman los artículos 21, 35, 37, 74 y 81 de la Constitución Política del Estado de Jalisco y enviar al H. Poder Legislativo, copia certificada del acuerdo sobre el particular, así como el acta de la sesión en que fue aprobado, para que en su oportunidad se realice el cómputo</w:t>
      </w:r>
      <w:r w:rsidR="00DE2D38" w:rsidRPr="001E5587">
        <w:rPr>
          <w:rFonts w:cstheme="minorHAnsi"/>
        </w:rPr>
        <w:t xml:space="preserve"> en que conste si se cuenta con la mayoría aprobatoria de los Honorables Ayuntamientos en que pueda fundarse la declaratoria a que se refiere los citados preceptos Constitucionales. </w:t>
      </w:r>
    </w:p>
    <w:p w:rsidR="00D9126B" w:rsidRPr="001E5587" w:rsidRDefault="00D9126B" w:rsidP="001E5587">
      <w:pPr>
        <w:spacing w:after="0" w:line="276" w:lineRule="auto"/>
        <w:jc w:val="both"/>
        <w:rPr>
          <w:rFonts w:cstheme="minorHAnsi"/>
        </w:rPr>
      </w:pPr>
    </w:p>
    <w:p w:rsidR="00BD2B5A" w:rsidRPr="001E5587" w:rsidRDefault="00DE2D38" w:rsidP="001E5587">
      <w:pPr>
        <w:spacing w:after="0" w:line="276" w:lineRule="auto"/>
        <w:jc w:val="both"/>
        <w:rPr>
          <w:rFonts w:cstheme="minorHAnsi"/>
        </w:rPr>
      </w:pPr>
      <w:r w:rsidRPr="001E5587">
        <w:rPr>
          <w:rFonts w:cstheme="minorHAnsi"/>
          <w:b/>
        </w:rPr>
        <w:t xml:space="preserve">II. </w:t>
      </w:r>
      <w:r w:rsidRPr="001E5587">
        <w:rPr>
          <w:rFonts w:cstheme="minorHAnsi"/>
        </w:rPr>
        <w:t xml:space="preserve"> El día 06 seis de noviembre del año en curso, se turna por parte de Presidencia Municipal de este H. Ayuntamiento Zapotlán el Grande, Jalisco, la minuta de proyecto de decreto mencionada en párrafo anterior, a efecto de que esta Comisión Edilicia de Reglamentos y Goberna</w:t>
      </w:r>
      <w:r w:rsidR="00F8307B" w:rsidRPr="001E5587">
        <w:rPr>
          <w:rFonts w:cstheme="minorHAnsi"/>
        </w:rPr>
        <w:t>ción</w:t>
      </w:r>
      <w:r w:rsidRPr="001E5587">
        <w:rPr>
          <w:rFonts w:cstheme="minorHAnsi"/>
        </w:rPr>
        <w:t xml:space="preserve">, dictaminará sobre el particular, así como someter a consideración del H. Ayuntamiento respecto a la misma. </w:t>
      </w:r>
    </w:p>
    <w:p w:rsidR="006B6182" w:rsidRPr="001E5587" w:rsidRDefault="006B6182" w:rsidP="001E5587">
      <w:pPr>
        <w:spacing w:after="0" w:line="276" w:lineRule="auto"/>
        <w:jc w:val="both"/>
        <w:rPr>
          <w:rFonts w:cstheme="minorHAnsi"/>
        </w:rPr>
      </w:pPr>
      <w:bookmarkStart w:id="0" w:name="_GoBack"/>
      <w:bookmarkEnd w:id="0"/>
    </w:p>
    <w:p w:rsidR="00E634C6" w:rsidRPr="001E5587" w:rsidRDefault="00E634C6" w:rsidP="001E5587">
      <w:pPr>
        <w:spacing w:after="0" w:line="276" w:lineRule="auto"/>
        <w:jc w:val="both"/>
        <w:rPr>
          <w:rFonts w:cstheme="minorHAnsi"/>
        </w:rPr>
      </w:pPr>
    </w:p>
    <w:p w:rsidR="00E634C6" w:rsidRPr="001E5587" w:rsidRDefault="00E634C6" w:rsidP="001E5587">
      <w:pPr>
        <w:spacing w:after="0" w:line="276" w:lineRule="auto"/>
        <w:jc w:val="center"/>
        <w:rPr>
          <w:rFonts w:cstheme="minorHAnsi"/>
          <w:b/>
        </w:rPr>
      </w:pPr>
    </w:p>
    <w:p w:rsidR="001E5587" w:rsidRDefault="001E5587" w:rsidP="001E5587">
      <w:pPr>
        <w:spacing w:after="0" w:line="276" w:lineRule="auto"/>
        <w:jc w:val="center"/>
        <w:rPr>
          <w:rFonts w:cstheme="minorHAnsi"/>
          <w:b/>
        </w:rPr>
      </w:pPr>
    </w:p>
    <w:p w:rsidR="006B6182" w:rsidRPr="001E5587" w:rsidRDefault="006B6182" w:rsidP="001E5587">
      <w:pPr>
        <w:spacing w:after="0" w:line="276" w:lineRule="auto"/>
        <w:jc w:val="center"/>
        <w:rPr>
          <w:rFonts w:cstheme="minorHAnsi"/>
          <w:b/>
        </w:rPr>
      </w:pPr>
      <w:r w:rsidRPr="001E5587">
        <w:rPr>
          <w:rFonts w:cstheme="minorHAnsi"/>
          <w:b/>
        </w:rPr>
        <w:t>CONSIDERANDOS</w:t>
      </w:r>
      <w:r w:rsidR="00D01DEA" w:rsidRPr="001E5587">
        <w:rPr>
          <w:rFonts w:cstheme="minorHAnsi"/>
          <w:b/>
        </w:rPr>
        <w:t>:</w:t>
      </w:r>
    </w:p>
    <w:p w:rsidR="006B6182" w:rsidRPr="001E5587" w:rsidRDefault="00DA570B" w:rsidP="001E5587">
      <w:pPr>
        <w:spacing w:after="0" w:line="276" w:lineRule="auto"/>
        <w:jc w:val="both"/>
        <w:rPr>
          <w:rFonts w:cstheme="minorHAnsi"/>
        </w:rPr>
      </w:pPr>
      <w:r w:rsidRPr="001E5587">
        <w:rPr>
          <w:rFonts w:cstheme="minorHAnsi"/>
          <w:b/>
        </w:rPr>
        <w:t xml:space="preserve">I. </w:t>
      </w:r>
      <w:r w:rsidRPr="001E5587">
        <w:rPr>
          <w:rFonts w:cstheme="minorHAnsi"/>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p>
    <w:p w:rsidR="00D9126B" w:rsidRPr="001E5587" w:rsidRDefault="00D9126B" w:rsidP="001E5587">
      <w:pPr>
        <w:spacing w:after="0" w:line="276" w:lineRule="auto"/>
        <w:jc w:val="both"/>
        <w:rPr>
          <w:rFonts w:cstheme="minorHAnsi"/>
        </w:rPr>
      </w:pPr>
    </w:p>
    <w:p w:rsidR="00CD2375" w:rsidRPr="001E5587" w:rsidRDefault="00DA570B" w:rsidP="001E5587">
      <w:pPr>
        <w:spacing w:after="0" w:line="276" w:lineRule="auto"/>
        <w:jc w:val="both"/>
        <w:rPr>
          <w:rFonts w:cstheme="minorHAnsi"/>
        </w:rPr>
      </w:pPr>
      <w:r w:rsidRPr="001E5587">
        <w:rPr>
          <w:rFonts w:cstheme="minorHAnsi"/>
          <w:b/>
        </w:rPr>
        <w:t xml:space="preserve">II. </w:t>
      </w:r>
      <w:r w:rsidRPr="001E5587">
        <w:rPr>
          <w:rFonts w:cstheme="minorHAnsi"/>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p>
    <w:p w:rsidR="00CD2375" w:rsidRPr="001E5587" w:rsidRDefault="00CD2375" w:rsidP="001E5587">
      <w:pPr>
        <w:spacing w:after="0" w:line="276" w:lineRule="auto"/>
        <w:jc w:val="both"/>
        <w:rPr>
          <w:rFonts w:cstheme="minorHAnsi"/>
        </w:rPr>
      </w:pPr>
    </w:p>
    <w:p w:rsidR="00A64D12" w:rsidRPr="001E5587" w:rsidRDefault="00CD2375" w:rsidP="001E5587">
      <w:pPr>
        <w:spacing w:after="0" w:line="276" w:lineRule="auto"/>
        <w:jc w:val="both"/>
        <w:rPr>
          <w:rFonts w:cstheme="minorHAnsi"/>
        </w:rPr>
      </w:pPr>
      <w:r w:rsidRPr="001E5587">
        <w:rPr>
          <w:rFonts w:cstheme="minorHAnsi"/>
          <w:b/>
        </w:rPr>
        <w:t>III</w:t>
      </w:r>
      <w:r w:rsidR="00A64D12" w:rsidRPr="001E5587">
        <w:rPr>
          <w:rFonts w:cstheme="minorHAnsi"/>
          <w:b/>
        </w:rPr>
        <w:t xml:space="preserve">. </w:t>
      </w:r>
      <w:r w:rsidR="00A64D12" w:rsidRPr="001E5587">
        <w:rPr>
          <w:rFonts w:cstheme="minorHAnsi"/>
        </w:rPr>
        <w:t>Con</w:t>
      </w:r>
      <w:r w:rsidRPr="001E5587">
        <w:rPr>
          <w:rFonts w:cstheme="minorHAnsi"/>
        </w:rPr>
        <w:t>forme a lo dispuesto por el artí</w:t>
      </w:r>
      <w:r w:rsidR="00A64D12" w:rsidRPr="001E5587">
        <w:rPr>
          <w:rFonts w:cstheme="minorHAnsi"/>
        </w:rPr>
        <w:t>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p>
    <w:p w:rsidR="00CD2375" w:rsidRPr="001E5587" w:rsidRDefault="00CD2375" w:rsidP="001E5587">
      <w:pPr>
        <w:spacing w:after="0" w:line="276" w:lineRule="auto"/>
        <w:jc w:val="both"/>
        <w:rPr>
          <w:rFonts w:cstheme="minorHAnsi"/>
        </w:rPr>
      </w:pPr>
    </w:p>
    <w:p w:rsidR="00A64D12" w:rsidRPr="001E5587" w:rsidRDefault="00A64D12" w:rsidP="001E5587">
      <w:pPr>
        <w:spacing w:after="0" w:line="276" w:lineRule="auto"/>
        <w:jc w:val="both"/>
        <w:rPr>
          <w:rFonts w:cstheme="minorHAnsi"/>
        </w:rPr>
      </w:pPr>
      <w:r w:rsidRPr="001E5587">
        <w:rPr>
          <w:rFonts w:cstheme="minorHAnsi"/>
          <w:b/>
        </w:rPr>
        <w:t>I</w:t>
      </w:r>
      <w:r w:rsidR="00CD2375" w:rsidRPr="001E5587">
        <w:rPr>
          <w:rFonts w:cstheme="minorHAnsi"/>
          <w:b/>
        </w:rPr>
        <w:t>V</w:t>
      </w:r>
      <w:r w:rsidRPr="001E5587">
        <w:rPr>
          <w:rFonts w:cstheme="minorHAnsi"/>
          <w:b/>
        </w:rPr>
        <w:t>.</w:t>
      </w:r>
      <w:r w:rsidR="003772C2" w:rsidRPr="001E5587">
        <w:rPr>
          <w:rFonts w:cstheme="minorHAnsi"/>
          <w:b/>
        </w:rPr>
        <w:t xml:space="preserve"> </w:t>
      </w:r>
      <w:r w:rsidR="003772C2" w:rsidRPr="001E5587">
        <w:rPr>
          <w:rFonts w:cstheme="minorHAnsi"/>
        </w:rPr>
        <w:t xml:space="preserve">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proponer el sentido del voto del Municipio en su carácter de Constituyente Permanente; por lo que resulta el voto que se sirva expresar este H. Pleno en su carácter de Constituyente Permanente, en virtud de tratarse de una disposición de carácter general. </w:t>
      </w:r>
    </w:p>
    <w:p w:rsidR="00D9126B" w:rsidRPr="001E5587" w:rsidRDefault="00D9126B" w:rsidP="001E5587">
      <w:pPr>
        <w:spacing w:after="0" w:line="276" w:lineRule="auto"/>
        <w:jc w:val="both"/>
        <w:rPr>
          <w:rFonts w:cstheme="minorHAnsi"/>
        </w:rPr>
      </w:pPr>
    </w:p>
    <w:p w:rsidR="00444C17" w:rsidRPr="001E5587" w:rsidRDefault="00CD2375" w:rsidP="001E5587">
      <w:pPr>
        <w:spacing w:after="0" w:line="276" w:lineRule="auto"/>
        <w:jc w:val="both"/>
        <w:rPr>
          <w:rFonts w:cstheme="minorHAnsi"/>
        </w:rPr>
      </w:pPr>
      <w:r w:rsidRPr="001E5587">
        <w:rPr>
          <w:rFonts w:cstheme="minorHAnsi"/>
          <w:b/>
        </w:rPr>
        <w:t>V</w:t>
      </w:r>
      <w:r w:rsidR="003772C2" w:rsidRPr="001E5587">
        <w:rPr>
          <w:rFonts w:cstheme="minorHAnsi"/>
          <w:b/>
        </w:rPr>
        <w:t xml:space="preserve">. </w:t>
      </w:r>
      <w:r w:rsidR="00747673" w:rsidRPr="001E5587">
        <w:rPr>
          <w:rFonts w:cstheme="minorHAnsi"/>
        </w:rPr>
        <w:t xml:space="preserve">Del estudio realizado a la minuta de proyecto de decreto número </w:t>
      </w:r>
      <w:r w:rsidR="00747673" w:rsidRPr="001E5587">
        <w:rPr>
          <w:rFonts w:cstheme="minorHAnsi"/>
          <w:b/>
        </w:rPr>
        <w:t>26940/LXI/18</w:t>
      </w:r>
      <w:r w:rsidR="00747673" w:rsidRPr="001E5587">
        <w:rPr>
          <w:rFonts w:cstheme="minorHAnsi"/>
        </w:rPr>
        <w:t xml:space="preserve">, </w:t>
      </w:r>
      <w:r w:rsidRPr="001E5587">
        <w:rPr>
          <w:rFonts w:cstheme="minorHAnsi"/>
        </w:rPr>
        <w:t>dentro de</w:t>
      </w:r>
      <w:r w:rsidRPr="001E5587">
        <w:rPr>
          <w:rFonts w:cstheme="minorHAnsi"/>
          <w:b/>
        </w:rPr>
        <w:t xml:space="preserve"> </w:t>
      </w:r>
      <w:r w:rsidR="00747673" w:rsidRPr="001E5587">
        <w:rPr>
          <w:rFonts w:cstheme="minorHAnsi"/>
        </w:rPr>
        <w:t>la Comisión Edilicia Permanente de Reglamentos y Goberna</w:t>
      </w:r>
      <w:r w:rsidR="00F8307B" w:rsidRPr="001E5587">
        <w:rPr>
          <w:rFonts w:cstheme="minorHAnsi"/>
        </w:rPr>
        <w:t>ción</w:t>
      </w:r>
      <w:r w:rsidRPr="001E5587">
        <w:rPr>
          <w:rFonts w:cstheme="minorHAnsi"/>
        </w:rPr>
        <w:t>, en sesión ordinaria de fecha 27 de Noviembre del año 2018</w:t>
      </w:r>
      <w:r w:rsidR="00747673" w:rsidRPr="001E5587">
        <w:rPr>
          <w:rFonts w:cstheme="minorHAnsi"/>
        </w:rPr>
        <w:t xml:space="preserve">, </w:t>
      </w:r>
      <w:r w:rsidRPr="001E5587">
        <w:rPr>
          <w:rFonts w:cstheme="minorHAnsi"/>
        </w:rPr>
        <w:t xml:space="preserve">aprobado por unanimidad de sus integrantes, </w:t>
      </w:r>
      <w:r w:rsidR="00747673" w:rsidRPr="001E5587">
        <w:rPr>
          <w:rFonts w:cstheme="minorHAnsi"/>
        </w:rPr>
        <w:t xml:space="preserve">de manera colegiada considera procedente la reforma realizada </w:t>
      </w:r>
      <w:r w:rsidR="00444C17" w:rsidRPr="001E5587">
        <w:rPr>
          <w:rFonts w:cstheme="minorHAnsi"/>
        </w:rPr>
        <w:t>por el Poder Legislativo Estatal, reproduciendo como propia, la parte expositiva del dictamen de decreto de la Comisión de Puntos Constitucionales, Estudios Legislativos y Reglamentos que se desprende del disco compacto que para tal efecto se anexa, así como, los propósitos y consideraciones, cuadro comparativo de reformas y los resolutivos que constan en la reforma a los artículos 21, 35, 37, 74 y 81 de la Constitución Política del Estado de Jalisco, aprobados por el H. Congreso del Estado de Jalisco, con</w:t>
      </w:r>
      <w:r w:rsidR="00231160" w:rsidRPr="001E5587">
        <w:rPr>
          <w:rFonts w:cstheme="minorHAnsi"/>
        </w:rPr>
        <w:t xml:space="preserve"> 34</w:t>
      </w:r>
      <w:r w:rsidR="00444C17" w:rsidRPr="001E5587">
        <w:rPr>
          <w:rFonts w:cstheme="minorHAnsi"/>
        </w:rPr>
        <w:t xml:space="preserve"> votos a favor, cero en contra y cero en abstenciones, misma información que se anexa dentro del disco compacto presente. </w:t>
      </w:r>
    </w:p>
    <w:p w:rsidR="00E634C6" w:rsidRPr="001E5587" w:rsidRDefault="00E634C6" w:rsidP="001E5587">
      <w:pPr>
        <w:spacing w:after="0" w:line="276" w:lineRule="auto"/>
        <w:jc w:val="both"/>
        <w:rPr>
          <w:rFonts w:cstheme="minorHAnsi"/>
        </w:rPr>
      </w:pPr>
    </w:p>
    <w:p w:rsidR="00E634C6" w:rsidRDefault="00E634C6" w:rsidP="001E5587">
      <w:pPr>
        <w:spacing w:after="0" w:line="276" w:lineRule="auto"/>
        <w:jc w:val="both"/>
        <w:rPr>
          <w:rFonts w:cstheme="minorHAnsi"/>
        </w:rPr>
      </w:pPr>
    </w:p>
    <w:p w:rsidR="001E5587" w:rsidRDefault="001E5587" w:rsidP="001E5587">
      <w:pPr>
        <w:spacing w:after="0" w:line="276" w:lineRule="auto"/>
        <w:jc w:val="both"/>
        <w:rPr>
          <w:rFonts w:cstheme="minorHAnsi"/>
        </w:rPr>
      </w:pPr>
    </w:p>
    <w:p w:rsidR="001E5587" w:rsidRDefault="001E5587" w:rsidP="001E5587">
      <w:pPr>
        <w:spacing w:after="0" w:line="276" w:lineRule="auto"/>
        <w:jc w:val="both"/>
        <w:rPr>
          <w:rFonts w:cstheme="minorHAnsi"/>
        </w:rPr>
      </w:pPr>
    </w:p>
    <w:p w:rsidR="001E5587" w:rsidRDefault="001E5587" w:rsidP="001E5587">
      <w:pPr>
        <w:spacing w:after="0" w:line="276" w:lineRule="auto"/>
        <w:jc w:val="both"/>
        <w:rPr>
          <w:rFonts w:cstheme="minorHAnsi"/>
        </w:rPr>
      </w:pPr>
    </w:p>
    <w:p w:rsidR="001E5587" w:rsidRPr="001E5587" w:rsidRDefault="001E5587" w:rsidP="001E5587">
      <w:pPr>
        <w:spacing w:after="0" w:line="276" w:lineRule="auto"/>
        <w:jc w:val="both"/>
        <w:rPr>
          <w:rFonts w:cstheme="minorHAnsi"/>
        </w:rPr>
      </w:pPr>
    </w:p>
    <w:p w:rsidR="00444C17" w:rsidRPr="001E5587" w:rsidRDefault="00444C17" w:rsidP="001E5587">
      <w:pPr>
        <w:spacing w:after="0" w:line="276" w:lineRule="auto"/>
        <w:jc w:val="both"/>
        <w:rPr>
          <w:rFonts w:cstheme="minorHAnsi"/>
        </w:rPr>
      </w:pPr>
      <w:r w:rsidRPr="001E5587">
        <w:rPr>
          <w:rFonts w:cstheme="minorHAnsi"/>
        </w:rPr>
        <w:t>Por lo anteriormente expuesto de conformidad a lo dispuesto</w:t>
      </w:r>
      <w:r w:rsidR="002319C1" w:rsidRPr="001E5587">
        <w:rPr>
          <w:rFonts w:cstheme="minorHAnsi"/>
        </w:rPr>
        <w:t xml:space="preserve"> por los artículos 69, 71 y demás relativos y aplicables al Reglamento Interior del Ayuntamiento de Zapotlán el Grande, Jalisco; los integrantes de la Comisión Edilicia de Reglamentos y Goberna</w:t>
      </w:r>
      <w:r w:rsidR="00F8307B" w:rsidRPr="001E5587">
        <w:rPr>
          <w:rFonts w:cstheme="minorHAnsi"/>
        </w:rPr>
        <w:t>ción</w:t>
      </w:r>
      <w:r w:rsidR="002319C1" w:rsidRPr="001E5587">
        <w:rPr>
          <w:rFonts w:cstheme="minorHAnsi"/>
        </w:rPr>
        <w:t>, en sesión de Comisión Edilicia celebrada el día 27 veintisiete de noviembre de la anualidad en curso, aprobamos por unanimidad de los asistentes; proponiendo para su discusión y en su caso aprobación dictamen que contiene los siguientes;</w:t>
      </w:r>
    </w:p>
    <w:p w:rsidR="00560785" w:rsidRPr="001E5587" w:rsidRDefault="00560785" w:rsidP="001E5587">
      <w:pPr>
        <w:spacing w:after="0" w:line="276" w:lineRule="auto"/>
        <w:jc w:val="both"/>
        <w:rPr>
          <w:rFonts w:cstheme="minorHAnsi"/>
        </w:rPr>
      </w:pPr>
    </w:p>
    <w:p w:rsidR="00560785" w:rsidRPr="001E5587" w:rsidRDefault="00560785" w:rsidP="001E5587">
      <w:pPr>
        <w:spacing w:after="0" w:line="276" w:lineRule="auto"/>
        <w:jc w:val="center"/>
        <w:rPr>
          <w:rFonts w:cstheme="minorHAnsi"/>
          <w:b/>
        </w:rPr>
      </w:pPr>
      <w:r w:rsidRPr="001E5587">
        <w:rPr>
          <w:rFonts w:cstheme="minorHAnsi"/>
          <w:b/>
        </w:rPr>
        <w:t>RESOLUTIVOS</w:t>
      </w:r>
      <w:r w:rsidR="00D01DEA" w:rsidRPr="001E5587">
        <w:rPr>
          <w:rFonts w:cstheme="minorHAnsi"/>
          <w:b/>
        </w:rPr>
        <w:t>:</w:t>
      </w:r>
    </w:p>
    <w:p w:rsidR="00560785" w:rsidRPr="001E5587" w:rsidRDefault="00560785" w:rsidP="001E5587">
      <w:pPr>
        <w:spacing w:after="0" w:line="276" w:lineRule="auto"/>
        <w:jc w:val="both"/>
        <w:rPr>
          <w:rFonts w:cstheme="minorHAnsi"/>
        </w:rPr>
      </w:pPr>
      <w:r w:rsidRPr="001E5587">
        <w:rPr>
          <w:rFonts w:cstheme="minorHAnsi"/>
          <w:b/>
        </w:rPr>
        <w:t xml:space="preserve">PRIMERO.- </w:t>
      </w:r>
      <w:r w:rsidR="00D01DEA" w:rsidRPr="001E5587">
        <w:rPr>
          <w:rFonts w:cstheme="minorHAnsi"/>
          <w:b/>
        </w:rPr>
        <w:t xml:space="preserve"> </w:t>
      </w:r>
      <w:r w:rsidR="00D01DEA" w:rsidRPr="001E5587">
        <w:rPr>
          <w:rFonts w:cstheme="minorHAnsi"/>
        </w:rPr>
        <w:t xml:space="preserve">El Ayuntamiento de Zapotlán el Grande, Jalisco, emite </w:t>
      </w:r>
      <w:r w:rsidR="00D80F49" w:rsidRPr="001E5587">
        <w:rPr>
          <w:rFonts w:cstheme="minorHAnsi"/>
          <w:b/>
        </w:rPr>
        <w:t>VOTO A FAVOR</w:t>
      </w:r>
      <w:r w:rsidR="00D01DEA" w:rsidRPr="001E5587">
        <w:rPr>
          <w:rFonts w:cstheme="minorHAnsi"/>
          <w:b/>
        </w:rPr>
        <w:t xml:space="preserve">, respecto a la minuta de proyecto de decreto </w:t>
      </w:r>
      <w:r w:rsidR="00231160" w:rsidRPr="001E5587">
        <w:rPr>
          <w:rFonts w:cstheme="minorHAnsi"/>
          <w:b/>
        </w:rPr>
        <w:t>número</w:t>
      </w:r>
      <w:r w:rsidR="00D01DEA" w:rsidRPr="001E5587">
        <w:rPr>
          <w:rFonts w:cstheme="minorHAnsi"/>
          <w:b/>
        </w:rPr>
        <w:t xml:space="preserve"> 26940/LXI/18, en la cual se reforman los artículos 21, 35, 37, 74 y 81 de la Constitución Política del Estado de Jalisco, </w:t>
      </w:r>
      <w:r w:rsidR="00D01DEA" w:rsidRPr="001E5587">
        <w:rPr>
          <w:rFonts w:cstheme="minorHAnsi"/>
        </w:rPr>
        <w:t xml:space="preserve">conforme a lo dispuesto por el cuerpo del presente dictamen. </w:t>
      </w:r>
    </w:p>
    <w:p w:rsidR="00D01DEA" w:rsidRPr="001E5587" w:rsidRDefault="00D01DEA" w:rsidP="001E5587">
      <w:pPr>
        <w:spacing w:after="0" w:line="276" w:lineRule="auto"/>
        <w:jc w:val="both"/>
        <w:rPr>
          <w:rFonts w:cstheme="minorHAnsi"/>
        </w:rPr>
      </w:pPr>
    </w:p>
    <w:p w:rsidR="00560785" w:rsidRPr="001E5587" w:rsidRDefault="00560785" w:rsidP="001E5587">
      <w:pPr>
        <w:spacing w:after="0" w:line="276" w:lineRule="auto"/>
        <w:jc w:val="both"/>
        <w:rPr>
          <w:rFonts w:cstheme="minorHAnsi"/>
        </w:rPr>
      </w:pPr>
      <w:r w:rsidRPr="001E5587">
        <w:rPr>
          <w:rFonts w:cstheme="minorHAnsi"/>
          <w:b/>
        </w:rPr>
        <w:t xml:space="preserve">SEGUNDO.- </w:t>
      </w:r>
      <w:r w:rsidRPr="001E5587">
        <w:rPr>
          <w:rFonts w:cstheme="minorHAnsi"/>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p>
    <w:p w:rsidR="00D01DEA" w:rsidRPr="001E5587" w:rsidRDefault="00D01DEA" w:rsidP="001E5587">
      <w:pPr>
        <w:spacing w:after="0" w:line="276" w:lineRule="auto"/>
        <w:jc w:val="both"/>
        <w:rPr>
          <w:rFonts w:cstheme="minorHAnsi"/>
        </w:rPr>
      </w:pPr>
    </w:p>
    <w:p w:rsidR="00560785" w:rsidRPr="001E5587" w:rsidRDefault="00560785" w:rsidP="001E5587">
      <w:pPr>
        <w:spacing w:after="0" w:line="276" w:lineRule="auto"/>
        <w:jc w:val="both"/>
        <w:rPr>
          <w:rFonts w:cstheme="minorHAnsi"/>
        </w:rPr>
      </w:pPr>
      <w:r w:rsidRPr="001E5587">
        <w:rPr>
          <w:rFonts w:cstheme="minorHAnsi"/>
          <w:b/>
        </w:rPr>
        <w:t xml:space="preserve">TERCERO.-  </w:t>
      </w:r>
      <w:r w:rsidRPr="001E5587">
        <w:rPr>
          <w:rFonts w:cstheme="minorHAnsi"/>
        </w:rPr>
        <w:t xml:space="preserve">Se autoriza a los C.C. Presidente Municipal y Secretario General de este H. Ayuntamiento, para que signen los documentos necesarios a fin de cumplimentar el presente dictamen. </w:t>
      </w:r>
    </w:p>
    <w:p w:rsidR="002319C1" w:rsidRDefault="002319C1" w:rsidP="001E5587">
      <w:pPr>
        <w:spacing w:after="0" w:line="276" w:lineRule="auto"/>
        <w:jc w:val="both"/>
        <w:rPr>
          <w:rFonts w:cstheme="minorHAnsi"/>
        </w:rPr>
      </w:pPr>
    </w:p>
    <w:p w:rsidR="001E5587" w:rsidRPr="001E5587" w:rsidRDefault="001E5587" w:rsidP="001E5587">
      <w:pPr>
        <w:spacing w:after="0" w:line="276" w:lineRule="auto"/>
        <w:jc w:val="both"/>
        <w:rPr>
          <w:rFonts w:cstheme="minorHAnsi"/>
        </w:rPr>
      </w:pPr>
    </w:p>
    <w:p w:rsidR="00E634C6" w:rsidRPr="001E5587" w:rsidRDefault="00E634C6" w:rsidP="001E5587">
      <w:pPr>
        <w:spacing w:after="0" w:line="276" w:lineRule="auto"/>
        <w:jc w:val="center"/>
        <w:rPr>
          <w:rFonts w:eastAsia="Calibri" w:cstheme="minorHAnsi"/>
          <w:b/>
        </w:rPr>
      </w:pPr>
      <w:r w:rsidRPr="001E5587">
        <w:rPr>
          <w:rFonts w:eastAsia="Calibri" w:cstheme="minorHAnsi"/>
          <w:b/>
        </w:rPr>
        <w:t>ATENTAMENTE</w:t>
      </w:r>
    </w:p>
    <w:p w:rsidR="00E634C6" w:rsidRPr="001E5587" w:rsidRDefault="00E634C6" w:rsidP="001E5587">
      <w:pPr>
        <w:spacing w:after="0" w:line="276" w:lineRule="auto"/>
        <w:jc w:val="center"/>
        <w:rPr>
          <w:rFonts w:cstheme="minorHAnsi"/>
          <w:b/>
          <w:i/>
          <w:lang w:val="es-AR"/>
        </w:rPr>
      </w:pPr>
      <w:r w:rsidRPr="001E5587">
        <w:rPr>
          <w:rFonts w:cstheme="minorHAnsi"/>
          <w:b/>
          <w:i/>
          <w:lang w:val="es-AR"/>
        </w:rPr>
        <w:t xml:space="preserve">“2018, Año del Centenario del natalicio del escritor universal </w:t>
      </w:r>
      <w:proofErr w:type="spellStart"/>
      <w:r w:rsidR="001E5587" w:rsidRPr="001E5587">
        <w:rPr>
          <w:rFonts w:cstheme="minorHAnsi"/>
          <w:b/>
          <w:i/>
          <w:lang w:val="es-AR"/>
        </w:rPr>
        <w:t>Zapotlense</w:t>
      </w:r>
      <w:proofErr w:type="spellEnd"/>
      <w:r w:rsidR="001E5587" w:rsidRPr="001E5587">
        <w:rPr>
          <w:rFonts w:cstheme="minorHAnsi"/>
          <w:b/>
          <w:i/>
          <w:lang w:val="es-AR"/>
        </w:rPr>
        <w:t xml:space="preserve"> Juan</w:t>
      </w:r>
      <w:r w:rsidRPr="001E5587">
        <w:rPr>
          <w:rFonts w:cstheme="minorHAnsi"/>
          <w:b/>
          <w:i/>
          <w:lang w:val="es-AR"/>
        </w:rPr>
        <w:t xml:space="preserve"> José Arreola </w:t>
      </w:r>
      <w:r w:rsidR="001E5587" w:rsidRPr="001E5587">
        <w:rPr>
          <w:rFonts w:cstheme="minorHAnsi"/>
          <w:b/>
          <w:i/>
          <w:lang w:val="es-AR"/>
        </w:rPr>
        <w:t>Zúñiga “</w:t>
      </w:r>
    </w:p>
    <w:p w:rsidR="00E634C6" w:rsidRPr="001E5587" w:rsidRDefault="00E634C6" w:rsidP="001E5587">
      <w:pPr>
        <w:spacing w:after="0" w:line="276" w:lineRule="auto"/>
        <w:jc w:val="center"/>
        <w:rPr>
          <w:rFonts w:cstheme="minorHAnsi"/>
          <w:b/>
          <w:i/>
          <w:lang w:val="es-AR"/>
        </w:rPr>
      </w:pPr>
      <w:r w:rsidRPr="001E5587">
        <w:rPr>
          <w:rFonts w:cstheme="minorHAnsi"/>
          <w:b/>
          <w:i/>
          <w:lang w:val="es-AR"/>
        </w:rPr>
        <w:t>“2018, centenario de la creación del municipio de Puerto Vallarta y del xxx aniversario del nuevo hospital Civil de Guadalajara”</w:t>
      </w:r>
    </w:p>
    <w:p w:rsidR="00E634C6" w:rsidRDefault="00E634C6" w:rsidP="001E5587">
      <w:pPr>
        <w:spacing w:after="0" w:line="276" w:lineRule="auto"/>
        <w:jc w:val="center"/>
        <w:rPr>
          <w:rFonts w:eastAsia="Calibri" w:cstheme="minorHAnsi"/>
          <w:b/>
        </w:rPr>
      </w:pPr>
      <w:r w:rsidRPr="001E5587">
        <w:rPr>
          <w:rFonts w:eastAsia="Calibri" w:cstheme="minorHAnsi"/>
          <w:b/>
        </w:rPr>
        <w:t xml:space="preserve">Cd. Guzmán, </w:t>
      </w:r>
      <w:proofErr w:type="spellStart"/>
      <w:r w:rsidRPr="001E5587">
        <w:rPr>
          <w:rFonts w:eastAsia="Calibri" w:cstheme="minorHAnsi"/>
          <w:b/>
        </w:rPr>
        <w:t>Mpio</w:t>
      </w:r>
      <w:proofErr w:type="spellEnd"/>
      <w:r w:rsidRPr="001E5587">
        <w:rPr>
          <w:rFonts w:eastAsia="Calibri" w:cstheme="minorHAnsi"/>
          <w:b/>
        </w:rPr>
        <w:t xml:space="preserve">. De Zapotlán el Grande, Jal. 23 veintitrés de </w:t>
      </w:r>
      <w:r w:rsidR="001E5587" w:rsidRPr="001E5587">
        <w:rPr>
          <w:rFonts w:eastAsia="Calibri" w:cstheme="minorHAnsi"/>
          <w:b/>
        </w:rPr>
        <w:t>noviembre</w:t>
      </w:r>
      <w:r w:rsidRPr="001E5587">
        <w:rPr>
          <w:rFonts w:eastAsia="Calibri" w:cstheme="minorHAnsi"/>
          <w:b/>
        </w:rPr>
        <w:t xml:space="preserve"> del año 2018</w:t>
      </w:r>
    </w:p>
    <w:p w:rsidR="001E5587" w:rsidRPr="001E5587" w:rsidRDefault="001E5587" w:rsidP="001E5587">
      <w:pPr>
        <w:spacing w:after="0" w:line="276" w:lineRule="auto"/>
        <w:jc w:val="center"/>
        <w:rPr>
          <w:rFonts w:eastAsia="Calibri" w:cstheme="minorHAnsi"/>
          <w:b/>
        </w:rPr>
      </w:pPr>
    </w:p>
    <w:p w:rsidR="00E634C6" w:rsidRPr="001E5587" w:rsidRDefault="00E634C6" w:rsidP="001E5587">
      <w:pPr>
        <w:spacing w:after="0" w:line="276" w:lineRule="auto"/>
        <w:jc w:val="center"/>
        <w:rPr>
          <w:rFonts w:eastAsia="Calibri" w:cstheme="minorHAnsi"/>
          <w:b/>
          <w:i/>
        </w:rPr>
      </w:pPr>
      <w:r w:rsidRPr="001E5587">
        <w:rPr>
          <w:rFonts w:eastAsia="Calibri" w:cstheme="minorHAnsi"/>
          <w:b/>
          <w:i/>
        </w:rPr>
        <w:t>COMISIÓN EDIL</w:t>
      </w:r>
      <w:r w:rsidR="00D80F49" w:rsidRPr="001E5587">
        <w:rPr>
          <w:rFonts w:eastAsia="Calibri" w:cstheme="minorHAnsi"/>
          <w:b/>
          <w:i/>
        </w:rPr>
        <w:t>ICIA DE REGLAMENTOS Y GOBERNACIÓN</w:t>
      </w:r>
    </w:p>
    <w:p w:rsidR="00E634C6" w:rsidRPr="001E5587" w:rsidRDefault="00E634C6" w:rsidP="001E5587">
      <w:pPr>
        <w:spacing w:after="0" w:line="276" w:lineRule="auto"/>
        <w:rPr>
          <w:rFonts w:eastAsia="Calibri" w:cstheme="minorHAnsi"/>
          <w:b/>
        </w:rPr>
      </w:pPr>
    </w:p>
    <w:p w:rsidR="00E634C6" w:rsidRPr="001E5587" w:rsidRDefault="00E634C6" w:rsidP="001E5587">
      <w:pPr>
        <w:spacing w:after="0" w:line="276" w:lineRule="auto"/>
        <w:jc w:val="center"/>
        <w:rPr>
          <w:rFonts w:eastAsia="Calibri" w:cstheme="minorHAnsi"/>
          <w:b/>
        </w:rPr>
      </w:pPr>
    </w:p>
    <w:p w:rsidR="00E634C6" w:rsidRDefault="00E634C6"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Pr="001E5587" w:rsidRDefault="001E5587" w:rsidP="001E5587">
      <w:pPr>
        <w:spacing w:after="0" w:line="276" w:lineRule="auto"/>
        <w:jc w:val="center"/>
        <w:rPr>
          <w:rFonts w:eastAsia="Calibri" w:cstheme="minorHAnsi"/>
          <w:b/>
        </w:rPr>
      </w:pPr>
    </w:p>
    <w:p w:rsidR="00E634C6" w:rsidRDefault="00E634C6"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1E5587" w:rsidRPr="001E5587" w:rsidRDefault="001E5587" w:rsidP="001E5587">
      <w:pPr>
        <w:spacing w:after="0" w:line="276" w:lineRule="auto"/>
        <w:jc w:val="center"/>
        <w:rPr>
          <w:rFonts w:eastAsia="Calibri" w:cstheme="minorHAnsi"/>
          <w:b/>
        </w:rPr>
      </w:pPr>
    </w:p>
    <w:p w:rsidR="00E634C6" w:rsidRPr="001E5587" w:rsidRDefault="00E634C6" w:rsidP="001E5587">
      <w:pPr>
        <w:spacing w:after="0" w:line="276" w:lineRule="auto"/>
        <w:rPr>
          <w:rFonts w:eastAsia="Calibri" w:cstheme="minorHAnsi"/>
          <w:b/>
        </w:rPr>
      </w:pPr>
      <w:r w:rsidRPr="001E5587">
        <w:rPr>
          <w:rFonts w:eastAsia="Calibri" w:cstheme="minorHAnsi"/>
          <w:b/>
        </w:rPr>
        <w:t xml:space="preserve">MTRA. CINDY ESTEFANY GARCIA OROZCO       </w:t>
      </w:r>
      <w:r w:rsidR="005D0387">
        <w:rPr>
          <w:rFonts w:eastAsia="Calibri" w:cstheme="minorHAnsi"/>
          <w:b/>
        </w:rPr>
        <w:t xml:space="preserve">             </w:t>
      </w:r>
      <w:r w:rsidRPr="001E5587">
        <w:rPr>
          <w:rFonts w:eastAsia="Calibri" w:cstheme="minorHAnsi"/>
          <w:b/>
        </w:rPr>
        <w:t xml:space="preserve">  LIC. LAURA ELENA MARTINEZ RUVALCABA</w:t>
      </w:r>
    </w:p>
    <w:p w:rsidR="00E634C6" w:rsidRPr="001E5587" w:rsidRDefault="00E634C6"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b/>
        </w:rPr>
      </w:pPr>
    </w:p>
    <w:p w:rsidR="00D80F49" w:rsidRPr="001E5587" w:rsidRDefault="00D80F49"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b/>
        </w:rPr>
      </w:pPr>
      <w:r w:rsidRPr="001E5587">
        <w:rPr>
          <w:rFonts w:eastAsia="Calibri" w:cstheme="minorHAnsi"/>
          <w:b/>
        </w:rPr>
        <w:t xml:space="preserve">LIC. CLAUDIA LÓPEZ DEL TORO                         </w:t>
      </w:r>
      <w:r w:rsidR="001E5587">
        <w:rPr>
          <w:rFonts w:eastAsia="Calibri" w:cstheme="minorHAnsi"/>
          <w:b/>
        </w:rPr>
        <w:t xml:space="preserve"> </w:t>
      </w:r>
      <w:r w:rsidRPr="001E5587">
        <w:rPr>
          <w:rFonts w:eastAsia="Calibri" w:cstheme="minorHAnsi"/>
          <w:b/>
        </w:rPr>
        <w:t xml:space="preserve">          LIC. TANIA MAGDALENA BERNARDINO JÚAREZ</w:t>
      </w:r>
    </w:p>
    <w:p w:rsidR="00E634C6" w:rsidRPr="001E5587" w:rsidRDefault="00E634C6"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b/>
        </w:rPr>
      </w:pPr>
    </w:p>
    <w:p w:rsidR="00E634C6" w:rsidRDefault="00E634C6"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Pr="001E5587" w:rsidRDefault="001E5587" w:rsidP="001E5587">
      <w:pPr>
        <w:spacing w:after="0" w:line="276" w:lineRule="auto"/>
        <w:rPr>
          <w:rFonts w:eastAsia="Calibri" w:cstheme="minorHAnsi"/>
          <w:b/>
        </w:rPr>
      </w:pPr>
    </w:p>
    <w:p w:rsidR="00E634C6" w:rsidRDefault="00455691" w:rsidP="001E5587">
      <w:pPr>
        <w:spacing w:after="0" w:line="276" w:lineRule="auto"/>
        <w:jc w:val="center"/>
        <w:rPr>
          <w:rFonts w:eastAsia="Calibri" w:cstheme="minorHAnsi"/>
          <w:b/>
        </w:rPr>
      </w:pPr>
      <w:r>
        <w:rPr>
          <w:rFonts w:eastAsia="Calibri" w:cstheme="minorHAnsi"/>
          <w:b/>
        </w:rPr>
        <w:t xml:space="preserve">MTRO. </w:t>
      </w:r>
      <w:r w:rsidR="00E634C6" w:rsidRPr="001E5587">
        <w:rPr>
          <w:rFonts w:eastAsia="Calibri" w:cstheme="minorHAnsi"/>
          <w:b/>
        </w:rPr>
        <w:t>NOÉ SAÚL RAMOS GARCÍA</w:t>
      </w:r>
    </w:p>
    <w:p w:rsidR="001E5587" w:rsidRDefault="001E5587" w:rsidP="001E5587">
      <w:pPr>
        <w:spacing w:after="0" w:line="276" w:lineRule="auto"/>
        <w:jc w:val="center"/>
        <w:rPr>
          <w:rFonts w:eastAsia="Calibri" w:cstheme="minorHAnsi"/>
          <w:b/>
        </w:rPr>
      </w:pPr>
    </w:p>
    <w:p w:rsidR="001E5587" w:rsidRDefault="001E5587" w:rsidP="001E5587">
      <w:pPr>
        <w:spacing w:after="0" w:line="276" w:lineRule="auto"/>
        <w:jc w:val="center"/>
        <w:rPr>
          <w:rFonts w:eastAsia="Calibri" w:cstheme="minorHAnsi"/>
          <w:b/>
        </w:rPr>
      </w:pPr>
    </w:p>
    <w:p w:rsidR="00E634C6" w:rsidRPr="001E5587" w:rsidRDefault="00E634C6" w:rsidP="001E5587">
      <w:pPr>
        <w:spacing w:after="0" w:line="276" w:lineRule="auto"/>
        <w:rPr>
          <w:rFonts w:eastAsia="Calibri" w:cstheme="minorHAnsi"/>
          <w:b/>
        </w:rPr>
      </w:pPr>
    </w:p>
    <w:p w:rsidR="00E634C6" w:rsidRPr="001E5587" w:rsidRDefault="001C6946" w:rsidP="001E5587">
      <w:pPr>
        <w:spacing w:after="0" w:line="276" w:lineRule="auto"/>
        <w:jc w:val="both"/>
        <w:rPr>
          <w:rFonts w:eastAsia="Calibri" w:cstheme="minorHAnsi"/>
          <w:b/>
        </w:rPr>
      </w:pPr>
      <w:r w:rsidRPr="001E5587">
        <w:rPr>
          <w:rFonts w:eastAsia="Calibri" w:cstheme="minorHAnsi"/>
          <w:b/>
        </w:rPr>
        <w:t>LA PRESENTE HOJA DE FIRMAS CORRESPONDE AL DICTAMEN QUE CONTIENE PROPUESTA PARA EMITIR VOTO A FAVOR, RESPECTO A LA MINUTA DEL PROYECTO DE DECRETO NÚMERO 26940, POR LA CUAL SE REFORMAN DIVERSOS ARTÍCULOS DE LA CONSTITUCIÓN POLÍTICA DEL E</w:t>
      </w:r>
      <w:r w:rsidR="00D80F49" w:rsidRPr="001E5587">
        <w:rPr>
          <w:rFonts w:eastAsia="Calibri" w:cstheme="minorHAnsi"/>
          <w:b/>
        </w:rPr>
        <w:t>STADO DE JALISCO, SIENDO LOS ARÁ</w:t>
      </w:r>
      <w:r w:rsidRPr="001E5587">
        <w:rPr>
          <w:rFonts w:eastAsia="Calibri" w:cstheme="minorHAnsi"/>
          <w:b/>
        </w:rPr>
        <w:t>BIGOS 21, 35, 37, 74 Y 81 DE LA CONSTITUCIÓN POLÍTICA DEL ESTADO DE JALISCO.</w:t>
      </w:r>
    </w:p>
    <w:p w:rsidR="001C6946" w:rsidRPr="001E5587" w:rsidRDefault="001C6946"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1E5587" w:rsidRDefault="001E5587" w:rsidP="001E5587">
      <w:pPr>
        <w:spacing w:after="0" w:line="276" w:lineRule="auto"/>
        <w:rPr>
          <w:rFonts w:eastAsia="Calibri" w:cstheme="minorHAnsi"/>
          <w:b/>
        </w:rPr>
      </w:pPr>
    </w:p>
    <w:p w:rsidR="00E634C6" w:rsidRPr="001E5587" w:rsidRDefault="00E634C6" w:rsidP="001E5587">
      <w:pPr>
        <w:spacing w:after="0" w:line="276" w:lineRule="auto"/>
        <w:rPr>
          <w:rFonts w:eastAsia="Calibri" w:cstheme="minorHAnsi"/>
        </w:rPr>
      </w:pPr>
      <w:r w:rsidRPr="001E5587">
        <w:rPr>
          <w:rFonts w:eastAsia="Calibri" w:cstheme="minorHAnsi"/>
        </w:rPr>
        <w:t>CEGO/</w:t>
      </w:r>
      <w:proofErr w:type="spellStart"/>
      <w:r w:rsidRPr="001E5587">
        <w:rPr>
          <w:rFonts w:eastAsia="Calibri" w:cstheme="minorHAnsi"/>
        </w:rPr>
        <w:t>gspg</w:t>
      </w:r>
      <w:proofErr w:type="spellEnd"/>
    </w:p>
    <w:p w:rsidR="00DA570B" w:rsidRPr="001E5587" w:rsidRDefault="00E634C6" w:rsidP="001E5587">
      <w:pPr>
        <w:spacing w:after="0" w:line="276" w:lineRule="auto"/>
        <w:rPr>
          <w:rFonts w:eastAsia="Calibri" w:cstheme="minorHAnsi"/>
        </w:rPr>
      </w:pPr>
      <w:proofErr w:type="spellStart"/>
      <w:r w:rsidRPr="001E5587">
        <w:rPr>
          <w:rFonts w:eastAsia="Calibri" w:cstheme="minorHAnsi"/>
        </w:rPr>
        <w:t>C.c.p</w:t>
      </w:r>
      <w:proofErr w:type="spellEnd"/>
      <w:r w:rsidRPr="001E5587">
        <w:rPr>
          <w:rFonts w:eastAsia="Calibri" w:cstheme="minorHAnsi"/>
        </w:rPr>
        <w:t>. Archivo</w:t>
      </w:r>
    </w:p>
    <w:sectPr w:rsidR="00DA570B" w:rsidRPr="001E5587" w:rsidSect="00D9126B">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44" w:rsidRDefault="00EC7B44" w:rsidP="00D96480">
      <w:pPr>
        <w:spacing w:after="0" w:line="240" w:lineRule="auto"/>
      </w:pPr>
      <w:r>
        <w:separator/>
      </w:r>
    </w:p>
  </w:endnote>
  <w:endnote w:type="continuationSeparator" w:id="0">
    <w:p w:rsidR="00EC7B44" w:rsidRDefault="00EC7B44" w:rsidP="00D9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44" w:rsidRDefault="00EC7B44" w:rsidP="00D96480">
      <w:pPr>
        <w:spacing w:after="0" w:line="240" w:lineRule="auto"/>
      </w:pPr>
      <w:r>
        <w:separator/>
      </w:r>
    </w:p>
  </w:footnote>
  <w:footnote w:type="continuationSeparator" w:id="0">
    <w:p w:rsidR="00EC7B44" w:rsidRDefault="00EC7B44" w:rsidP="00D9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C9113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D"/>
    <w:rsid w:val="001C6946"/>
    <w:rsid w:val="001E5587"/>
    <w:rsid w:val="00231160"/>
    <w:rsid w:val="002319C1"/>
    <w:rsid w:val="003772C2"/>
    <w:rsid w:val="00444C17"/>
    <w:rsid w:val="004460BD"/>
    <w:rsid w:val="00455691"/>
    <w:rsid w:val="00457641"/>
    <w:rsid w:val="00560785"/>
    <w:rsid w:val="005D0387"/>
    <w:rsid w:val="00655E2C"/>
    <w:rsid w:val="006B6182"/>
    <w:rsid w:val="00747673"/>
    <w:rsid w:val="00A060CC"/>
    <w:rsid w:val="00A64D12"/>
    <w:rsid w:val="00BD2B5A"/>
    <w:rsid w:val="00C9113E"/>
    <w:rsid w:val="00CD2375"/>
    <w:rsid w:val="00D01DEA"/>
    <w:rsid w:val="00D739AC"/>
    <w:rsid w:val="00D80F49"/>
    <w:rsid w:val="00D9126B"/>
    <w:rsid w:val="00D96480"/>
    <w:rsid w:val="00DA570B"/>
    <w:rsid w:val="00DE2D38"/>
    <w:rsid w:val="00E10081"/>
    <w:rsid w:val="00E634C6"/>
    <w:rsid w:val="00EC7B44"/>
    <w:rsid w:val="00F83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Peña</dc:creator>
  <cp:keywords/>
  <dc:description/>
  <cp:lastModifiedBy>Gloria Stephania Peña Garcia</cp:lastModifiedBy>
  <cp:revision>21</cp:revision>
  <cp:lastPrinted>2018-11-28T19:13:00Z</cp:lastPrinted>
  <dcterms:created xsi:type="dcterms:W3CDTF">2018-11-28T05:10:00Z</dcterms:created>
  <dcterms:modified xsi:type="dcterms:W3CDTF">2018-11-30T19:09:00Z</dcterms:modified>
</cp:coreProperties>
</file>