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7D" w:rsidRPr="00BF4B7D" w:rsidRDefault="00BF4B7D" w:rsidP="00BF4B7D">
      <w:pPr>
        <w:spacing w:after="0" w:line="240" w:lineRule="aut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  <w:r w:rsidRPr="00BF4B7D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CONCURSO 028/2018</w:t>
      </w:r>
    </w:p>
    <w:p w:rsidR="00F751E6" w:rsidRDefault="00BF4B7D" w:rsidP="00BF4B7D">
      <w:pPr>
        <w:spacing w:after="0" w:line="240" w:lineRule="aut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  <w:r w:rsidRPr="00BF4B7D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“ADQUISICIÓN UN VEHICULOS  TIPO PICK-UP DOBLE CABINA EQUIPADA COMO AUTO PATRULLA PINTADA Y ROTULADA DE ACUERDO AL MANUAL DE FORTASEG PARA LA DIRECCION DE SEGURIDAD PUBLICA CON RECURSOS FEDERALES DEL FONDO DE FORTALECIMIENTO DE LA SEGURIDAD PÚBLICA”</w:t>
      </w:r>
    </w:p>
    <w:p w:rsidR="00BF4B7D" w:rsidRDefault="00BF4B7D" w:rsidP="00BF4B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ANEXO 10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8CD" w:rsidRDefault="00FA08CD" w:rsidP="00F75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8CD" w:rsidRDefault="00FA08CD" w:rsidP="00F751E6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>EMPRESA________________________________________________</w:t>
      </w:r>
    </w:p>
    <w:p w:rsidR="00FA08CD" w:rsidRDefault="00FA08CD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784E47">
        <w:t>7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567"/>
        <w:gridCol w:w="532"/>
      </w:tblGrid>
      <w:tr w:rsidR="00F751E6" w:rsidRPr="0041467B" w:rsidTr="00F751E6">
        <w:tc>
          <w:tcPr>
            <w:tcW w:w="152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09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152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1526" w:type="dxa"/>
          </w:tcPr>
          <w:p w:rsidR="00F751E6" w:rsidRDefault="00F751E6" w:rsidP="00F75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PROPUESTA TECNICA DETALLADA (ANEXO 1)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7B039D" w:rsidP="00F751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  <w:r w:rsidRPr="00ED0216">
              <w:t>DOCUMENTOS DE ACREDITACIÓN</w:t>
            </w:r>
            <w:r>
              <w:t xml:space="preserve"> (ANEXO 2)</w:t>
            </w:r>
          </w:p>
        </w:tc>
        <w:tc>
          <w:tcPr>
            <w:tcW w:w="567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C9212B" w:rsidTr="00F751E6">
        <w:tc>
          <w:tcPr>
            <w:tcW w:w="1526" w:type="dxa"/>
          </w:tcPr>
          <w:p w:rsidR="00C9212B" w:rsidRDefault="00C9212B" w:rsidP="00F751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C9212B" w:rsidRDefault="00C9212B" w:rsidP="0085333A">
            <w:pPr>
              <w:autoSpaceDE w:val="0"/>
              <w:autoSpaceDN w:val="0"/>
              <w:adjustRightInd w:val="0"/>
              <w:jc w:val="both"/>
            </w:pPr>
            <w:r>
              <w:t xml:space="preserve">PROGRAMA DE ENTREGA ( FORMATO LIBRE ) </w:t>
            </w:r>
          </w:p>
        </w:tc>
        <w:tc>
          <w:tcPr>
            <w:tcW w:w="567" w:type="dxa"/>
          </w:tcPr>
          <w:p w:rsidR="00C9212B" w:rsidRDefault="00C9212B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C9212B" w:rsidRDefault="00C9212B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C9212B" w:rsidP="00F751E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FORMATO DE MANIFESTACION DE FACULTADES (ANEXO 3)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C9212B" w:rsidP="00F75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F751E6" w:rsidRDefault="00B661CD" w:rsidP="00B661CD">
            <w:pPr>
              <w:autoSpaceDE w:val="0"/>
              <w:autoSpaceDN w:val="0"/>
              <w:adjustRightInd w:val="0"/>
              <w:jc w:val="both"/>
            </w:pPr>
            <w:r>
              <w:t>MANIFIESTO ARTICULO</w:t>
            </w:r>
            <w:r w:rsidR="0061218F">
              <w:t xml:space="preserve">S 50 Y 60 LAASSP  Y  </w:t>
            </w:r>
            <w:r>
              <w:t>5 RACAMZG</w:t>
            </w:r>
            <w:r w:rsidR="00F751E6">
              <w:t xml:space="preserve"> (ANEXO 4)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C9212B" w:rsidP="00F751E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DECLARACION DE INTEGRIDAD (ANEXO 5)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C9212B" w:rsidP="00F751E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CARTA DE GARANTIA (ANEXO 6)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41467B">
        <w:rPr>
          <w:b/>
          <w:color w:val="984806" w:themeColor="accent6" w:themeShade="80"/>
        </w:rPr>
        <w:t>SOBRE CONTENIENDO LA PROPUESTA ECONOMICA</w:t>
      </w:r>
    </w:p>
    <w:p w:rsidR="00F751E6" w:rsidRPr="0041467B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Un sobre en el que se integre la propuesta económica consistente en </w:t>
      </w:r>
      <w:r w:rsidR="00784E47">
        <w:t>2</w:t>
      </w:r>
      <w:r w:rsidR="00463F8B">
        <w:t xml:space="preserve"> </w:t>
      </w:r>
      <w:r>
        <w:t>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41467B" w:rsidTr="00F751E6">
        <w:tc>
          <w:tcPr>
            <w:tcW w:w="93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93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8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935" w:type="dxa"/>
            <w:vAlign w:val="center"/>
          </w:tcPr>
          <w:p w:rsidR="00F751E6" w:rsidRDefault="007B039D" w:rsidP="00AE1A6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86" w:type="dxa"/>
            <w:vAlign w:val="center"/>
          </w:tcPr>
          <w:p w:rsidR="00F751E6" w:rsidRDefault="00F751E6" w:rsidP="00F751E6">
            <w:pPr>
              <w:autoSpaceDE w:val="0"/>
              <w:autoSpaceDN w:val="0"/>
              <w:adjustRightInd w:val="0"/>
            </w:pPr>
            <w:r>
              <w:t>FORMATO DE</w:t>
            </w:r>
            <w:r w:rsidR="00784E47">
              <w:t xml:space="preserve"> RPOPUESTA ECONOMICA Y </w:t>
            </w:r>
            <w:r>
              <w:t xml:space="preserve"> CATALOGO DE CONCEPTOS (ANEXO 7)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AE1A63" w:rsidTr="00330DF6">
        <w:tc>
          <w:tcPr>
            <w:tcW w:w="935" w:type="dxa"/>
            <w:vAlign w:val="center"/>
          </w:tcPr>
          <w:p w:rsidR="00AE1A63" w:rsidRPr="00A56944" w:rsidRDefault="00A56944" w:rsidP="00AE1A63">
            <w:pPr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6686" w:type="dxa"/>
            <w:vAlign w:val="center"/>
          </w:tcPr>
          <w:p w:rsidR="00AE1A63" w:rsidRPr="00ED0216" w:rsidRDefault="00AE1A63" w:rsidP="00330DF6">
            <w:pPr>
              <w:autoSpaceDE w:val="0"/>
              <w:autoSpaceDN w:val="0"/>
              <w:adjustRightInd w:val="0"/>
            </w:pPr>
            <w:r w:rsidRPr="00ED0216">
              <w:t>DECLARACION DE ESTAR AL CORRIENTE CON SUS OBLIGACIONES FISCALES</w:t>
            </w:r>
            <w:r>
              <w:t xml:space="preserve"> (ANEXO 8)</w:t>
            </w:r>
          </w:p>
        </w:tc>
        <w:tc>
          <w:tcPr>
            <w:tcW w:w="567" w:type="dxa"/>
          </w:tcPr>
          <w:p w:rsidR="00AE1A63" w:rsidRPr="00ED0216" w:rsidRDefault="00AE1A63" w:rsidP="00330D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AE1A63" w:rsidRPr="00ED0216" w:rsidRDefault="00AE1A63" w:rsidP="00330DF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A08CD" w:rsidRDefault="00FA08CD"/>
    <w:p w:rsidR="00FA08CD" w:rsidRDefault="00FA08CD">
      <w:r>
        <w:t>FIRMA__________________________________________________</w:t>
      </w:r>
    </w:p>
    <w:sectPr w:rsidR="00FA08CD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E6"/>
    <w:rsid w:val="000468B5"/>
    <w:rsid w:val="00257AFC"/>
    <w:rsid w:val="003779BB"/>
    <w:rsid w:val="003A5916"/>
    <w:rsid w:val="003A6781"/>
    <w:rsid w:val="003E65C6"/>
    <w:rsid w:val="00430FF8"/>
    <w:rsid w:val="00447D34"/>
    <w:rsid w:val="00463F8B"/>
    <w:rsid w:val="0056528F"/>
    <w:rsid w:val="0061218F"/>
    <w:rsid w:val="0061512C"/>
    <w:rsid w:val="00784E47"/>
    <w:rsid w:val="007A53A2"/>
    <w:rsid w:val="007B039D"/>
    <w:rsid w:val="007D12A3"/>
    <w:rsid w:val="00817478"/>
    <w:rsid w:val="008877A4"/>
    <w:rsid w:val="009A4067"/>
    <w:rsid w:val="009D2259"/>
    <w:rsid w:val="009F1035"/>
    <w:rsid w:val="00A32CB6"/>
    <w:rsid w:val="00A56944"/>
    <w:rsid w:val="00AE1A63"/>
    <w:rsid w:val="00B661CD"/>
    <w:rsid w:val="00BF4B7D"/>
    <w:rsid w:val="00C9212B"/>
    <w:rsid w:val="00CE1A99"/>
    <w:rsid w:val="00E5286F"/>
    <w:rsid w:val="00E55D8A"/>
    <w:rsid w:val="00E842BF"/>
    <w:rsid w:val="00EB04C0"/>
    <w:rsid w:val="00ED4C69"/>
    <w:rsid w:val="00F043E4"/>
    <w:rsid w:val="00F34046"/>
    <w:rsid w:val="00F751E6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652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8877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77A4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88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A4"/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semiHidden/>
    <w:rsid w:val="0056528F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652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8877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77A4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88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A4"/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semiHidden/>
    <w:rsid w:val="0056528F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 Contreras García</dc:creator>
  <cp:lastModifiedBy>Hector Antonio Toscano Barajas</cp:lastModifiedBy>
  <cp:revision>10</cp:revision>
  <cp:lastPrinted>2010-07-13T16:51:00Z</cp:lastPrinted>
  <dcterms:created xsi:type="dcterms:W3CDTF">2016-07-12T17:02:00Z</dcterms:created>
  <dcterms:modified xsi:type="dcterms:W3CDTF">2018-08-15T19:28:00Z</dcterms:modified>
</cp:coreProperties>
</file>