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354" w:rsidRPr="003F6457" w:rsidRDefault="009A5354" w:rsidP="009A5354">
      <w:pPr>
        <w:spacing w:line="276" w:lineRule="auto"/>
        <w:rPr>
          <w:rFonts w:ascii="Arial" w:hAnsi="Arial" w:cs="Arial"/>
          <w:b/>
          <w:lang w:val="es-MX"/>
        </w:rPr>
      </w:pPr>
    </w:p>
    <w:p w:rsidR="00D42A6C" w:rsidRPr="003F6457" w:rsidRDefault="00D42A6C" w:rsidP="009A5354">
      <w:pPr>
        <w:spacing w:line="276" w:lineRule="auto"/>
        <w:rPr>
          <w:rFonts w:ascii="Arial" w:hAnsi="Arial" w:cs="Arial"/>
          <w:b/>
          <w:lang w:val="es-MX"/>
        </w:rPr>
      </w:pPr>
    </w:p>
    <w:p w:rsidR="00970D83" w:rsidRDefault="00970D83" w:rsidP="009A5354">
      <w:pPr>
        <w:spacing w:line="276" w:lineRule="auto"/>
        <w:rPr>
          <w:rFonts w:ascii="Arial" w:hAnsi="Arial" w:cs="Arial"/>
          <w:b/>
          <w:lang w:val="es-MX"/>
        </w:rPr>
      </w:pPr>
    </w:p>
    <w:p w:rsidR="009A5354" w:rsidRPr="003F6457" w:rsidRDefault="009A5354" w:rsidP="009A5354">
      <w:pPr>
        <w:spacing w:line="276" w:lineRule="auto"/>
        <w:rPr>
          <w:rFonts w:ascii="Arial" w:hAnsi="Arial" w:cs="Arial"/>
          <w:b/>
          <w:lang w:val="es-MX"/>
        </w:rPr>
      </w:pPr>
      <w:r w:rsidRPr="003F6457">
        <w:rPr>
          <w:rFonts w:ascii="Arial" w:hAnsi="Arial" w:cs="Arial"/>
          <w:b/>
          <w:lang w:val="es-MX"/>
        </w:rPr>
        <w:t>H. AYUNTAMIENTO CONSTITUCIONAL DE</w:t>
      </w:r>
    </w:p>
    <w:p w:rsidR="009A5354" w:rsidRPr="003F6457" w:rsidRDefault="009A5354" w:rsidP="009A5354">
      <w:pPr>
        <w:spacing w:line="276" w:lineRule="auto"/>
        <w:rPr>
          <w:rFonts w:ascii="Arial" w:hAnsi="Arial" w:cs="Arial"/>
          <w:b/>
          <w:lang w:val="es-MX"/>
        </w:rPr>
      </w:pPr>
      <w:r w:rsidRPr="003F6457">
        <w:rPr>
          <w:rFonts w:ascii="Arial" w:hAnsi="Arial" w:cs="Arial"/>
          <w:b/>
          <w:lang w:val="es-MX"/>
        </w:rPr>
        <w:t xml:space="preserve">ZAPOTLÁN EL GRANDE, JALISCO. </w:t>
      </w:r>
    </w:p>
    <w:p w:rsidR="009A5354" w:rsidRPr="003F6457" w:rsidRDefault="009A5354" w:rsidP="009A5354">
      <w:pPr>
        <w:spacing w:line="276" w:lineRule="auto"/>
        <w:rPr>
          <w:rFonts w:ascii="Arial" w:hAnsi="Arial" w:cs="Arial"/>
          <w:b/>
          <w:lang w:val="es-MX"/>
        </w:rPr>
      </w:pPr>
      <w:r w:rsidRPr="003F6457">
        <w:rPr>
          <w:rFonts w:ascii="Arial" w:hAnsi="Arial" w:cs="Arial"/>
          <w:b/>
          <w:lang w:val="es-MX"/>
        </w:rPr>
        <w:t xml:space="preserve">P R E S E N T E.- </w:t>
      </w:r>
    </w:p>
    <w:p w:rsidR="009A5354" w:rsidRPr="003F6457" w:rsidRDefault="009A5354" w:rsidP="009A5354">
      <w:pPr>
        <w:rPr>
          <w:rFonts w:ascii="Arial" w:hAnsi="Arial" w:cs="Arial"/>
        </w:rPr>
      </w:pPr>
    </w:p>
    <w:p w:rsidR="003A2C6F" w:rsidRPr="003F6457" w:rsidRDefault="009A5354" w:rsidP="00A058A4">
      <w:pPr>
        <w:spacing w:line="276" w:lineRule="auto"/>
        <w:jc w:val="both"/>
        <w:rPr>
          <w:rFonts w:ascii="Arial" w:hAnsi="Arial" w:cs="Arial"/>
          <w:b/>
        </w:rPr>
      </w:pPr>
      <w:r w:rsidRPr="003F6457">
        <w:rPr>
          <w:rFonts w:ascii="Arial" w:hAnsi="Arial" w:cs="Arial"/>
          <w:lang w:val="es-MX"/>
        </w:rPr>
        <w:t xml:space="preserve">Quien motiva y suscribe </w:t>
      </w:r>
      <w:r w:rsidR="004A1F38" w:rsidRPr="003F6457">
        <w:rPr>
          <w:rFonts w:ascii="Arial" w:hAnsi="Arial" w:cs="Arial"/>
          <w:b/>
          <w:lang w:val="es-MX"/>
        </w:rPr>
        <w:t>LIC. DIANA LAURA ORTEGA PALAFOX</w:t>
      </w:r>
      <w:r w:rsidRPr="003F6457">
        <w:rPr>
          <w:rFonts w:ascii="Arial" w:hAnsi="Arial" w:cs="Arial"/>
          <w:b/>
          <w:lang w:val="es-MX"/>
        </w:rPr>
        <w:t xml:space="preserve">, </w:t>
      </w:r>
      <w:r w:rsidR="004A1F38" w:rsidRPr="003F6457">
        <w:rPr>
          <w:rFonts w:ascii="Arial" w:hAnsi="Arial" w:cs="Arial"/>
          <w:lang w:val="es-MX"/>
        </w:rPr>
        <w:t>en mi calidad de Regidora de este Ayuntamiento de Zapotlán el Grande, Jalisco y con fundamento en los artículos: 115 fracción I, primer párrafo así como la fracción II de la Constitución Política de los Estados Unidos Mexicanos; numerales 1, 2, 3, 73, 77, 78 y d</w:t>
      </w:r>
      <w:r w:rsidR="004A1F38" w:rsidRPr="00152BF6">
        <w:rPr>
          <w:rFonts w:ascii="Arial" w:hAnsi="Arial" w:cs="Arial"/>
          <w:lang w:val="es-MX"/>
        </w:rPr>
        <w:t xml:space="preserve">emás relativos de la Constitución Política del Estado de Jalisco; 1, 2, 3, 10, 41 fracción II, 42, 49, 50 fracción I y demás relativos de La Ley del Gobierno y la Administración Pública Municipal del Estado de Jalisco, así como los  artículos 38 fracción </w:t>
      </w:r>
      <w:r w:rsidR="00FF74E8" w:rsidRPr="00152BF6">
        <w:rPr>
          <w:rFonts w:ascii="Arial" w:hAnsi="Arial" w:cs="Arial"/>
          <w:lang w:val="es-MX"/>
        </w:rPr>
        <w:t>IV</w:t>
      </w:r>
      <w:r w:rsidR="004A1F38" w:rsidRPr="00152BF6">
        <w:rPr>
          <w:rFonts w:ascii="Arial" w:hAnsi="Arial" w:cs="Arial"/>
          <w:lang w:val="es-MX"/>
        </w:rPr>
        <w:t xml:space="preserve">, 87 fracción II, </w:t>
      </w:r>
      <w:r w:rsidR="00152BF6" w:rsidRPr="00152BF6">
        <w:rPr>
          <w:rFonts w:ascii="Arial" w:hAnsi="Arial" w:cs="Arial"/>
          <w:lang w:val="es-MX"/>
        </w:rPr>
        <w:t>91, 92</w:t>
      </w:r>
      <w:r w:rsidR="004A1F38" w:rsidRPr="00152BF6">
        <w:rPr>
          <w:rFonts w:ascii="Arial" w:hAnsi="Arial" w:cs="Arial"/>
          <w:lang w:val="es-MX"/>
        </w:rPr>
        <w:t>, 99, 100</w:t>
      </w:r>
      <w:r w:rsidR="004A1F38" w:rsidRPr="003F6457">
        <w:rPr>
          <w:rFonts w:ascii="Arial" w:hAnsi="Arial" w:cs="Arial"/>
          <w:lang w:val="es-MX"/>
        </w:rPr>
        <w:t xml:space="preserve"> y demás relativos del Reglamento Interior de Zapotlán el Grande, Jalisco; en uso de la facultad conferida en las disposiciones citadas, presento ante ustedes compañeros integrantes de este Órgano de Gobierno Municipal la siguiente</w:t>
      </w:r>
      <w:r w:rsidR="00E23C0E" w:rsidRPr="003F6457">
        <w:rPr>
          <w:rFonts w:ascii="Arial" w:hAnsi="Arial" w:cs="Arial"/>
        </w:rPr>
        <w:t xml:space="preserve">; </w:t>
      </w:r>
      <w:r w:rsidR="003A2C6F" w:rsidRPr="003F6457">
        <w:rPr>
          <w:rFonts w:ascii="Arial" w:hAnsi="Arial" w:cs="Arial"/>
          <w:b/>
        </w:rPr>
        <w:t xml:space="preserve">INICIATIVA DE ACUERDO QUE PROPONE LA ENTREGA DE RECONOCIMIENTO A LOS </w:t>
      </w:r>
      <w:r w:rsidR="000316E9" w:rsidRPr="003F6457">
        <w:rPr>
          <w:rFonts w:ascii="Arial" w:hAnsi="Arial" w:cs="Arial"/>
          <w:b/>
        </w:rPr>
        <w:t>ATLETAS</w:t>
      </w:r>
      <w:r w:rsidR="003A2C6F" w:rsidRPr="003F6457">
        <w:rPr>
          <w:rFonts w:ascii="Arial" w:hAnsi="Arial" w:cs="Arial"/>
          <w:b/>
        </w:rPr>
        <w:t xml:space="preserve"> ZAPOTLENSES QUE PARTICIPARON EN LOS </w:t>
      </w:r>
      <w:r w:rsidR="003F6457">
        <w:rPr>
          <w:rFonts w:ascii="Arial" w:hAnsi="Arial" w:cs="Arial"/>
          <w:b/>
        </w:rPr>
        <w:t>I</w:t>
      </w:r>
      <w:r w:rsidR="003A2C6F" w:rsidRPr="003F6457">
        <w:rPr>
          <w:rFonts w:ascii="Arial" w:hAnsi="Arial" w:cs="Arial"/>
          <w:b/>
        </w:rPr>
        <w:t xml:space="preserve"> JUEGOS PANAMERICANOS JUNIOR CALI VALLE COLOMBIA 2021.</w:t>
      </w:r>
    </w:p>
    <w:p w:rsidR="003A2C6F" w:rsidRPr="003F6457" w:rsidRDefault="003A2C6F" w:rsidP="00A058A4">
      <w:pPr>
        <w:spacing w:line="276" w:lineRule="auto"/>
        <w:jc w:val="both"/>
        <w:rPr>
          <w:rFonts w:ascii="Arial" w:hAnsi="Arial" w:cs="Arial"/>
        </w:rPr>
      </w:pPr>
    </w:p>
    <w:p w:rsidR="00D57E91" w:rsidRPr="003F6457" w:rsidRDefault="00D57E91" w:rsidP="00DB0B29">
      <w:pPr>
        <w:rPr>
          <w:rFonts w:ascii="Arial" w:hAnsi="Arial" w:cs="Arial"/>
        </w:rPr>
      </w:pPr>
    </w:p>
    <w:p w:rsidR="00D42A6C" w:rsidRPr="003F6457" w:rsidRDefault="00D42A6C" w:rsidP="00D42A6C">
      <w:pPr>
        <w:spacing w:line="276" w:lineRule="auto"/>
        <w:jc w:val="center"/>
        <w:rPr>
          <w:rFonts w:ascii="Arial" w:hAnsi="Arial" w:cs="Arial"/>
          <w:b/>
          <w:lang w:val="es-MX"/>
        </w:rPr>
      </w:pPr>
      <w:r w:rsidRPr="003F6457">
        <w:rPr>
          <w:rFonts w:ascii="Arial" w:hAnsi="Arial" w:cs="Arial"/>
          <w:b/>
          <w:lang w:val="es-MX"/>
        </w:rPr>
        <w:t>E X P O S I C I Ó N  D E  M O T I V O S:</w:t>
      </w:r>
    </w:p>
    <w:p w:rsidR="00D42A6C" w:rsidRPr="003F6457" w:rsidRDefault="00D42A6C" w:rsidP="00DB0B29">
      <w:pPr>
        <w:rPr>
          <w:rFonts w:ascii="Arial" w:hAnsi="Arial" w:cs="Arial"/>
        </w:rPr>
      </w:pPr>
    </w:p>
    <w:p w:rsidR="003A2C6F" w:rsidRPr="003F6457" w:rsidRDefault="003A2C6F" w:rsidP="003F6457">
      <w:pPr>
        <w:spacing w:line="276" w:lineRule="auto"/>
        <w:ind w:firstLine="708"/>
        <w:jc w:val="both"/>
        <w:rPr>
          <w:rFonts w:ascii="Arial" w:hAnsi="Arial" w:cs="Arial"/>
          <w:color w:val="000000"/>
          <w:lang w:val="es-MX" w:eastAsia="es-MX"/>
        </w:rPr>
      </w:pPr>
      <w:r w:rsidRPr="003F6457">
        <w:rPr>
          <w:rFonts w:ascii="Arial" w:hAnsi="Arial" w:cs="Arial"/>
          <w:b/>
          <w:lang w:val="es-MX"/>
        </w:rPr>
        <w:t>I.-</w:t>
      </w:r>
      <w:r w:rsidRPr="003F6457">
        <w:rPr>
          <w:rFonts w:ascii="Arial" w:hAnsi="Arial" w:cs="Arial"/>
          <w:lang w:val="es-MX"/>
        </w:rPr>
        <w:t xml:space="preserve"> Que de conformidad al artículo 115 de la Constitución Política de los Estados Unidos Mexicanos, que establece  que l</w:t>
      </w:r>
      <w:r w:rsidRPr="003F6457">
        <w:rPr>
          <w:rFonts w:ascii="Arial" w:hAnsi="Arial" w:cs="Arial"/>
          <w:lang w:val="es-MX"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Pr="003F6457">
        <w:rPr>
          <w:rFonts w:ascii="Arial" w:hAnsi="Arial" w:cs="Arial"/>
          <w:color w:val="000000"/>
          <w:lang w:val="es-MX"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p>
    <w:p w:rsidR="003A2C6F" w:rsidRPr="003F6457" w:rsidRDefault="003A2C6F" w:rsidP="003A2C6F">
      <w:pPr>
        <w:spacing w:line="276" w:lineRule="auto"/>
        <w:jc w:val="both"/>
        <w:rPr>
          <w:rFonts w:ascii="Arial" w:hAnsi="Arial" w:cs="Arial"/>
          <w:color w:val="000000"/>
          <w:lang w:val="es-MX" w:eastAsia="es-MX"/>
        </w:rPr>
      </w:pPr>
    </w:p>
    <w:p w:rsidR="00970D83" w:rsidRDefault="003A2C6F" w:rsidP="003F6457">
      <w:pPr>
        <w:spacing w:line="276" w:lineRule="auto"/>
        <w:ind w:firstLine="708"/>
        <w:jc w:val="both"/>
        <w:rPr>
          <w:rFonts w:ascii="Arial" w:hAnsi="Arial" w:cs="Arial"/>
          <w:spacing w:val="-3"/>
          <w:lang w:val="es-MX"/>
        </w:rPr>
      </w:pPr>
      <w:r w:rsidRPr="003F6457">
        <w:rPr>
          <w:rFonts w:ascii="Arial" w:hAnsi="Arial" w:cs="Arial"/>
          <w:b/>
          <w:color w:val="000000"/>
          <w:lang w:val="es-MX" w:eastAsia="es-MX"/>
        </w:rPr>
        <w:t>II.-</w:t>
      </w:r>
      <w:r w:rsidRPr="003F6457">
        <w:rPr>
          <w:rFonts w:ascii="Arial" w:hAnsi="Arial" w:cs="Arial"/>
          <w:color w:val="000000"/>
          <w:lang w:val="es-MX" w:eastAsia="es-MX"/>
        </w:rPr>
        <w:t xml:space="preserve"> Que conforme a lo establecido en la Constitución Política del Estado de Jalisco, en su artículo 77 reconoce e</w:t>
      </w:r>
      <w:r w:rsidRPr="003F6457">
        <w:rPr>
          <w:rFonts w:ascii="Arial" w:hAnsi="Arial" w:cs="Arial"/>
          <w:spacing w:val="-3"/>
          <w:lang w:val="es-MX"/>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rsidR="00970D83" w:rsidRDefault="00970D83" w:rsidP="003F6457">
      <w:pPr>
        <w:spacing w:line="276" w:lineRule="auto"/>
        <w:ind w:firstLine="708"/>
        <w:jc w:val="both"/>
        <w:rPr>
          <w:rFonts w:ascii="Arial" w:hAnsi="Arial" w:cs="Arial"/>
          <w:spacing w:val="-3"/>
          <w:lang w:val="es-MX"/>
        </w:rPr>
      </w:pPr>
    </w:p>
    <w:p w:rsidR="00970D83" w:rsidRDefault="00970D83" w:rsidP="003F6457">
      <w:pPr>
        <w:spacing w:line="276" w:lineRule="auto"/>
        <w:ind w:firstLine="708"/>
        <w:jc w:val="both"/>
        <w:rPr>
          <w:rFonts w:ascii="Arial" w:hAnsi="Arial" w:cs="Arial"/>
          <w:spacing w:val="-3"/>
          <w:lang w:val="es-MX"/>
        </w:rPr>
      </w:pPr>
    </w:p>
    <w:p w:rsidR="00970D83" w:rsidRDefault="00970D83" w:rsidP="003F6457">
      <w:pPr>
        <w:spacing w:line="276" w:lineRule="auto"/>
        <w:ind w:firstLine="708"/>
        <w:jc w:val="both"/>
        <w:rPr>
          <w:rFonts w:ascii="Arial" w:hAnsi="Arial" w:cs="Arial"/>
          <w:spacing w:val="-3"/>
          <w:lang w:val="es-MX"/>
        </w:rPr>
      </w:pPr>
    </w:p>
    <w:p w:rsidR="003A2C6F" w:rsidRPr="003F6457" w:rsidRDefault="003A2C6F" w:rsidP="003F6457">
      <w:pPr>
        <w:spacing w:line="276" w:lineRule="auto"/>
        <w:ind w:firstLine="708"/>
        <w:jc w:val="both"/>
        <w:rPr>
          <w:rFonts w:ascii="Arial" w:hAnsi="Arial" w:cs="Arial"/>
          <w:spacing w:val="-3"/>
          <w:lang w:val="es-MX"/>
        </w:rPr>
      </w:pPr>
      <w:r w:rsidRPr="003F6457">
        <w:rPr>
          <w:rFonts w:ascii="Arial" w:hAnsi="Arial" w:cs="Arial"/>
          <w:spacing w:val="-3"/>
          <w:lang w:val="es-MX"/>
        </w:rPr>
        <w:t xml:space="preserve">Asimismo </w:t>
      </w:r>
      <w:r w:rsidRPr="003F6457">
        <w:rPr>
          <w:rFonts w:ascii="Arial" w:hAnsi="Arial" w:cs="Arial"/>
          <w:bCs/>
          <w:lang w:val="es-MX" w:eastAsia="es-MX"/>
        </w:rPr>
        <w:t xml:space="preserve">en la Ley de Gobierno y la Administración Pública del Estado de Jalisco se </w:t>
      </w:r>
      <w:r w:rsidRPr="003F6457">
        <w:rPr>
          <w:rFonts w:ascii="Arial" w:hAnsi="Arial" w:cs="Arial"/>
          <w:snapToGrid w:val="0"/>
          <w:lang w:val="es-MX"/>
        </w:rPr>
        <w:t xml:space="preserve">establecen las bases generales de la Administración Pública Municipal. </w:t>
      </w:r>
    </w:p>
    <w:p w:rsidR="00970D83" w:rsidRDefault="00970D83" w:rsidP="00C978E9">
      <w:pPr>
        <w:ind w:firstLine="708"/>
        <w:jc w:val="both"/>
        <w:rPr>
          <w:rFonts w:ascii="Arial" w:hAnsi="Arial" w:cs="Arial"/>
          <w:b/>
        </w:rPr>
      </w:pPr>
    </w:p>
    <w:p w:rsidR="003A2C6F" w:rsidRPr="003F6457" w:rsidRDefault="002C11F1" w:rsidP="00C978E9">
      <w:pPr>
        <w:ind w:firstLine="708"/>
        <w:jc w:val="both"/>
        <w:rPr>
          <w:rFonts w:ascii="Arial" w:hAnsi="Arial" w:cs="Arial"/>
        </w:rPr>
      </w:pPr>
      <w:r w:rsidRPr="003F6457">
        <w:rPr>
          <w:rFonts w:ascii="Arial" w:hAnsi="Arial" w:cs="Arial"/>
          <w:b/>
        </w:rPr>
        <w:t>III.-</w:t>
      </w:r>
      <w:r w:rsidRPr="003F6457">
        <w:rPr>
          <w:rFonts w:ascii="Arial" w:hAnsi="Arial" w:cs="Arial"/>
        </w:rPr>
        <w:t xml:space="preserve"> </w:t>
      </w:r>
      <w:r w:rsidR="00C978E9" w:rsidRPr="003F6457">
        <w:rPr>
          <w:rFonts w:ascii="Arial" w:hAnsi="Arial" w:cs="Arial"/>
        </w:rPr>
        <w:t xml:space="preserve"> Que los I Juegos Panamericanos Junior Cali Valle Colombia 202</w:t>
      </w:r>
      <w:r w:rsidR="00504899">
        <w:rPr>
          <w:rFonts w:ascii="Arial" w:hAnsi="Arial" w:cs="Arial"/>
        </w:rPr>
        <w:t>1</w:t>
      </w:r>
      <w:r w:rsidR="00C978E9" w:rsidRPr="003F6457">
        <w:rPr>
          <w:rFonts w:ascii="Arial" w:hAnsi="Arial" w:cs="Arial"/>
        </w:rPr>
        <w:t>, son el evento multideportivo más importante de América. Se realizan cada cuatro años desde 1951 y Cali fue sede de la VI versión de los mismos en 1971. De estas justas nacen los I Juegos Panamericanos Junior que se realizarán por primera vez en el año 2021 en Cali y el Valle del Cauca, se llevaron a cabo del 25 de noviembre al 5 de diciembre en diferentes disciplinas deportivas como lo fueron canotaje de velocidad, ciclismo bmx raicing, ciclis</w:t>
      </w:r>
      <w:bookmarkStart w:id="0" w:name="_GoBack"/>
      <w:bookmarkEnd w:id="0"/>
      <w:r w:rsidR="00C978E9" w:rsidRPr="003F6457">
        <w:rPr>
          <w:rFonts w:ascii="Arial" w:hAnsi="Arial" w:cs="Arial"/>
        </w:rPr>
        <w:t>mo de montaña, ciclismo en ruta, clavados, esgrima, gimnsia artística, gimnasia ritmica, gimnasia trampolín, judo, karate, levantamiento de pesas, lucha, natación, natación artistica, patinaje artistico, patinaje velocidad, pentatlón moderno, remo, skateboarding, sotbol, squash, tae konw do, tenis, tenis de mesa, tiro de arco, tiro dportivo , triatlón, vela, voleibol y voleibol de playa.</w:t>
      </w:r>
    </w:p>
    <w:p w:rsidR="00C978E9" w:rsidRPr="003F6457" w:rsidRDefault="00C978E9" w:rsidP="00C978E9">
      <w:pPr>
        <w:ind w:firstLine="708"/>
        <w:jc w:val="both"/>
        <w:rPr>
          <w:rFonts w:ascii="Arial" w:hAnsi="Arial" w:cs="Arial"/>
        </w:rPr>
      </w:pPr>
    </w:p>
    <w:p w:rsidR="00C978E9" w:rsidRPr="003F6457" w:rsidRDefault="00C978E9" w:rsidP="00C978E9">
      <w:pPr>
        <w:ind w:firstLine="708"/>
        <w:jc w:val="both"/>
        <w:rPr>
          <w:rFonts w:ascii="Arial" w:hAnsi="Arial" w:cs="Arial"/>
        </w:rPr>
      </w:pPr>
      <w:r w:rsidRPr="003F6457">
        <w:rPr>
          <w:rFonts w:ascii="Arial" w:hAnsi="Arial" w:cs="Arial"/>
          <w:b/>
        </w:rPr>
        <w:t>IV.-</w:t>
      </w:r>
      <w:r w:rsidRPr="003F6457">
        <w:rPr>
          <w:rFonts w:ascii="Arial" w:hAnsi="Arial" w:cs="Arial"/>
        </w:rPr>
        <w:t xml:space="preserve"> De estas competencias, jovenes zapotlenses deportistas representaron a México como delegación en el caso concreto de las disciplinas de Canotaje de velocidad y remo</w:t>
      </w:r>
      <w:r w:rsidR="00526394" w:rsidRPr="003F6457">
        <w:rPr>
          <w:rFonts w:ascii="Arial" w:hAnsi="Arial" w:cs="Arial"/>
        </w:rPr>
        <w:t>, resultando medallistas los siguientes jóvenes:</w:t>
      </w:r>
    </w:p>
    <w:p w:rsidR="00526394" w:rsidRPr="003F6457" w:rsidRDefault="00526394" w:rsidP="00C978E9">
      <w:pPr>
        <w:ind w:firstLine="708"/>
        <w:jc w:val="both"/>
        <w:rPr>
          <w:rFonts w:ascii="Arial" w:hAnsi="Arial" w:cs="Arial"/>
        </w:rPr>
      </w:pPr>
    </w:p>
    <w:p w:rsidR="00526394" w:rsidRPr="003F6457" w:rsidRDefault="00526394" w:rsidP="00C978E9">
      <w:pPr>
        <w:ind w:firstLine="708"/>
        <w:jc w:val="both"/>
        <w:rPr>
          <w:rFonts w:ascii="Arial" w:hAnsi="Arial" w:cs="Arial"/>
        </w:rPr>
      </w:pPr>
    </w:p>
    <w:p w:rsidR="00526394" w:rsidRPr="003F6457" w:rsidRDefault="00526394" w:rsidP="00526394">
      <w:pPr>
        <w:autoSpaceDE w:val="0"/>
        <w:autoSpaceDN w:val="0"/>
        <w:adjustRightInd w:val="0"/>
        <w:spacing w:line="276" w:lineRule="auto"/>
        <w:jc w:val="both"/>
        <w:rPr>
          <w:rFonts w:ascii="Arial" w:hAnsi="Arial" w:cs="Arial"/>
          <w:b/>
          <w:iCs/>
        </w:rPr>
      </w:pPr>
      <w:r w:rsidRPr="003F6457">
        <w:rPr>
          <w:rFonts w:ascii="Arial" w:hAnsi="Arial" w:cs="Arial"/>
          <w:b/>
          <w:iCs/>
        </w:rPr>
        <w:t>Canotaje</w:t>
      </w:r>
    </w:p>
    <w:p w:rsidR="00526394" w:rsidRPr="003F6457" w:rsidRDefault="00526394" w:rsidP="00526394">
      <w:pPr>
        <w:autoSpaceDE w:val="0"/>
        <w:autoSpaceDN w:val="0"/>
        <w:adjustRightInd w:val="0"/>
        <w:spacing w:line="276" w:lineRule="auto"/>
        <w:jc w:val="both"/>
        <w:rPr>
          <w:rFonts w:ascii="Arial" w:hAnsi="Arial" w:cs="Arial"/>
          <w:b/>
          <w:iCs/>
        </w:rPr>
      </w:pPr>
    </w:p>
    <w:p w:rsidR="00526394" w:rsidRPr="003F6457" w:rsidRDefault="00526394" w:rsidP="00165D6D">
      <w:pPr>
        <w:pStyle w:val="Prrafodelista"/>
        <w:numPr>
          <w:ilvl w:val="0"/>
          <w:numId w:val="34"/>
        </w:numPr>
        <w:autoSpaceDE w:val="0"/>
        <w:autoSpaceDN w:val="0"/>
        <w:adjustRightInd w:val="0"/>
        <w:jc w:val="both"/>
        <w:rPr>
          <w:rFonts w:ascii="Arial" w:hAnsi="Arial" w:cs="Arial"/>
          <w:b/>
          <w:iCs/>
          <w:sz w:val="24"/>
          <w:szCs w:val="24"/>
        </w:rPr>
      </w:pPr>
      <w:r w:rsidRPr="003F6457">
        <w:rPr>
          <w:rFonts w:ascii="Arial" w:hAnsi="Arial" w:cs="Arial"/>
          <w:b/>
          <w:iCs/>
          <w:sz w:val="24"/>
          <w:szCs w:val="24"/>
        </w:rPr>
        <w:t>Isabel Aburto Romero</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K1 500m Oro</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K4 500m Plata</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 xml:space="preserve">K2 500m Bronce </w:t>
      </w:r>
    </w:p>
    <w:p w:rsidR="003A2C6F"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K1 200m Bronce</w:t>
      </w:r>
    </w:p>
    <w:p w:rsidR="00526394" w:rsidRPr="003F6457" w:rsidRDefault="00526394" w:rsidP="00526394">
      <w:pPr>
        <w:autoSpaceDE w:val="0"/>
        <w:autoSpaceDN w:val="0"/>
        <w:adjustRightInd w:val="0"/>
        <w:spacing w:line="276" w:lineRule="auto"/>
        <w:jc w:val="both"/>
        <w:rPr>
          <w:rFonts w:ascii="Arial" w:hAnsi="Arial" w:cs="Arial"/>
          <w:b/>
          <w:iCs/>
        </w:rPr>
      </w:pPr>
    </w:p>
    <w:p w:rsidR="00526394" w:rsidRPr="003F6457" w:rsidRDefault="00526394" w:rsidP="00165D6D">
      <w:pPr>
        <w:pStyle w:val="Prrafodelista"/>
        <w:numPr>
          <w:ilvl w:val="0"/>
          <w:numId w:val="34"/>
        </w:numPr>
        <w:autoSpaceDE w:val="0"/>
        <w:autoSpaceDN w:val="0"/>
        <w:adjustRightInd w:val="0"/>
        <w:jc w:val="both"/>
        <w:rPr>
          <w:rFonts w:ascii="Arial" w:hAnsi="Arial" w:cs="Arial"/>
          <w:b/>
          <w:iCs/>
          <w:sz w:val="24"/>
          <w:szCs w:val="24"/>
        </w:rPr>
      </w:pPr>
      <w:r w:rsidRPr="003F6457">
        <w:rPr>
          <w:rFonts w:ascii="Arial" w:hAnsi="Arial" w:cs="Arial"/>
          <w:b/>
          <w:iCs/>
          <w:sz w:val="24"/>
          <w:szCs w:val="24"/>
        </w:rPr>
        <w:t>Laura Carolina Moreno Contreras</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K4 500m Plata</w:t>
      </w:r>
    </w:p>
    <w:p w:rsidR="00526394" w:rsidRPr="003F6457" w:rsidRDefault="00526394" w:rsidP="00526394">
      <w:pPr>
        <w:autoSpaceDE w:val="0"/>
        <w:autoSpaceDN w:val="0"/>
        <w:adjustRightInd w:val="0"/>
        <w:spacing w:line="276" w:lineRule="auto"/>
        <w:jc w:val="both"/>
        <w:rPr>
          <w:rFonts w:ascii="Arial" w:hAnsi="Arial" w:cs="Arial"/>
          <w:b/>
          <w:iCs/>
        </w:rPr>
      </w:pPr>
    </w:p>
    <w:p w:rsidR="00526394" w:rsidRPr="003F6457" w:rsidRDefault="00526394" w:rsidP="00165D6D">
      <w:pPr>
        <w:pStyle w:val="Prrafodelista"/>
        <w:numPr>
          <w:ilvl w:val="0"/>
          <w:numId w:val="34"/>
        </w:numPr>
        <w:autoSpaceDE w:val="0"/>
        <w:autoSpaceDN w:val="0"/>
        <w:adjustRightInd w:val="0"/>
        <w:jc w:val="both"/>
        <w:rPr>
          <w:rFonts w:ascii="Arial" w:hAnsi="Arial" w:cs="Arial"/>
          <w:b/>
          <w:iCs/>
          <w:sz w:val="24"/>
          <w:szCs w:val="24"/>
        </w:rPr>
      </w:pPr>
      <w:r w:rsidRPr="003F6457">
        <w:rPr>
          <w:rFonts w:ascii="Arial" w:hAnsi="Arial" w:cs="Arial"/>
          <w:b/>
          <w:iCs/>
          <w:sz w:val="24"/>
          <w:szCs w:val="24"/>
        </w:rPr>
        <w:t>Juan Pablo Rodríguez Ovando</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K4 500mtrs Plata</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K1 1000mtrs Bronce</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K2 1000mtrs Bronce</w:t>
      </w:r>
    </w:p>
    <w:p w:rsidR="00526394" w:rsidRDefault="00526394" w:rsidP="00526394">
      <w:pPr>
        <w:autoSpaceDE w:val="0"/>
        <w:autoSpaceDN w:val="0"/>
        <w:adjustRightInd w:val="0"/>
        <w:spacing w:line="276" w:lineRule="auto"/>
        <w:jc w:val="both"/>
        <w:rPr>
          <w:rFonts w:ascii="Arial" w:hAnsi="Arial" w:cs="Arial"/>
          <w:b/>
          <w:iCs/>
        </w:rPr>
      </w:pPr>
    </w:p>
    <w:p w:rsidR="00970D83" w:rsidRDefault="00970D83" w:rsidP="00526394">
      <w:pPr>
        <w:autoSpaceDE w:val="0"/>
        <w:autoSpaceDN w:val="0"/>
        <w:adjustRightInd w:val="0"/>
        <w:spacing w:line="276" w:lineRule="auto"/>
        <w:jc w:val="both"/>
        <w:rPr>
          <w:rFonts w:ascii="Arial" w:hAnsi="Arial" w:cs="Arial"/>
          <w:b/>
          <w:iCs/>
        </w:rPr>
      </w:pPr>
    </w:p>
    <w:p w:rsidR="00970D83" w:rsidRDefault="00970D83" w:rsidP="00526394">
      <w:pPr>
        <w:autoSpaceDE w:val="0"/>
        <w:autoSpaceDN w:val="0"/>
        <w:adjustRightInd w:val="0"/>
        <w:spacing w:line="276" w:lineRule="auto"/>
        <w:jc w:val="both"/>
        <w:rPr>
          <w:rFonts w:ascii="Arial" w:hAnsi="Arial" w:cs="Arial"/>
          <w:b/>
          <w:iCs/>
        </w:rPr>
      </w:pPr>
    </w:p>
    <w:p w:rsidR="00970D83" w:rsidRDefault="00970D83" w:rsidP="00526394">
      <w:pPr>
        <w:autoSpaceDE w:val="0"/>
        <w:autoSpaceDN w:val="0"/>
        <w:adjustRightInd w:val="0"/>
        <w:spacing w:line="276" w:lineRule="auto"/>
        <w:jc w:val="both"/>
        <w:rPr>
          <w:rFonts w:ascii="Arial" w:hAnsi="Arial" w:cs="Arial"/>
          <w:b/>
          <w:iCs/>
        </w:rPr>
      </w:pPr>
    </w:p>
    <w:p w:rsidR="00970D83" w:rsidRPr="003F6457" w:rsidRDefault="00970D83" w:rsidP="00526394">
      <w:pPr>
        <w:autoSpaceDE w:val="0"/>
        <w:autoSpaceDN w:val="0"/>
        <w:adjustRightInd w:val="0"/>
        <w:spacing w:line="276" w:lineRule="auto"/>
        <w:jc w:val="both"/>
        <w:rPr>
          <w:rFonts w:ascii="Arial" w:hAnsi="Arial" w:cs="Arial"/>
          <w:b/>
          <w:iCs/>
        </w:rPr>
      </w:pPr>
    </w:p>
    <w:p w:rsidR="00526394" w:rsidRPr="003F6457" w:rsidRDefault="00165D6D" w:rsidP="00165D6D">
      <w:pPr>
        <w:pStyle w:val="Prrafodelista"/>
        <w:numPr>
          <w:ilvl w:val="0"/>
          <w:numId w:val="34"/>
        </w:numPr>
        <w:autoSpaceDE w:val="0"/>
        <w:autoSpaceDN w:val="0"/>
        <w:adjustRightInd w:val="0"/>
        <w:jc w:val="both"/>
        <w:rPr>
          <w:rFonts w:ascii="Arial" w:hAnsi="Arial" w:cs="Arial"/>
          <w:b/>
          <w:iCs/>
          <w:sz w:val="24"/>
          <w:szCs w:val="24"/>
        </w:rPr>
      </w:pPr>
      <w:r w:rsidRPr="003F6457">
        <w:rPr>
          <w:rFonts w:ascii="Arial" w:hAnsi="Arial" w:cs="Arial"/>
          <w:b/>
          <w:iCs/>
          <w:sz w:val="24"/>
          <w:szCs w:val="24"/>
        </w:rPr>
        <w:t>O</w:t>
      </w:r>
      <w:r w:rsidR="00970D83">
        <w:rPr>
          <w:rFonts w:ascii="Arial" w:hAnsi="Arial" w:cs="Arial"/>
          <w:b/>
          <w:iCs/>
          <w:sz w:val="24"/>
          <w:szCs w:val="24"/>
        </w:rPr>
        <w:t>scar Alonso Reyes Garcí</w:t>
      </w:r>
      <w:r w:rsidR="00526394" w:rsidRPr="003F6457">
        <w:rPr>
          <w:rFonts w:ascii="Arial" w:hAnsi="Arial" w:cs="Arial"/>
          <w:b/>
          <w:iCs/>
          <w:sz w:val="24"/>
          <w:szCs w:val="24"/>
        </w:rPr>
        <w:t>a</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K4 500mtrs Plata</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K2 1000mtrs Bronce</w:t>
      </w:r>
    </w:p>
    <w:p w:rsidR="00526394" w:rsidRPr="003F6457" w:rsidRDefault="00526394" w:rsidP="00165D6D">
      <w:pPr>
        <w:autoSpaceDE w:val="0"/>
        <w:autoSpaceDN w:val="0"/>
        <w:adjustRightInd w:val="0"/>
        <w:spacing w:line="276" w:lineRule="auto"/>
        <w:ind w:left="720"/>
        <w:jc w:val="both"/>
        <w:rPr>
          <w:rFonts w:ascii="Arial" w:hAnsi="Arial" w:cs="Arial"/>
          <w:b/>
          <w:iCs/>
        </w:rPr>
      </w:pPr>
    </w:p>
    <w:p w:rsidR="00526394" w:rsidRPr="003F6457" w:rsidRDefault="00526394" w:rsidP="00165D6D">
      <w:pPr>
        <w:pStyle w:val="Prrafodelista"/>
        <w:numPr>
          <w:ilvl w:val="0"/>
          <w:numId w:val="34"/>
        </w:numPr>
        <w:autoSpaceDE w:val="0"/>
        <w:autoSpaceDN w:val="0"/>
        <w:adjustRightInd w:val="0"/>
        <w:jc w:val="both"/>
        <w:rPr>
          <w:rFonts w:ascii="Arial" w:hAnsi="Arial" w:cs="Arial"/>
          <w:b/>
          <w:iCs/>
          <w:sz w:val="24"/>
          <w:szCs w:val="24"/>
        </w:rPr>
      </w:pPr>
      <w:r w:rsidRPr="003F6457">
        <w:rPr>
          <w:rFonts w:ascii="Arial" w:hAnsi="Arial" w:cs="Arial"/>
          <w:b/>
          <w:iCs/>
          <w:sz w:val="24"/>
          <w:szCs w:val="24"/>
        </w:rPr>
        <w:t>Jose Enrique Gil Rodríguez</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C2 1000m Plata</w:t>
      </w:r>
    </w:p>
    <w:p w:rsidR="00526394" w:rsidRPr="003F6457" w:rsidRDefault="00526394" w:rsidP="00526394">
      <w:pPr>
        <w:autoSpaceDE w:val="0"/>
        <w:autoSpaceDN w:val="0"/>
        <w:adjustRightInd w:val="0"/>
        <w:spacing w:line="276" w:lineRule="auto"/>
        <w:jc w:val="both"/>
        <w:rPr>
          <w:rFonts w:ascii="Arial" w:hAnsi="Arial" w:cs="Arial"/>
          <w:b/>
          <w:iCs/>
        </w:rPr>
      </w:pPr>
    </w:p>
    <w:p w:rsidR="00526394" w:rsidRPr="003F6457" w:rsidRDefault="00526394" w:rsidP="00165D6D">
      <w:pPr>
        <w:pStyle w:val="Prrafodelista"/>
        <w:numPr>
          <w:ilvl w:val="0"/>
          <w:numId w:val="34"/>
        </w:numPr>
        <w:autoSpaceDE w:val="0"/>
        <w:autoSpaceDN w:val="0"/>
        <w:adjustRightInd w:val="0"/>
        <w:jc w:val="both"/>
        <w:rPr>
          <w:rFonts w:ascii="Arial" w:hAnsi="Arial" w:cs="Arial"/>
          <w:b/>
          <w:iCs/>
          <w:sz w:val="24"/>
          <w:szCs w:val="24"/>
        </w:rPr>
      </w:pPr>
      <w:r w:rsidRPr="003F6457">
        <w:rPr>
          <w:rFonts w:ascii="Arial" w:hAnsi="Arial" w:cs="Arial"/>
          <w:b/>
          <w:iCs/>
          <w:sz w:val="24"/>
          <w:szCs w:val="24"/>
        </w:rPr>
        <w:t>Migu</w:t>
      </w:r>
      <w:r w:rsidR="00970D83">
        <w:rPr>
          <w:rFonts w:ascii="Arial" w:hAnsi="Arial" w:cs="Arial"/>
          <w:b/>
          <w:iCs/>
          <w:sz w:val="24"/>
          <w:szCs w:val="24"/>
        </w:rPr>
        <w:t>el Adriá</w:t>
      </w:r>
      <w:r w:rsidRPr="003F6457">
        <w:rPr>
          <w:rFonts w:ascii="Arial" w:hAnsi="Arial" w:cs="Arial"/>
          <w:b/>
          <w:iCs/>
          <w:sz w:val="24"/>
          <w:szCs w:val="24"/>
        </w:rPr>
        <w:t xml:space="preserve">n Figueroa Vargas </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C2 1000m Plata</w:t>
      </w:r>
    </w:p>
    <w:p w:rsidR="00526394" w:rsidRPr="003F6457" w:rsidRDefault="00526394" w:rsidP="00526394">
      <w:pPr>
        <w:autoSpaceDE w:val="0"/>
        <w:autoSpaceDN w:val="0"/>
        <w:adjustRightInd w:val="0"/>
        <w:spacing w:line="276" w:lineRule="auto"/>
        <w:jc w:val="both"/>
        <w:rPr>
          <w:rFonts w:ascii="Arial" w:hAnsi="Arial" w:cs="Arial"/>
          <w:b/>
          <w:iCs/>
        </w:rPr>
      </w:pPr>
    </w:p>
    <w:p w:rsidR="00526394" w:rsidRPr="003F6457" w:rsidRDefault="00526394" w:rsidP="00526394">
      <w:pPr>
        <w:autoSpaceDE w:val="0"/>
        <w:autoSpaceDN w:val="0"/>
        <w:adjustRightInd w:val="0"/>
        <w:spacing w:line="276" w:lineRule="auto"/>
        <w:jc w:val="both"/>
        <w:rPr>
          <w:rFonts w:ascii="Arial" w:hAnsi="Arial" w:cs="Arial"/>
          <w:b/>
          <w:iCs/>
        </w:rPr>
      </w:pPr>
      <w:r w:rsidRPr="003F6457">
        <w:rPr>
          <w:rFonts w:ascii="Arial" w:hAnsi="Arial" w:cs="Arial"/>
          <w:b/>
          <w:iCs/>
        </w:rPr>
        <w:t>Remo</w:t>
      </w:r>
    </w:p>
    <w:p w:rsidR="00526394" w:rsidRPr="003F6457" w:rsidRDefault="00526394" w:rsidP="00526394">
      <w:pPr>
        <w:autoSpaceDE w:val="0"/>
        <w:autoSpaceDN w:val="0"/>
        <w:adjustRightInd w:val="0"/>
        <w:spacing w:line="276" w:lineRule="auto"/>
        <w:jc w:val="both"/>
        <w:rPr>
          <w:rFonts w:ascii="Arial" w:hAnsi="Arial" w:cs="Arial"/>
          <w:b/>
          <w:iCs/>
        </w:rPr>
      </w:pPr>
    </w:p>
    <w:p w:rsidR="00526394" w:rsidRPr="003F6457" w:rsidRDefault="00970D83" w:rsidP="00165D6D">
      <w:pPr>
        <w:pStyle w:val="Prrafodelista"/>
        <w:numPr>
          <w:ilvl w:val="0"/>
          <w:numId w:val="34"/>
        </w:numPr>
        <w:autoSpaceDE w:val="0"/>
        <w:autoSpaceDN w:val="0"/>
        <w:adjustRightInd w:val="0"/>
        <w:jc w:val="both"/>
        <w:rPr>
          <w:rFonts w:ascii="Arial" w:hAnsi="Arial" w:cs="Arial"/>
          <w:b/>
          <w:iCs/>
          <w:sz w:val="24"/>
          <w:szCs w:val="24"/>
        </w:rPr>
      </w:pPr>
      <w:r>
        <w:rPr>
          <w:rFonts w:ascii="Arial" w:hAnsi="Arial" w:cs="Arial"/>
          <w:b/>
          <w:iCs/>
          <w:sz w:val="24"/>
          <w:szCs w:val="24"/>
        </w:rPr>
        <w:t>Hugo Alejandro Reyes Antilló</w:t>
      </w:r>
      <w:r w:rsidR="00526394" w:rsidRPr="003F6457">
        <w:rPr>
          <w:rFonts w:ascii="Arial" w:hAnsi="Arial" w:cs="Arial"/>
          <w:b/>
          <w:iCs/>
          <w:sz w:val="24"/>
          <w:szCs w:val="24"/>
        </w:rPr>
        <w:t>n</w:t>
      </w:r>
    </w:p>
    <w:p w:rsidR="00526394" w:rsidRPr="003F6457"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M2x Plata</w:t>
      </w:r>
    </w:p>
    <w:p w:rsidR="00526394" w:rsidRDefault="00526394" w:rsidP="00165D6D">
      <w:pPr>
        <w:autoSpaceDE w:val="0"/>
        <w:autoSpaceDN w:val="0"/>
        <w:adjustRightInd w:val="0"/>
        <w:spacing w:line="276" w:lineRule="auto"/>
        <w:ind w:left="720"/>
        <w:jc w:val="both"/>
        <w:rPr>
          <w:rFonts w:ascii="Arial" w:hAnsi="Arial" w:cs="Arial"/>
          <w:iCs/>
        </w:rPr>
      </w:pPr>
      <w:r w:rsidRPr="003F6457">
        <w:rPr>
          <w:rFonts w:ascii="Arial" w:hAnsi="Arial" w:cs="Arial"/>
          <w:iCs/>
        </w:rPr>
        <w:t>M4x Plata</w:t>
      </w: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FB0AEE" w:rsidRDefault="00FB0AEE"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FB0AEE" w:rsidP="00165D6D">
      <w:pPr>
        <w:autoSpaceDE w:val="0"/>
        <w:autoSpaceDN w:val="0"/>
        <w:adjustRightInd w:val="0"/>
        <w:spacing w:line="276" w:lineRule="auto"/>
        <w:ind w:left="720"/>
        <w:jc w:val="both"/>
        <w:rPr>
          <w:rFonts w:ascii="Arial" w:hAnsi="Arial" w:cs="Arial"/>
          <w:iCs/>
          <w:lang w:val="es-MX" w:eastAsia="es-MX"/>
        </w:rPr>
      </w:pPr>
      <w:r>
        <w:rPr>
          <w:rFonts w:ascii="Arial" w:hAnsi="Arial" w:cs="Arial"/>
          <w:iCs/>
          <w:lang w:val="es-MX" w:eastAsia="es-MX"/>
        </w:rPr>
        <w:drawing>
          <wp:anchor distT="0" distB="0" distL="114300" distR="114300" simplePos="0" relativeHeight="251659264" behindDoc="1" locked="0" layoutInCell="1" allowOverlap="1" wp14:anchorId="461B695B" wp14:editId="24A59BFB">
            <wp:simplePos x="0" y="0"/>
            <wp:positionH relativeFrom="column">
              <wp:posOffset>3034665</wp:posOffset>
            </wp:positionH>
            <wp:positionV relativeFrom="paragraph">
              <wp:posOffset>141931</wp:posOffset>
            </wp:positionV>
            <wp:extent cx="2654100" cy="199072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13 at 10.35.37 AM.jpeg"/>
                    <pic:cNvPicPr/>
                  </pic:nvPicPr>
                  <pic:blipFill>
                    <a:blip r:embed="rId8">
                      <a:extLst>
                        <a:ext uri="{28A0092B-C50C-407E-A947-70E740481C1C}">
                          <a14:useLocalDpi xmlns:a14="http://schemas.microsoft.com/office/drawing/2010/main" val="0"/>
                        </a:ext>
                      </a:extLst>
                    </a:blip>
                    <a:stretch>
                      <a:fillRect/>
                    </a:stretch>
                  </pic:blipFill>
                  <pic:spPr>
                    <a:xfrm>
                      <a:off x="0" y="0"/>
                      <a:ext cx="2654100" cy="1990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lang w:val="es-MX" w:eastAsia="es-MX"/>
        </w:rPr>
        <w:drawing>
          <wp:anchor distT="0" distB="0" distL="114300" distR="114300" simplePos="0" relativeHeight="251658240" behindDoc="1" locked="0" layoutInCell="1" allowOverlap="1" wp14:anchorId="14A5A782" wp14:editId="3217D8A8">
            <wp:simplePos x="0" y="0"/>
            <wp:positionH relativeFrom="column">
              <wp:posOffset>-156210</wp:posOffset>
            </wp:positionH>
            <wp:positionV relativeFrom="paragraph">
              <wp:posOffset>109855</wp:posOffset>
            </wp:positionV>
            <wp:extent cx="2790825" cy="202057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13 at 10.35.32 AM.jpeg"/>
                    <pic:cNvPicPr/>
                  </pic:nvPicPr>
                  <pic:blipFill>
                    <a:blip r:embed="rId9">
                      <a:extLst>
                        <a:ext uri="{28A0092B-C50C-407E-A947-70E740481C1C}">
                          <a14:useLocalDpi xmlns:a14="http://schemas.microsoft.com/office/drawing/2010/main" val="0"/>
                        </a:ext>
                      </a:extLst>
                    </a:blip>
                    <a:stretch>
                      <a:fillRect/>
                    </a:stretch>
                  </pic:blipFill>
                  <pic:spPr>
                    <a:xfrm>
                      <a:off x="0" y="0"/>
                      <a:ext cx="2790825" cy="2020570"/>
                    </a:xfrm>
                    <a:prstGeom prst="rect">
                      <a:avLst/>
                    </a:prstGeom>
                  </pic:spPr>
                </pic:pic>
              </a:graphicData>
            </a:graphic>
            <wp14:sizeRelH relativeFrom="page">
              <wp14:pctWidth>0</wp14:pctWidth>
            </wp14:sizeRelH>
            <wp14:sizeRelV relativeFrom="page">
              <wp14:pctHeight>0</wp14:pctHeight>
            </wp14:sizeRelV>
          </wp:anchor>
        </w:drawing>
      </w: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FB0AEE" w:rsidP="00165D6D">
      <w:pPr>
        <w:autoSpaceDE w:val="0"/>
        <w:autoSpaceDN w:val="0"/>
        <w:adjustRightInd w:val="0"/>
        <w:spacing w:line="276" w:lineRule="auto"/>
        <w:ind w:left="720"/>
        <w:jc w:val="both"/>
        <w:rPr>
          <w:rFonts w:ascii="Arial" w:hAnsi="Arial" w:cs="Arial"/>
          <w:iCs/>
          <w:lang w:val="es-MX" w:eastAsia="es-MX"/>
        </w:rPr>
      </w:pPr>
      <w:r>
        <w:rPr>
          <w:rFonts w:ascii="Arial" w:hAnsi="Arial" w:cs="Arial"/>
          <w:b/>
          <w:iCs/>
          <w:lang w:val="es-MX" w:eastAsia="es-MX"/>
        </w:rPr>
        <w:drawing>
          <wp:anchor distT="0" distB="0" distL="114300" distR="114300" simplePos="0" relativeHeight="251661312" behindDoc="1" locked="0" layoutInCell="1" allowOverlap="1" wp14:anchorId="3B22AD8D" wp14:editId="3C68E0F3">
            <wp:simplePos x="0" y="0"/>
            <wp:positionH relativeFrom="column">
              <wp:posOffset>3110230</wp:posOffset>
            </wp:positionH>
            <wp:positionV relativeFrom="paragraph">
              <wp:posOffset>106680</wp:posOffset>
            </wp:positionV>
            <wp:extent cx="2559685" cy="255968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13 at 10.35.39 AM.jpeg"/>
                    <pic:cNvPicPr/>
                  </pic:nvPicPr>
                  <pic:blipFill>
                    <a:blip r:embed="rId10">
                      <a:extLst>
                        <a:ext uri="{28A0092B-C50C-407E-A947-70E740481C1C}">
                          <a14:useLocalDpi xmlns:a14="http://schemas.microsoft.com/office/drawing/2010/main" val="0"/>
                        </a:ext>
                      </a:extLst>
                    </a:blip>
                    <a:stretch>
                      <a:fillRect/>
                    </a:stretch>
                  </pic:blipFill>
                  <pic:spPr>
                    <a:xfrm>
                      <a:off x="0" y="0"/>
                      <a:ext cx="2559685" cy="2559685"/>
                    </a:xfrm>
                    <a:prstGeom prst="rect">
                      <a:avLst/>
                    </a:prstGeom>
                  </pic:spPr>
                </pic:pic>
              </a:graphicData>
            </a:graphic>
            <wp14:sizeRelH relativeFrom="page">
              <wp14:pctWidth>0</wp14:pctWidth>
            </wp14:sizeRelH>
            <wp14:sizeRelV relativeFrom="page">
              <wp14:pctHeight>0</wp14:pctHeight>
            </wp14:sizeRelV>
          </wp:anchor>
        </w:drawing>
      </w:r>
      <w:r w:rsidR="007D7531">
        <w:rPr>
          <w:rFonts w:ascii="Arial" w:hAnsi="Arial" w:cs="Arial"/>
          <w:iCs/>
          <w:lang w:val="es-MX" w:eastAsia="es-MX"/>
        </w:rPr>
        <w:drawing>
          <wp:anchor distT="0" distB="0" distL="114300" distR="114300" simplePos="0" relativeHeight="251660288" behindDoc="1" locked="0" layoutInCell="1" allowOverlap="1" wp14:anchorId="7D7BE76B" wp14:editId="1569E77D">
            <wp:simplePos x="0" y="0"/>
            <wp:positionH relativeFrom="column">
              <wp:posOffset>472440</wp:posOffset>
            </wp:positionH>
            <wp:positionV relativeFrom="paragraph">
              <wp:posOffset>106680</wp:posOffset>
            </wp:positionV>
            <wp:extent cx="2152174" cy="286956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13 at 10.35.39 AM (1).jpeg"/>
                    <pic:cNvPicPr/>
                  </pic:nvPicPr>
                  <pic:blipFill>
                    <a:blip r:embed="rId11">
                      <a:extLst>
                        <a:ext uri="{28A0092B-C50C-407E-A947-70E740481C1C}">
                          <a14:useLocalDpi xmlns:a14="http://schemas.microsoft.com/office/drawing/2010/main" val="0"/>
                        </a:ext>
                      </a:extLst>
                    </a:blip>
                    <a:stretch>
                      <a:fillRect/>
                    </a:stretch>
                  </pic:blipFill>
                  <pic:spPr>
                    <a:xfrm>
                      <a:off x="0" y="0"/>
                      <a:ext cx="2152174" cy="2869565"/>
                    </a:xfrm>
                    <a:prstGeom prst="rect">
                      <a:avLst/>
                    </a:prstGeom>
                  </pic:spPr>
                </pic:pic>
              </a:graphicData>
            </a:graphic>
            <wp14:sizeRelH relativeFrom="page">
              <wp14:pctWidth>0</wp14:pctWidth>
            </wp14:sizeRelH>
            <wp14:sizeRelV relativeFrom="page">
              <wp14:pctHeight>0</wp14:pctHeight>
            </wp14:sizeRelV>
          </wp:anchor>
        </w:drawing>
      </w: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Default="007D7531" w:rsidP="00165D6D">
      <w:pPr>
        <w:autoSpaceDE w:val="0"/>
        <w:autoSpaceDN w:val="0"/>
        <w:adjustRightInd w:val="0"/>
        <w:spacing w:line="276" w:lineRule="auto"/>
        <w:ind w:left="720"/>
        <w:jc w:val="both"/>
        <w:rPr>
          <w:rFonts w:ascii="Arial" w:hAnsi="Arial" w:cs="Arial"/>
          <w:iCs/>
          <w:lang w:val="es-MX" w:eastAsia="es-MX"/>
        </w:rPr>
      </w:pPr>
    </w:p>
    <w:p w:rsidR="007D7531" w:rsidRPr="003F6457" w:rsidRDefault="007D7531" w:rsidP="00165D6D">
      <w:pPr>
        <w:autoSpaceDE w:val="0"/>
        <w:autoSpaceDN w:val="0"/>
        <w:adjustRightInd w:val="0"/>
        <w:spacing w:line="276" w:lineRule="auto"/>
        <w:ind w:left="720"/>
        <w:jc w:val="both"/>
        <w:rPr>
          <w:rFonts w:ascii="Arial" w:hAnsi="Arial" w:cs="Arial"/>
          <w:iCs/>
        </w:rPr>
      </w:pPr>
    </w:p>
    <w:p w:rsidR="003A2C6F" w:rsidRPr="003F6457" w:rsidRDefault="003A2C6F" w:rsidP="00D42A6C">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FB0AEE"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63360" behindDoc="1" locked="0" layoutInCell="1" allowOverlap="1" wp14:anchorId="5BBD3A48" wp14:editId="0571C177">
            <wp:simplePos x="0" y="0"/>
            <wp:positionH relativeFrom="column">
              <wp:posOffset>3791585</wp:posOffset>
            </wp:positionH>
            <wp:positionV relativeFrom="paragraph">
              <wp:posOffset>174625</wp:posOffset>
            </wp:positionV>
            <wp:extent cx="1407898" cy="2933065"/>
            <wp:effectExtent l="0" t="0" r="190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13 at 10.35.40 AM (2).jpeg"/>
                    <pic:cNvPicPr/>
                  </pic:nvPicPr>
                  <pic:blipFill>
                    <a:blip r:embed="rId12">
                      <a:extLst>
                        <a:ext uri="{28A0092B-C50C-407E-A947-70E740481C1C}">
                          <a14:useLocalDpi xmlns:a14="http://schemas.microsoft.com/office/drawing/2010/main" val="0"/>
                        </a:ext>
                      </a:extLst>
                    </a:blip>
                    <a:stretch>
                      <a:fillRect/>
                    </a:stretch>
                  </pic:blipFill>
                  <pic:spPr>
                    <a:xfrm>
                      <a:off x="0" y="0"/>
                      <a:ext cx="1407898" cy="2933065"/>
                    </a:xfrm>
                    <a:prstGeom prst="rect">
                      <a:avLst/>
                    </a:prstGeom>
                  </pic:spPr>
                </pic:pic>
              </a:graphicData>
            </a:graphic>
            <wp14:sizeRelH relativeFrom="page">
              <wp14:pctWidth>0</wp14:pctWidth>
            </wp14:sizeRelH>
            <wp14:sizeRelV relativeFrom="page">
              <wp14:pctHeight>0</wp14:pctHeight>
            </wp14:sizeRelV>
          </wp:anchor>
        </w:drawing>
      </w: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62336" behindDoc="1" locked="0" layoutInCell="1" allowOverlap="1" wp14:anchorId="6E56BAC2" wp14:editId="10478FB4">
            <wp:simplePos x="0" y="0"/>
            <wp:positionH relativeFrom="column">
              <wp:posOffset>300990</wp:posOffset>
            </wp:positionH>
            <wp:positionV relativeFrom="paragraph">
              <wp:posOffset>6350</wp:posOffset>
            </wp:positionV>
            <wp:extent cx="3000375" cy="200025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13 at 10.35.40 AM (1).jpeg"/>
                    <pic:cNvPicPr/>
                  </pic:nvPicPr>
                  <pic:blipFill>
                    <a:blip r:embed="rId13">
                      <a:extLst>
                        <a:ext uri="{28A0092B-C50C-407E-A947-70E740481C1C}">
                          <a14:useLocalDpi xmlns:a14="http://schemas.microsoft.com/office/drawing/2010/main" val="0"/>
                        </a:ext>
                      </a:extLst>
                    </a:blip>
                    <a:stretch>
                      <a:fillRect/>
                    </a:stretch>
                  </pic:blipFill>
                  <pic:spPr>
                    <a:xfrm>
                      <a:off x="0" y="0"/>
                      <a:ext cx="3001008" cy="2000672"/>
                    </a:xfrm>
                    <a:prstGeom prst="rect">
                      <a:avLst/>
                    </a:prstGeom>
                  </pic:spPr>
                </pic:pic>
              </a:graphicData>
            </a:graphic>
            <wp14:sizeRelH relativeFrom="page">
              <wp14:pctWidth>0</wp14:pctWidth>
            </wp14:sizeRelH>
            <wp14:sizeRelV relativeFrom="page">
              <wp14:pctHeight>0</wp14:pctHeight>
            </wp14:sizeRelV>
          </wp:anchor>
        </w:drawing>
      </w: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FB0AEE"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64384" behindDoc="1" locked="0" layoutInCell="1" allowOverlap="1" wp14:anchorId="5EB2750A" wp14:editId="7F40FA63">
            <wp:simplePos x="0" y="0"/>
            <wp:positionH relativeFrom="column">
              <wp:posOffset>358140</wp:posOffset>
            </wp:positionH>
            <wp:positionV relativeFrom="paragraph">
              <wp:posOffset>182246</wp:posOffset>
            </wp:positionV>
            <wp:extent cx="2943225" cy="2207584"/>
            <wp:effectExtent l="0" t="0" r="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13 at 10.35.40 AM (3).jpeg"/>
                    <pic:cNvPicPr/>
                  </pic:nvPicPr>
                  <pic:blipFill>
                    <a:blip r:embed="rId14">
                      <a:extLst>
                        <a:ext uri="{28A0092B-C50C-407E-A947-70E740481C1C}">
                          <a14:useLocalDpi xmlns:a14="http://schemas.microsoft.com/office/drawing/2010/main" val="0"/>
                        </a:ext>
                      </a:extLst>
                    </a:blip>
                    <a:stretch>
                      <a:fillRect/>
                    </a:stretch>
                  </pic:blipFill>
                  <pic:spPr>
                    <a:xfrm>
                      <a:off x="0" y="0"/>
                      <a:ext cx="2944982" cy="2208902"/>
                    </a:xfrm>
                    <a:prstGeom prst="rect">
                      <a:avLst/>
                    </a:prstGeom>
                  </pic:spPr>
                </pic:pic>
              </a:graphicData>
            </a:graphic>
            <wp14:sizeRelH relativeFrom="page">
              <wp14:pctWidth>0</wp14:pctWidth>
            </wp14:sizeRelH>
            <wp14:sizeRelV relativeFrom="page">
              <wp14:pctHeight>0</wp14:pctHeight>
            </wp14:sizeRelV>
          </wp:anchor>
        </w:drawing>
      </w: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7D7531" w:rsidRDefault="007D7531"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65408" behindDoc="1" locked="0" layoutInCell="1" allowOverlap="1" wp14:anchorId="172D9953" wp14:editId="4B5FC7B0">
            <wp:simplePos x="0" y="0"/>
            <wp:positionH relativeFrom="column">
              <wp:posOffset>-13336</wp:posOffset>
            </wp:positionH>
            <wp:positionV relativeFrom="paragraph">
              <wp:posOffset>140979</wp:posOffset>
            </wp:positionV>
            <wp:extent cx="2657475" cy="1993256"/>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13 at 10.35.40 AM.jpeg"/>
                    <pic:cNvPicPr/>
                  </pic:nvPicPr>
                  <pic:blipFill>
                    <a:blip r:embed="rId15">
                      <a:extLst>
                        <a:ext uri="{28A0092B-C50C-407E-A947-70E740481C1C}">
                          <a14:useLocalDpi xmlns:a14="http://schemas.microsoft.com/office/drawing/2010/main" val="0"/>
                        </a:ext>
                      </a:extLst>
                    </a:blip>
                    <a:stretch>
                      <a:fillRect/>
                    </a:stretch>
                  </pic:blipFill>
                  <pic:spPr>
                    <a:xfrm>
                      <a:off x="0" y="0"/>
                      <a:ext cx="2661205" cy="199605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Cs/>
          <w:lang w:val="es-MX" w:eastAsia="es-MX"/>
        </w:rPr>
        <w:drawing>
          <wp:anchor distT="0" distB="0" distL="114300" distR="114300" simplePos="0" relativeHeight="251666432" behindDoc="1" locked="0" layoutInCell="1" allowOverlap="1" wp14:anchorId="347C902B" wp14:editId="29B3844F">
            <wp:simplePos x="0" y="0"/>
            <wp:positionH relativeFrom="column">
              <wp:posOffset>3006089</wp:posOffset>
            </wp:positionH>
            <wp:positionV relativeFrom="paragraph">
              <wp:posOffset>192405</wp:posOffset>
            </wp:positionV>
            <wp:extent cx="2581275" cy="1941640"/>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13 at 10.35.41 AM (1).jpeg"/>
                    <pic:cNvPicPr/>
                  </pic:nvPicPr>
                  <pic:blipFill>
                    <a:blip r:embed="rId14">
                      <a:extLst>
                        <a:ext uri="{28A0092B-C50C-407E-A947-70E740481C1C}">
                          <a14:useLocalDpi xmlns:a14="http://schemas.microsoft.com/office/drawing/2010/main" val="0"/>
                        </a:ext>
                      </a:extLst>
                    </a:blip>
                    <a:stretch>
                      <a:fillRect/>
                    </a:stretch>
                  </pic:blipFill>
                  <pic:spPr>
                    <a:xfrm>
                      <a:off x="0" y="0"/>
                      <a:ext cx="2584982" cy="1944429"/>
                    </a:xfrm>
                    <a:prstGeom prst="rect">
                      <a:avLst/>
                    </a:prstGeom>
                  </pic:spPr>
                </pic:pic>
              </a:graphicData>
            </a:graphic>
            <wp14:sizeRelH relativeFrom="page">
              <wp14:pctWidth>0</wp14:pctWidth>
            </wp14:sizeRelH>
            <wp14:sizeRelV relativeFrom="page">
              <wp14:pctHeight>0</wp14:pctHeight>
            </wp14:sizeRelV>
          </wp:anchor>
        </w:drawing>
      </w: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68480" behindDoc="1" locked="0" layoutInCell="1" allowOverlap="1" wp14:anchorId="2491C9EF" wp14:editId="07FC9DC2">
            <wp:simplePos x="0" y="0"/>
            <wp:positionH relativeFrom="column">
              <wp:posOffset>2839085</wp:posOffset>
            </wp:positionH>
            <wp:positionV relativeFrom="paragraph">
              <wp:posOffset>33020</wp:posOffset>
            </wp:positionV>
            <wp:extent cx="2746463" cy="18288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12-13 at 10.35.41 AM (3).jpeg"/>
                    <pic:cNvPicPr/>
                  </pic:nvPicPr>
                  <pic:blipFill>
                    <a:blip r:embed="rId16">
                      <a:extLst>
                        <a:ext uri="{28A0092B-C50C-407E-A947-70E740481C1C}">
                          <a14:useLocalDpi xmlns:a14="http://schemas.microsoft.com/office/drawing/2010/main" val="0"/>
                        </a:ext>
                      </a:extLst>
                    </a:blip>
                    <a:stretch>
                      <a:fillRect/>
                    </a:stretch>
                  </pic:blipFill>
                  <pic:spPr>
                    <a:xfrm>
                      <a:off x="0" y="0"/>
                      <a:ext cx="2746463"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Cs/>
          <w:lang w:val="es-MX" w:eastAsia="es-MX"/>
        </w:rPr>
        <w:drawing>
          <wp:anchor distT="0" distB="0" distL="114300" distR="114300" simplePos="0" relativeHeight="251667456" behindDoc="1" locked="0" layoutInCell="1" allowOverlap="1" wp14:anchorId="013CDD58" wp14:editId="17041F7C">
            <wp:simplePos x="0" y="0"/>
            <wp:positionH relativeFrom="column">
              <wp:posOffset>72389</wp:posOffset>
            </wp:positionH>
            <wp:positionV relativeFrom="paragraph">
              <wp:posOffset>194945</wp:posOffset>
            </wp:positionV>
            <wp:extent cx="2301587" cy="2486025"/>
            <wp:effectExtent l="0" t="0" r="381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12-13 at 10.35.41 AM (2).jpeg"/>
                    <pic:cNvPicPr/>
                  </pic:nvPicPr>
                  <pic:blipFill rotWithShape="1">
                    <a:blip r:embed="rId17">
                      <a:extLst>
                        <a:ext uri="{28A0092B-C50C-407E-A947-70E740481C1C}">
                          <a14:useLocalDpi xmlns:a14="http://schemas.microsoft.com/office/drawing/2010/main" val="0"/>
                        </a:ext>
                      </a:extLst>
                    </a:blip>
                    <a:srcRect t="28951" b="10286"/>
                    <a:stretch/>
                  </pic:blipFill>
                  <pic:spPr bwMode="auto">
                    <a:xfrm>
                      <a:off x="0" y="0"/>
                      <a:ext cx="2305448" cy="249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69504" behindDoc="1" locked="0" layoutInCell="1" allowOverlap="1" wp14:anchorId="1D6B8976" wp14:editId="41852EC3">
            <wp:simplePos x="0" y="0"/>
            <wp:positionH relativeFrom="column">
              <wp:posOffset>3243580</wp:posOffset>
            </wp:positionH>
            <wp:positionV relativeFrom="paragraph">
              <wp:posOffset>200660</wp:posOffset>
            </wp:positionV>
            <wp:extent cx="1728470" cy="3189605"/>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2-13 at 10.35.41 AM.jpeg"/>
                    <pic:cNvPicPr/>
                  </pic:nvPicPr>
                  <pic:blipFill>
                    <a:blip r:embed="rId18">
                      <a:extLst>
                        <a:ext uri="{28A0092B-C50C-407E-A947-70E740481C1C}">
                          <a14:useLocalDpi xmlns:a14="http://schemas.microsoft.com/office/drawing/2010/main" val="0"/>
                        </a:ext>
                      </a:extLst>
                    </a:blip>
                    <a:stretch>
                      <a:fillRect/>
                    </a:stretch>
                  </pic:blipFill>
                  <pic:spPr>
                    <a:xfrm>
                      <a:off x="0" y="0"/>
                      <a:ext cx="1728470" cy="3189605"/>
                    </a:xfrm>
                    <a:prstGeom prst="rect">
                      <a:avLst/>
                    </a:prstGeom>
                  </pic:spPr>
                </pic:pic>
              </a:graphicData>
            </a:graphic>
            <wp14:sizeRelH relativeFrom="page">
              <wp14:pctWidth>0</wp14:pctWidth>
            </wp14:sizeRelH>
            <wp14:sizeRelV relativeFrom="page">
              <wp14:pctHeight>0</wp14:pctHeight>
            </wp14:sizeRelV>
          </wp:anchor>
        </w:drawing>
      </w: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r>
        <w:rPr>
          <w:rFonts w:ascii="Arial" w:hAnsi="Arial" w:cs="Arial"/>
          <w:b/>
          <w:iCs/>
          <w:lang w:val="es-MX" w:eastAsia="es-MX"/>
        </w:rPr>
        <w:drawing>
          <wp:anchor distT="0" distB="0" distL="114300" distR="114300" simplePos="0" relativeHeight="251670528" behindDoc="1" locked="0" layoutInCell="1" allowOverlap="1" wp14:anchorId="77FE9510" wp14:editId="7CA97BFF">
            <wp:simplePos x="0" y="0"/>
            <wp:positionH relativeFrom="column">
              <wp:posOffset>24765</wp:posOffset>
            </wp:positionH>
            <wp:positionV relativeFrom="paragraph">
              <wp:posOffset>67945</wp:posOffset>
            </wp:positionV>
            <wp:extent cx="2862580" cy="18669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12-13 at 10.35.42 AM.jpeg"/>
                    <pic:cNvPicPr/>
                  </pic:nvPicPr>
                  <pic:blipFill rotWithShape="1">
                    <a:blip r:embed="rId19">
                      <a:extLst>
                        <a:ext uri="{28A0092B-C50C-407E-A947-70E740481C1C}">
                          <a14:useLocalDpi xmlns:a14="http://schemas.microsoft.com/office/drawing/2010/main" val="0"/>
                        </a:ext>
                      </a:extLst>
                    </a:blip>
                    <a:srcRect t="9368" b="12290"/>
                    <a:stretch/>
                  </pic:blipFill>
                  <pic:spPr bwMode="auto">
                    <a:xfrm>
                      <a:off x="0" y="0"/>
                      <a:ext cx="2863968" cy="186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FB0AEE" w:rsidRDefault="00FB0AEE" w:rsidP="00757E4D">
      <w:pPr>
        <w:autoSpaceDE w:val="0"/>
        <w:autoSpaceDN w:val="0"/>
        <w:adjustRightInd w:val="0"/>
        <w:spacing w:line="276" w:lineRule="auto"/>
        <w:jc w:val="both"/>
        <w:rPr>
          <w:rFonts w:ascii="Arial" w:hAnsi="Arial" w:cs="Arial"/>
          <w:b/>
          <w:iCs/>
        </w:rPr>
      </w:pPr>
    </w:p>
    <w:p w:rsidR="00075DB8" w:rsidRPr="003F6457" w:rsidRDefault="00D508E1" w:rsidP="00757E4D">
      <w:pPr>
        <w:autoSpaceDE w:val="0"/>
        <w:autoSpaceDN w:val="0"/>
        <w:adjustRightInd w:val="0"/>
        <w:spacing w:line="276" w:lineRule="auto"/>
        <w:jc w:val="both"/>
        <w:rPr>
          <w:rFonts w:ascii="Arial" w:hAnsi="Arial" w:cs="Arial"/>
          <w:iCs/>
        </w:rPr>
      </w:pPr>
      <w:r w:rsidRPr="003F6457">
        <w:rPr>
          <w:rFonts w:ascii="Arial" w:hAnsi="Arial" w:cs="Arial"/>
          <w:b/>
          <w:iCs/>
        </w:rPr>
        <w:t>V.-</w:t>
      </w:r>
      <w:r w:rsidR="00757E4D" w:rsidRPr="003F6457">
        <w:rPr>
          <w:rFonts w:ascii="Arial" w:hAnsi="Arial" w:cs="Arial"/>
          <w:b/>
          <w:iCs/>
        </w:rPr>
        <w:t xml:space="preserve">  </w:t>
      </w:r>
      <w:r w:rsidR="00AC0F37" w:rsidRPr="003F6457">
        <w:rPr>
          <w:rFonts w:ascii="Arial" w:hAnsi="Arial" w:cs="Arial"/>
          <w:iCs/>
        </w:rPr>
        <w:t xml:space="preserve">En tenor de lo anterior, </w:t>
      </w:r>
      <w:r w:rsidR="00075DB8" w:rsidRPr="003F6457">
        <w:rPr>
          <w:rFonts w:ascii="Arial" w:hAnsi="Arial" w:cs="Arial"/>
          <w:iCs/>
        </w:rPr>
        <w:t>este gobierno municipal se enorgullese de tener zapotlenses con una gran trayectoria, y es merito de reconcer de conformidad a lo establecido en el artículo 18, punto 1 del Reglamento Interior del Ayuntamiento de Zapotlán el Grande, dispone:</w:t>
      </w:r>
    </w:p>
    <w:p w:rsidR="00AC0F37" w:rsidRPr="003F6457" w:rsidRDefault="00AC0F37" w:rsidP="00757E4D">
      <w:pPr>
        <w:autoSpaceDE w:val="0"/>
        <w:autoSpaceDN w:val="0"/>
        <w:adjustRightInd w:val="0"/>
        <w:spacing w:line="276" w:lineRule="auto"/>
        <w:jc w:val="both"/>
        <w:rPr>
          <w:rFonts w:ascii="Arial" w:hAnsi="Arial" w:cs="Arial"/>
          <w:b/>
          <w:iCs/>
        </w:rPr>
      </w:pPr>
    </w:p>
    <w:p w:rsidR="00427CDA" w:rsidRPr="0051483E" w:rsidRDefault="00107060" w:rsidP="00ED7FB6">
      <w:pPr>
        <w:pStyle w:val="Prrafodelista"/>
        <w:numPr>
          <w:ilvl w:val="0"/>
          <w:numId w:val="26"/>
        </w:numPr>
        <w:autoSpaceDE w:val="0"/>
        <w:autoSpaceDN w:val="0"/>
        <w:adjustRightInd w:val="0"/>
        <w:spacing w:line="240" w:lineRule="auto"/>
        <w:jc w:val="both"/>
        <w:rPr>
          <w:rFonts w:ascii="Arial" w:hAnsi="Arial" w:cs="Arial"/>
          <w:i/>
          <w:iCs/>
          <w:szCs w:val="24"/>
        </w:rPr>
      </w:pPr>
      <w:r w:rsidRPr="0051483E">
        <w:rPr>
          <w:rFonts w:ascii="Arial" w:hAnsi="Arial" w:cs="Arial"/>
          <w:i/>
          <w:iCs/>
          <w:szCs w:val="24"/>
        </w:rPr>
        <w:t xml:space="preserve">Son sesiones solemnes las que determine el Ayuntamiento para la conmemoración de aniversarios históricos, aquellas en que concurran representaciones de la Federación, de los Poderes del Estado de Jalisco, o de personalidades distinguidas del Municipio, de la Nación o del extranjero, así como para sus casos análogos en importancia determinados por el Ayuntamiento, a propuesta de alguno de sus integrantes. </w:t>
      </w:r>
      <w:r w:rsidR="003F6457" w:rsidRPr="0051483E">
        <w:rPr>
          <w:rFonts w:ascii="Arial" w:hAnsi="Arial" w:cs="Arial"/>
          <w:i/>
          <w:iCs/>
          <w:szCs w:val="24"/>
        </w:rPr>
        <w:t>(…)</w:t>
      </w:r>
    </w:p>
    <w:p w:rsidR="00035114" w:rsidRPr="003F6457" w:rsidRDefault="00035114" w:rsidP="00557528">
      <w:pPr>
        <w:autoSpaceDE w:val="0"/>
        <w:autoSpaceDN w:val="0"/>
        <w:adjustRightInd w:val="0"/>
        <w:spacing w:line="276" w:lineRule="auto"/>
        <w:jc w:val="both"/>
        <w:rPr>
          <w:rFonts w:ascii="Arial" w:hAnsi="Arial" w:cs="Arial"/>
          <w:iCs/>
        </w:rPr>
      </w:pPr>
    </w:p>
    <w:p w:rsidR="00035114" w:rsidRPr="003F6457" w:rsidRDefault="00075DB8" w:rsidP="00557528">
      <w:pPr>
        <w:autoSpaceDE w:val="0"/>
        <w:autoSpaceDN w:val="0"/>
        <w:adjustRightInd w:val="0"/>
        <w:spacing w:line="276" w:lineRule="auto"/>
        <w:jc w:val="both"/>
        <w:rPr>
          <w:rFonts w:ascii="Arial" w:hAnsi="Arial" w:cs="Arial"/>
          <w:iCs/>
        </w:rPr>
      </w:pPr>
      <w:r w:rsidRPr="003F6457">
        <w:rPr>
          <w:rFonts w:ascii="Arial" w:hAnsi="Arial" w:cs="Arial"/>
          <w:b/>
          <w:iCs/>
        </w:rPr>
        <w:t>VI</w:t>
      </w:r>
      <w:r w:rsidR="00035114" w:rsidRPr="003F6457">
        <w:rPr>
          <w:rFonts w:ascii="Arial" w:hAnsi="Arial" w:cs="Arial"/>
          <w:b/>
          <w:iCs/>
        </w:rPr>
        <w:t xml:space="preserve">.- </w:t>
      </w:r>
      <w:r w:rsidR="003F6457">
        <w:rPr>
          <w:rFonts w:ascii="Arial" w:hAnsi="Arial" w:cs="Arial"/>
          <w:iCs/>
        </w:rPr>
        <w:t>Por lo anteriormente expuesto y con el debido respeto</w:t>
      </w:r>
      <w:r w:rsidR="006130A5" w:rsidRPr="003F6457">
        <w:rPr>
          <w:rFonts w:ascii="Arial" w:hAnsi="Arial" w:cs="Arial"/>
          <w:iCs/>
        </w:rPr>
        <w:t>, propongo y someto a su consideración,</w:t>
      </w:r>
      <w:r w:rsidR="003F6457">
        <w:rPr>
          <w:rFonts w:ascii="Arial" w:hAnsi="Arial" w:cs="Arial"/>
          <w:iCs/>
        </w:rPr>
        <w:t xml:space="preserve"> la siguiente:</w:t>
      </w:r>
      <w:r w:rsidR="006130A5" w:rsidRPr="003F6457">
        <w:rPr>
          <w:rFonts w:ascii="Arial" w:hAnsi="Arial" w:cs="Arial"/>
          <w:iCs/>
        </w:rPr>
        <w:t xml:space="preserve"> </w:t>
      </w:r>
    </w:p>
    <w:p w:rsidR="00E75C3C" w:rsidRPr="003F6457" w:rsidRDefault="00E75C3C" w:rsidP="00557528">
      <w:pPr>
        <w:autoSpaceDE w:val="0"/>
        <w:autoSpaceDN w:val="0"/>
        <w:adjustRightInd w:val="0"/>
        <w:spacing w:line="276" w:lineRule="auto"/>
        <w:jc w:val="both"/>
        <w:rPr>
          <w:rFonts w:ascii="Arial" w:hAnsi="Arial" w:cs="Arial"/>
          <w:iCs/>
        </w:rPr>
      </w:pPr>
    </w:p>
    <w:p w:rsidR="003F6457" w:rsidRPr="003F6457" w:rsidRDefault="003F6457" w:rsidP="003F6457">
      <w:pPr>
        <w:spacing w:line="276" w:lineRule="auto"/>
        <w:jc w:val="both"/>
        <w:rPr>
          <w:rFonts w:ascii="Arial" w:hAnsi="Arial" w:cs="Arial"/>
          <w:b/>
        </w:rPr>
      </w:pPr>
      <w:r w:rsidRPr="003F6457">
        <w:rPr>
          <w:rFonts w:ascii="Arial" w:hAnsi="Arial" w:cs="Arial"/>
          <w:b/>
        </w:rPr>
        <w:t xml:space="preserve">INICIATIVA DE ACUERDO QUE PROPONE LA ENTREGA DE RECONOCIMIENTO A LOS ATLETAS ZAPOTLENSES QUE PARTICIPARON EN LOS I JUEGOS PANAMERICANOS JUNIOR CALI VALLE COLOMBIA 2021, </w:t>
      </w:r>
      <w:r w:rsidRPr="003F6457">
        <w:rPr>
          <w:rFonts w:ascii="Arial" w:hAnsi="Arial" w:cs="Arial"/>
          <w:lang w:val="es-MX"/>
        </w:rPr>
        <w:t>de conformidad al acuerdo siguiente:</w:t>
      </w:r>
    </w:p>
    <w:p w:rsidR="000316E9" w:rsidRPr="003F6457" w:rsidRDefault="000316E9" w:rsidP="00E75C3C">
      <w:pPr>
        <w:autoSpaceDE w:val="0"/>
        <w:autoSpaceDN w:val="0"/>
        <w:adjustRightInd w:val="0"/>
        <w:spacing w:line="276" w:lineRule="auto"/>
        <w:jc w:val="center"/>
        <w:rPr>
          <w:rFonts w:ascii="Arial" w:hAnsi="Arial" w:cs="Arial"/>
          <w:b/>
          <w:iCs/>
        </w:rPr>
      </w:pPr>
    </w:p>
    <w:p w:rsidR="000316E9" w:rsidRDefault="00A27F61" w:rsidP="00FB0AEE">
      <w:pPr>
        <w:autoSpaceDE w:val="0"/>
        <w:autoSpaceDN w:val="0"/>
        <w:adjustRightInd w:val="0"/>
        <w:spacing w:line="276" w:lineRule="auto"/>
        <w:ind w:firstLine="708"/>
        <w:jc w:val="both"/>
        <w:rPr>
          <w:rFonts w:ascii="Arial" w:hAnsi="Arial" w:cs="Arial"/>
          <w:iCs/>
        </w:rPr>
      </w:pPr>
      <w:r w:rsidRPr="003F6457">
        <w:rPr>
          <w:rFonts w:ascii="Arial" w:hAnsi="Arial" w:cs="Arial"/>
          <w:b/>
          <w:iCs/>
        </w:rPr>
        <w:t xml:space="preserve">PRIMERO: </w:t>
      </w:r>
      <w:r w:rsidR="000316E9" w:rsidRPr="003F6457">
        <w:rPr>
          <w:rFonts w:ascii="Arial" w:hAnsi="Arial" w:cs="Arial"/>
          <w:iCs/>
        </w:rPr>
        <w:t>Se autorice el reconocimiento a los atletas zapotlenses que participaron en los I Juegos Panamericanos Junior Cali Valle Colombia 2021, descritos en el cuerpo de esta iniciativa.</w:t>
      </w:r>
    </w:p>
    <w:p w:rsidR="00970D83" w:rsidRDefault="00970D83" w:rsidP="00A27F61">
      <w:pPr>
        <w:autoSpaceDE w:val="0"/>
        <w:autoSpaceDN w:val="0"/>
        <w:adjustRightInd w:val="0"/>
        <w:spacing w:line="276" w:lineRule="auto"/>
        <w:jc w:val="both"/>
        <w:rPr>
          <w:rFonts w:ascii="Arial" w:hAnsi="Arial" w:cs="Arial"/>
          <w:iCs/>
        </w:rPr>
      </w:pPr>
    </w:p>
    <w:p w:rsidR="000316E9" w:rsidRPr="003F6457" w:rsidRDefault="000316E9" w:rsidP="00FB0AEE">
      <w:pPr>
        <w:autoSpaceDE w:val="0"/>
        <w:autoSpaceDN w:val="0"/>
        <w:adjustRightInd w:val="0"/>
        <w:spacing w:line="276" w:lineRule="auto"/>
        <w:ind w:firstLine="708"/>
        <w:jc w:val="both"/>
        <w:rPr>
          <w:rFonts w:ascii="Arial" w:hAnsi="Arial" w:cs="Arial"/>
        </w:rPr>
      </w:pPr>
      <w:r w:rsidRPr="003F6457">
        <w:rPr>
          <w:rFonts w:ascii="Arial" w:hAnsi="Arial" w:cs="Arial"/>
          <w:b/>
          <w:iCs/>
        </w:rPr>
        <w:t>SEGUNDO:</w:t>
      </w:r>
      <w:r w:rsidRPr="003F6457">
        <w:rPr>
          <w:rFonts w:ascii="Arial" w:hAnsi="Arial" w:cs="Arial"/>
          <w:iCs/>
        </w:rPr>
        <w:t xml:space="preserve"> Se autoriza la celebración de Sesión Solemne para el día y hora en que la agenda de la Secretaría General de este Ayuntamiento tenga disponibilidad, </w:t>
      </w:r>
      <w:r w:rsidRPr="003F6457">
        <w:rPr>
          <w:rFonts w:ascii="Arial" w:hAnsi="Arial" w:cs="Arial"/>
          <w:lang w:val="es-ES"/>
        </w:rPr>
        <w:t>en la</w:t>
      </w:r>
      <w:r w:rsidRPr="003F6457">
        <w:rPr>
          <w:rFonts w:ascii="Arial" w:hAnsi="Arial" w:cs="Arial"/>
        </w:rPr>
        <w:t xml:space="preserve"> </w:t>
      </w:r>
      <w:r w:rsidR="003F6457" w:rsidRPr="003F6457">
        <w:rPr>
          <w:rFonts w:ascii="Arial" w:hAnsi="Arial" w:cs="Arial"/>
        </w:rPr>
        <w:t xml:space="preserve">patio de presidencia </w:t>
      </w:r>
      <w:r w:rsidRPr="003F6457">
        <w:rPr>
          <w:rFonts w:ascii="Arial" w:hAnsi="Arial" w:cs="Arial"/>
        </w:rPr>
        <w:t>del Palacio de Gobierno Municipal</w:t>
      </w:r>
      <w:r w:rsidR="003F6457" w:rsidRPr="003F6457">
        <w:rPr>
          <w:rFonts w:ascii="Arial" w:hAnsi="Arial" w:cs="Arial"/>
        </w:rPr>
        <w:t xml:space="preserve"> de Zapotlán el Grande, Jalisco, para que se lleve a cabo el reconocimiento a los atletas.</w:t>
      </w:r>
    </w:p>
    <w:p w:rsidR="003F6457" w:rsidRPr="003F6457" w:rsidRDefault="003F6457" w:rsidP="00A27F61">
      <w:pPr>
        <w:autoSpaceDE w:val="0"/>
        <w:autoSpaceDN w:val="0"/>
        <w:adjustRightInd w:val="0"/>
        <w:spacing w:line="276" w:lineRule="auto"/>
        <w:jc w:val="both"/>
        <w:rPr>
          <w:rFonts w:ascii="Arial" w:hAnsi="Arial" w:cs="Arial"/>
        </w:rPr>
      </w:pPr>
    </w:p>
    <w:p w:rsidR="003F6457" w:rsidRPr="003F6457" w:rsidRDefault="003F6457" w:rsidP="00FB0AEE">
      <w:pPr>
        <w:autoSpaceDE w:val="0"/>
        <w:autoSpaceDN w:val="0"/>
        <w:adjustRightInd w:val="0"/>
        <w:spacing w:line="276" w:lineRule="auto"/>
        <w:ind w:firstLine="708"/>
        <w:jc w:val="both"/>
        <w:rPr>
          <w:rFonts w:ascii="Arial" w:hAnsi="Arial" w:cs="Arial"/>
        </w:rPr>
      </w:pPr>
      <w:r w:rsidRPr="003F6457">
        <w:rPr>
          <w:rFonts w:ascii="Arial" w:hAnsi="Arial" w:cs="Arial"/>
          <w:b/>
        </w:rPr>
        <w:t>TERCERO:</w:t>
      </w:r>
      <w:r w:rsidRPr="003F6457">
        <w:rPr>
          <w:rFonts w:ascii="Arial" w:hAnsi="Arial" w:cs="Arial"/>
        </w:rPr>
        <w:t xml:space="preserve"> Se instruya a la Secretaría General en coordinación con Fomento Deportivo, para que notifique a los atletas que serán reconocidos en Sesión Solmne de Ayuntamiento.</w:t>
      </w:r>
    </w:p>
    <w:p w:rsidR="003F6457" w:rsidRPr="003F6457" w:rsidRDefault="003F6457" w:rsidP="00A27F61">
      <w:pPr>
        <w:autoSpaceDE w:val="0"/>
        <w:autoSpaceDN w:val="0"/>
        <w:adjustRightInd w:val="0"/>
        <w:spacing w:line="276" w:lineRule="auto"/>
        <w:jc w:val="both"/>
        <w:rPr>
          <w:rFonts w:ascii="Arial" w:hAnsi="Arial" w:cs="Arial"/>
        </w:rPr>
      </w:pPr>
    </w:p>
    <w:p w:rsidR="00272737" w:rsidRPr="003F6457" w:rsidRDefault="003F6457" w:rsidP="00FB0AEE">
      <w:pPr>
        <w:autoSpaceDE w:val="0"/>
        <w:autoSpaceDN w:val="0"/>
        <w:adjustRightInd w:val="0"/>
        <w:spacing w:line="276" w:lineRule="auto"/>
        <w:ind w:firstLine="708"/>
        <w:jc w:val="both"/>
        <w:rPr>
          <w:rFonts w:ascii="Arial" w:hAnsi="Arial" w:cs="Arial"/>
          <w:iCs/>
        </w:rPr>
      </w:pPr>
      <w:r w:rsidRPr="003F6457">
        <w:rPr>
          <w:rFonts w:ascii="Arial" w:hAnsi="Arial" w:cs="Arial"/>
          <w:b/>
        </w:rPr>
        <w:t>CUARTO:</w:t>
      </w:r>
      <w:r w:rsidRPr="003F6457">
        <w:rPr>
          <w:rFonts w:ascii="Arial" w:hAnsi="Arial" w:cs="Arial"/>
        </w:rPr>
        <w:t xml:space="preserve"> </w:t>
      </w:r>
      <w:r w:rsidR="00071DA6" w:rsidRPr="003F6457">
        <w:rPr>
          <w:rFonts w:ascii="Arial" w:hAnsi="Arial" w:cs="Arial"/>
          <w:iCs/>
        </w:rPr>
        <w:t>Notifíquese e</w:t>
      </w:r>
      <w:r w:rsidR="00071DA6" w:rsidRPr="003F6457">
        <w:rPr>
          <w:rFonts w:ascii="Arial" w:hAnsi="Arial" w:cs="Arial"/>
          <w:b/>
          <w:iCs/>
        </w:rPr>
        <w:t xml:space="preserve"> </w:t>
      </w:r>
      <w:r w:rsidR="00B15C40" w:rsidRPr="003F6457">
        <w:rPr>
          <w:rFonts w:ascii="Arial" w:hAnsi="Arial" w:cs="Arial"/>
          <w:iCs/>
        </w:rPr>
        <w:t>instrú</w:t>
      </w:r>
      <w:r w:rsidR="00B50369" w:rsidRPr="003F6457">
        <w:rPr>
          <w:rFonts w:ascii="Arial" w:hAnsi="Arial" w:cs="Arial"/>
          <w:iCs/>
        </w:rPr>
        <w:t>ya</w:t>
      </w:r>
      <w:r w:rsidR="00071DA6" w:rsidRPr="003F6457">
        <w:rPr>
          <w:rFonts w:ascii="Arial" w:hAnsi="Arial" w:cs="Arial"/>
          <w:iCs/>
        </w:rPr>
        <w:t>se</w:t>
      </w:r>
      <w:r w:rsidR="00B50369" w:rsidRPr="003F6457">
        <w:rPr>
          <w:rFonts w:ascii="Arial" w:hAnsi="Arial" w:cs="Arial"/>
          <w:iCs/>
        </w:rPr>
        <w:t xml:space="preserve"> al Secretar</w:t>
      </w:r>
      <w:r w:rsidR="00272737" w:rsidRPr="003F6457">
        <w:rPr>
          <w:rFonts w:ascii="Arial" w:hAnsi="Arial" w:cs="Arial"/>
          <w:iCs/>
        </w:rPr>
        <w:t>io General,</w:t>
      </w:r>
      <w:r w:rsidR="00071DA6" w:rsidRPr="003F6457">
        <w:rPr>
          <w:rFonts w:ascii="Arial" w:hAnsi="Arial" w:cs="Arial"/>
          <w:iCs/>
        </w:rPr>
        <w:t xml:space="preserve"> la Coordinaci</w:t>
      </w:r>
      <w:r w:rsidR="00D049A9" w:rsidRPr="003F6457">
        <w:rPr>
          <w:rFonts w:ascii="Arial" w:hAnsi="Arial" w:cs="Arial"/>
          <w:iCs/>
        </w:rPr>
        <w:t>ón de Servicios Generales y a la Unidad de Fomento Deportivo</w:t>
      </w:r>
      <w:r w:rsidR="00272737" w:rsidRPr="003F6457">
        <w:rPr>
          <w:rFonts w:ascii="Arial" w:hAnsi="Arial" w:cs="Arial"/>
          <w:iCs/>
        </w:rPr>
        <w:t xml:space="preserve"> </w:t>
      </w:r>
      <w:r w:rsidR="00B50369" w:rsidRPr="003F6457">
        <w:rPr>
          <w:rFonts w:ascii="Arial" w:hAnsi="Arial" w:cs="Arial"/>
          <w:iCs/>
        </w:rPr>
        <w:t xml:space="preserve">del H. Ayuntamiento de Zapotlán el Grande, Jalisco para que </w:t>
      </w:r>
      <w:r w:rsidR="00272737" w:rsidRPr="003F6457">
        <w:rPr>
          <w:rFonts w:ascii="Arial" w:hAnsi="Arial" w:cs="Arial"/>
          <w:iCs/>
        </w:rPr>
        <w:t xml:space="preserve">ejecute las acciones administrativas y legales correspondientes con el fin de dar cumplimiento a lo establecido en esta iniciativa. </w:t>
      </w:r>
    </w:p>
    <w:p w:rsidR="00272737" w:rsidRPr="003F6457" w:rsidRDefault="00272737" w:rsidP="00A27F61">
      <w:pPr>
        <w:autoSpaceDE w:val="0"/>
        <w:autoSpaceDN w:val="0"/>
        <w:adjustRightInd w:val="0"/>
        <w:spacing w:line="276" w:lineRule="auto"/>
        <w:jc w:val="both"/>
        <w:rPr>
          <w:rFonts w:ascii="Arial" w:hAnsi="Arial" w:cs="Arial"/>
          <w:iCs/>
        </w:rPr>
      </w:pPr>
    </w:p>
    <w:p w:rsidR="005E5F37" w:rsidRPr="003F6457" w:rsidRDefault="005E5F37" w:rsidP="00A27F61">
      <w:pPr>
        <w:autoSpaceDE w:val="0"/>
        <w:autoSpaceDN w:val="0"/>
        <w:adjustRightInd w:val="0"/>
        <w:spacing w:line="276" w:lineRule="auto"/>
        <w:jc w:val="both"/>
        <w:rPr>
          <w:rFonts w:ascii="Arial" w:hAnsi="Arial" w:cs="Arial"/>
          <w:iCs/>
        </w:rPr>
      </w:pPr>
    </w:p>
    <w:p w:rsidR="005E5F37" w:rsidRPr="0051483E" w:rsidRDefault="005E5F37" w:rsidP="00A27F61">
      <w:pPr>
        <w:autoSpaceDE w:val="0"/>
        <w:autoSpaceDN w:val="0"/>
        <w:adjustRightInd w:val="0"/>
        <w:spacing w:line="276" w:lineRule="auto"/>
        <w:jc w:val="both"/>
        <w:rPr>
          <w:rFonts w:ascii="Arial" w:hAnsi="Arial" w:cs="Arial"/>
          <w:iCs/>
        </w:rPr>
      </w:pPr>
    </w:p>
    <w:p w:rsidR="0051483E" w:rsidRPr="00FB0AEE" w:rsidRDefault="0051483E" w:rsidP="0051483E">
      <w:pPr>
        <w:spacing w:line="276" w:lineRule="auto"/>
        <w:jc w:val="center"/>
        <w:rPr>
          <w:rFonts w:ascii="Arial" w:eastAsia="Calibri" w:hAnsi="Arial" w:cs="Arial"/>
          <w:sz w:val="20"/>
          <w:lang w:val="pt-BR"/>
        </w:rPr>
      </w:pPr>
      <w:r w:rsidRPr="00FB0AEE">
        <w:rPr>
          <w:rFonts w:ascii="Arial" w:eastAsia="Calibri" w:hAnsi="Arial" w:cs="Arial"/>
          <w:sz w:val="20"/>
          <w:lang w:val="pt-BR"/>
        </w:rPr>
        <w:t>A T E N T A M E N T E</w:t>
      </w:r>
    </w:p>
    <w:p w:rsidR="0051483E" w:rsidRPr="00FB0AEE" w:rsidRDefault="0051483E" w:rsidP="0051483E">
      <w:pPr>
        <w:spacing w:line="276" w:lineRule="auto"/>
        <w:jc w:val="center"/>
        <w:rPr>
          <w:rFonts w:ascii="Arial" w:eastAsia="Calibri" w:hAnsi="Arial" w:cs="Arial"/>
          <w:sz w:val="20"/>
          <w:lang w:val="pt-BR"/>
        </w:rPr>
      </w:pPr>
    </w:p>
    <w:p w:rsidR="0051483E" w:rsidRPr="00FB0AEE" w:rsidRDefault="0051483E" w:rsidP="0051483E">
      <w:pPr>
        <w:spacing w:line="276" w:lineRule="auto"/>
        <w:jc w:val="center"/>
        <w:rPr>
          <w:rFonts w:ascii="Arial" w:eastAsia="Calibri" w:hAnsi="Arial" w:cs="Arial"/>
          <w:sz w:val="20"/>
          <w:lang w:val="pt-BR"/>
        </w:rPr>
      </w:pPr>
    </w:p>
    <w:p w:rsidR="0051483E" w:rsidRPr="00FB0AEE" w:rsidRDefault="0051483E" w:rsidP="0051483E">
      <w:pPr>
        <w:pStyle w:val="Sinespaciado"/>
        <w:spacing w:line="276" w:lineRule="auto"/>
        <w:jc w:val="center"/>
        <w:rPr>
          <w:rFonts w:ascii="Arial" w:hAnsi="Arial" w:cs="Arial"/>
          <w:b/>
          <w:bCs/>
          <w:i/>
          <w:sz w:val="20"/>
          <w:szCs w:val="24"/>
        </w:rPr>
      </w:pPr>
      <w:r w:rsidRPr="00FB0AEE">
        <w:rPr>
          <w:rFonts w:ascii="Arial" w:hAnsi="Arial" w:cs="Arial"/>
          <w:b/>
          <w:bCs/>
          <w:i/>
          <w:sz w:val="20"/>
          <w:szCs w:val="24"/>
        </w:rPr>
        <w:t>“2021, AÑO DEL 130 ANIVERSARIO DEL NATALICIO DEL ESCRITOR Y DIPLOMATICO GUILLERMO JIMENEZ”</w:t>
      </w:r>
    </w:p>
    <w:p w:rsidR="0051483E" w:rsidRPr="00FB0AEE" w:rsidRDefault="0051483E" w:rsidP="0051483E">
      <w:pPr>
        <w:pStyle w:val="Ttulo2"/>
        <w:spacing w:line="276" w:lineRule="auto"/>
        <w:rPr>
          <w:rFonts w:eastAsia="Calibri"/>
          <w:b w:val="0"/>
          <w:bCs w:val="0"/>
          <w:sz w:val="20"/>
          <w:lang w:eastAsia="en-US"/>
        </w:rPr>
      </w:pPr>
      <w:r w:rsidRPr="00FB0AEE">
        <w:rPr>
          <w:rFonts w:eastAsia="Calibri"/>
          <w:b w:val="0"/>
          <w:bCs w:val="0"/>
          <w:sz w:val="20"/>
        </w:rPr>
        <w:t>Ciudad Guzmán, Mpio. de Zapotlán el Grande, Jalisco, 22 de diciembre del año 2021 dos</w:t>
      </w:r>
      <w:r w:rsidR="00FB0AEE" w:rsidRPr="00FB0AEE">
        <w:rPr>
          <w:rFonts w:eastAsia="Calibri"/>
          <w:b w:val="0"/>
          <w:bCs w:val="0"/>
          <w:sz w:val="20"/>
        </w:rPr>
        <w:t xml:space="preserve"> </w:t>
      </w:r>
      <w:r w:rsidRPr="00FB0AEE">
        <w:rPr>
          <w:rFonts w:eastAsia="Calibri"/>
          <w:b w:val="0"/>
          <w:bCs w:val="0"/>
          <w:sz w:val="20"/>
        </w:rPr>
        <w:t>mil veintiuno.</w:t>
      </w:r>
    </w:p>
    <w:p w:rsidR="0051483E" w:rsidRPr="0051483E" w:rsidRDefault="0051483E" w:rsidP="0051483E">
      <w:pPr>
        <w:pStyle w:val="Sinespaciado"/>
        <w:spacing w:line="276" w:lineRule="auto"/>
        <w:jc w:val="center"/>
        <w:rPr>
          <w:rFonts w:ascii="Arial" w:hAnsi="Arial" w:cs="Arial"/>
          <w:b/>
          <w:bCs/>
          <w:sz w:val="24"/>
          <w:szCs w:val="24"/>
          <w:lang w:val="es-ES"/>
        </w:rPr>
      </w:pPr>
    </w:p>
    <w:p w:rsidR="0051483E" w:rsidRPr="0051483E" w:rsidRDefault="0051483E" w:rsidP="0051483E">
      <w:pPr>
        <w:pStyle w:val="Sinespaciado"/>
        <w:spacing w:line="276" w:lineRule="auto"/>
        <w:rPr>
          <w:rFonts w:ascii="Arial" w:hAnsi="Arial" w:cs="Arial"/>
          <w:b/>
          <w:bCs/>
          <w:sz w:val="24"/>
          <w:szCs w:val="24"/>
          <w:lang w:val="es-ES"/>
        </w:rPr>
      </w:pPr>
    </w:p>
    <w:p w:rsidR="0051483E" w:rsidRDefault="0051483E" w:rsidP="0051483E">
      <w:pPr>
        <w:pBdr>
          <w:top w:val="nil"/>
          <w:left w:val="nil"/>
          <w:bottom w:val="nil"/>
          <w:right w:val="nil"/>
          <w:between w:val="nil"/>
          <w:bar w:val="nil"/>
        </w:pBdr>
        <w:spacing w:line="276" w:lineRule="auto"/>
        <w:jc w:val="center"/>
        <w:rPr>
          <w:rFonts w:ascii="Arial" w:eastAsia="Calibri" w:hAnsi="Arial" w:cs="Arial"/>
          <w:b/>
          <w:bCs/>
          <w:color w:val="000000"/>
          <w:u w:color="000000"/>
          <w:bdr w:val="nil"/>
          <w:lang w:val="es-ES"/>
        </w:rPr>
      </w:pPr>
    </w:p>
    <w:p w:rsidR="00FB0AEE" w:rsidRDefault="00FB0AEE" w:rsidP="0051483E">
      <w:pPr>
        <w:pBdr>
          <w:top w:val="nil"/>
          <w:left w:val="nil"/>
          <w:bottom w:val="nil"/>
          <w:right w:val="nil"/>
          <w:between w:val="nil"/>
          <w:bar w:val="nil"/>
        </w:pBdr>
        <w:spacing w:line="276" w:lineRule="auto"/>
        <w:jc w:val="center"/>
        <w:rPr>
          <w:rFonts w:ascii="Arial" w:eastAsia="Calibri" w:hAnsi="Arial" w:cs="Arial"/>
          <w:b/>
          <w:bCs/>
          <w:color w:val="000000"/>
          <w:u w:color="000000"/>
          <w:bdr w:val="nil"/>
          <w:lang w:val="es-ES"/>
        </w:rPr>
      </w:pPr>
    </w:p>
    <w:p w:rsidR="00FB0AEE" w:rsidRDefault="00FB0AEE" w:rsidP="0051483E">
      <w:pPr>
        <w:pBdr>
          <w:top w:val="nil"/>
          <w:left w:val="nil"/>
          <w:bottom w:val="nil"/>
          <w:right w:val="nil"/>
          <w:between w:val="nil"/>
          <w:bar w:val="nil"/>
        </w:pBdr>
        <w:spacing w:line="276" w:lineRule="auto"/>
        <w:jc w:val="center"/>
        <w:rPr>
          <w:rFonts w:ascii="Arial" w:eastAsia="Calibri" w:hAnsi="Arial" w:cs="Arial"/>
          <w:b/>
          <w:bCs/>
          <w:color w:val="000000"/>
          <w:u w:color="000000"/>
          <w:bdr w:val="nil"/>
          <w:lang w:val="es-ES"/>
        </w:rPr>
      </w:pPr>
    </w:p>
    <w:p w:rsidR="00FB0AEE" w:rsidRPr="00FB0AEE" w:rsidRDefault="00FB0AEE" w:rsidP="0051483E">
      <w:pPr>
        <w:pBdr>
          <w:top w:val="nil"/>
          <w:left w:val="nil"/>
          <w:bottom w:val="nil"/>
          <w:right w:val="nil"/>
          <w:between w:val="nil"/>
          <w:bar w:val="nil"/>
        </w:pBdr>
        <w:spacing w:line="276" w:lineRule="auto"/>
        <w:jc w:val="center"/>
        <w:rPr>
          <w:rFonts w:ascii="Arial" w:eastAsia="Calibri" w:hAnsi="Arial" w:cs="Arial"/>
          <w:b/>
          <w:bCs/>
          <w:color w:val="000000"/>
          <w:u w:color="000000"/>
          <w:bdr w:val="nil"/>
          <w:lang w:val="es-ES"/>
        </w:rPr>
      </w:pPr>
    </w:p>
    <w:p w:rsidR="0051483E" w:rsidRPr="0051483E" w:rsidRDefault="0051483E" w:rsidP="0051483E">
      <w:pPr>
        <w:pBdr>
          <w:top w:val="nil"/>
          <w:left w:val="nil"/>
          <w:bottom w:val="nil"/>
          <w:right w:val="nil"/>
          <w:between w:val="nil"/>
          <w:bar w:val="nil"/>
        </w:pBdr>
        <w:spacing w:line="276" w:lineRule="auto"/>
        <w:jc w:val="center"/>
        <w:rPr>
          <w:rFonts w:ascii="Arial" w:eastAsia="Calibri" w:hAnsi="Arial" w:cs="Arial"/>
          <w:b/>
          <w:bCs/>
          <w:color w:val="000000"/>
          <w:u w:color="000000"/>
          <w:bdr w:val="nil"/>
          <w:lang w:val="es-MX"/>
        </w:rPr>
      </w:pPr>
      <w:r w:rsidRPr="0051483E">
        <w:rPr>
          <w:rFonts w:ascii="Arial" w:eastAsia="Calibri" w:hAnsi="Arial" w:cs="Arial"/>
          <w:b/>
          <w:bCs/>
          <w:color w:val="000000"/>
          <w:u w:color="000000"/>
          <w:bdr w:val="nil"/>
          <w:lang w:val="es-MX"/>
        </w:rPr>
        <w:t>LIC. DIANA LAURA ORTEGA PALAFOX</w:t>
      </w:r>
    </w:p>
    <w:p w:rsidR="0051483E" w:rsidRPr="0051483E" w:rsidRDefault="0051483E" w:rsidP="0051483E">
      <w:pPr>
        <w:pBdr>
          <w:top w:val="nil"/>
          <w:left w:val="nil"/>
          <w:bottom w:val="nil"/>
          <w:right w:val="nil"/>
          <w:between w:val="nil"/>
          <w:bar w:val="nil"/>
        </w:pBdr>
        <w:spacing w:line="276" w:lineRule="auto"/>
        <w:jc w:val="center"/>
        <w:rPr>
          <w:rFonts w:ascii="Arial" w:eastAsia="Arial Unicode MS" w:hAnsi="Arial" w:cs="Arial"/>
          <w:bdr w:val="nil"/>
          <w:lang w:val="es-MX"/>
        </w:rPr>
      </w:pPr>
      <w:r w:rsidRPr="0051483E">
        <w:rPr>
          <w:rFonts w:ascii="Arial" w:eastAsia="Calibri" w:hAnsi="Arial" w:cs="Arial"/>
          <w:bCs/>
          <w:color w:val="000000"/>
          <w:u w:color="000000"/>
          <w:bdr w:val="nil"/>
          <w:lang w:val="es-MX"/>
        </w:rPr>
        <w:t>Regidora Presidenta de la Comisión Edilicia Permanente de Deportes, Recreación y Atención a la Juventud.</w:t>
      </w:r>
    </w:p>
    <w:p w:rsidR="0051483E" w:rsidRPr="0051483E" w:rsidRDefault="0051483E" w:rsidP="0051483E">
      <w:pPr>
        <w:spacing w:line="276" w:lineRule="auto"/>
        <w:jc w:val="both"/>
        <w:rPr>
          <w:rFonts w:ascii="Arial" w:eastAsia="Arial Unicode MS" w:hAnsi="Arial" w:cs="Arial"/>
          <w:bdr w:val="nil"/>
          <w:lang w:val="es-MX"/>
        </w:rPr>
      </w:pPr>
    </w:p>
    <w:p w:rsidR="0051483E" w:rsidRPr="0051483E" w:rsidRDefault="0051483E" w:rsidP="0051483E">
      <w:pPr>
        <w:spacing w:line="276" w:lineRule="auto"/>
        <w:jc w:val="both"/>
        <w:rPr>
          <w:rFonts w:ascii="Arial" w:eastAsia="Arial Unicode MS" w:hAnsi="Arial" w:cs="Arial"/>
          <w:bdr w:val="nil"/>
          <w:lang w:val="es-MX"/>
        </w:rPr>
      </w:pPr>
    </w:p>
    <w:p w:rsidR="007345B0" w:rsidRPr="00F97916" w:rsidRDefault="0051483E" w:rsidP="00F97916">
      <w:pPr>
        <w:spacing w:line="276" w:lineRule="auto"/>
        <w:jc w:val="both"/>
        <w:rPr>
          <w:rFonts w:ascii="Arial" w:eastAsia="Arial Unicode MS" w:hAnsi="Arial" w:cs="Arial"/>
          <w:sz w:val="16"/>
          <w:bdr w:val="nil"/>
          <w:lang w:val="es-MX"/>
        </w:rPr>
      </w:pPr>
      <w:r w:rsidRPr="0051483E">
        <w:rPr>
          <w:rFonts w:ascii="Arial" w:eastAsia="Arial Unicode MS" w:hAnsi="Arial" w:cs="Arial"/>
          <w:sz w:val="16"/>
          <w:bdr w:val="nil"/>
          <w:lang w:val="es-MX"/>
        </w:rPr>
        <w:t>DLOTP/KCT/ lggp</w:t>
      </w:r>
    </w:p>
    <w:p w:rsidR="00ED72B3" w:rsidRPr="00152BF6" w:rsidRDefault="00ED72B3"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152BF6" w:rsidRDefault="00FB0AEE" w:rsidP="00A27F61">
      <w:pPr>
        <w:spacing w:line="276" w:lineRule="auto"/>
        <w:jc w:val="both"/>
        <w:rPr>
          <w:rFonts w:ascii="Arial" w:hAnsi="Arial" w:cs="Arial"/>
          <w:lang w:val="es-MX"/>
        </w:rPr>
      </w:pPr>
    </w:p>
    <w:p w:rsidR="00FB0AEE" w:rsidRPr="00FB0AEE" w:rsidRDefault="00FB0AEE" w:rsidP="00FB0AEE">
      <w:pPr>
        <w:spacing w:line="276" w:lineRule="auto"/>
        <w:jc w:val="both"/>
        <w:rPr>
          <w:rFonts w:ascii="Arial" w:hAnsi="Arial" w:cs="Arial"/>
          <w:sz w:val="18"/>
          <w:szCs w:val="20"/>
          <w:lang w:val="es-MX"/>
        </w:rPr>
      </w:pPr>
      <w:r w:rsidRPr="00FB0AEE">
        <w:rPr>
          <w:rFonts w:ascii="Arial" w:eastAsia="Arial Unicode MS" w:hAnsi="Arial" w:cs="Arial"/>
          <w:sz w:val="18"/>
          <w:szCs w:val="20"/>
          <w:bdr w:val="nil"/>
          <w:lang w:val="es-MX"/>
        </w:rPr>
        <w:t xml:space="preserve">La presente hoja de firmas pertenece a la </w:t>
      </w:r>
      <w:r w:rsidRPr="00FB0AEE">
        <w:rPr>
          <w:rFonts w:ascii="Arial" w:hAnsi="Arial" w:cs="Arial"/>
          <w:sz w:val="18"/>
          <w:szCs w:val="20"/>
        </w:rPr>
        <w:t>Iniciativa de acuerdo que propone la entrega de reconocimiento a los atletas zapotlenses que participaron en los I Juegos Panamericanos Junior Cali Valle Colombia 2021,</w:t>
      </w:r>
      <w:r w:rsidRPr="00FB0AEE">
        <w:rPr>
          <w:rFonts w:ascii="Arial" w:eastAsia="Arial Unicode MS" w:hAnsi="Arial" w:cs="Arial"/>
          <w:sz w:val="18"/>
          <w:szCs w:val="20"/>
          <w:bdr w:val="nil"/>
          <w:lang w:val="es-MX"/>
        </w:rPr>
        <w:t xml:space="preserve"> fecha 2</w:t>
      </w:r>
      <w:r w:rsidR="00152BF6">
        <w:rPr>
          <w:rFonts w:ascii="Arial" w:eastAsia="Arial Unicode MS" w:hAnsi="Arial" w:cs="Arial"/>
          <w:sz w:val="18"/>
          <w:szCs w:val="20"/>
          <w:bdr w:val="nil"/>
          <w:lang w:val="es-MX"/>
        </w:rPr>
        <w:t>3</w:t>
      </w:r>
      <w:r w:rsidRPr="00FB0AEE">
        <w:rPr>
          <w:rFonts w:ascii="Arial" w:eastAsia="Arial Unicode MS" w:hAnsi="Arial" w:cs="Arial"/>
          <w:sz w:val="18"/>
          <w:szCs w:val="20"/>
          <w:bdr w:val="nil"/>
          <w:lang w:val="es-MX"/>
        </w:rPr>
        <w:t xml:space="preserve"> de diciembre del año 2021 dos mil veintiuno, propuesto por la Regidora Diana Laura Ortega Palafox, Presidenta de la Comisión de Deportes, Recreación y Atención a la Juventud.</w:t>
      </w:r>
    </w:p>
    <w:p w:rsidR="00FB0AEE" w:rsidRPr="00FB0AEE" w:rsidRDefault="00FB0AEE">
      <w:pPr>
        <w:spacing w:line="276" w:lineRule="auto"/>
        <w:jc w:val="both"/>
        <w:rPr>
          <w:rFonts w:ascii="Arial" w:hAnsi="Arial" w:cs="Arial"/>
          <w:sz w:val="18"/>
          <w:szCs w:val="20"/>
          <w:lang w:val="es-MX"/>
        </w:rPr>
      </w:pPr>
    </w:p>
    <w:sectPr w:rsidR="00FB0AEE" w:rsidRPr="00FB0AEE" w:rsidSect="00363558">
      <w:headerReference w:type="even" r:id="rId20"/>
      <w:headerReference w:type="default" r:id="rId21"/>
      <w:footerReference w:type="default" r:id="rId22"/>
      <w:headerReference w:type="first" r:id="rId2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D4C" w:rsidRDefault="000B5D4C" w:rsidP="007C73C4">
      <w:r>
        <w:separator/>
      </w:r>
    </w:p>
  </w:endnote>
  <w:endnote w:type="continuationSeparator" w:id="0">
    <w:p w:rsidR="000B5D4C" w:rsidRDefault="000B5D4C"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706405"/>
      <w:docPartObj>
        <w:docPartGallery w:val="Page Numbers (Bottom of Page)"/>
        <w:docPartUnique/>
      </w:docPartObj>
    </w:sdtPr>
    <w:sdtEndPr/>
    <w:sdtContent>
      <w:p w:rsidR="00B55977" w:rsidRDefault="00B55977">
        <w:pPr>
          <w:pStyle w:val="Piedepgina"/>
          <w:jc w:val="center"/>
        </w:pPr>
        <w:r>
          <w:fldChar w:fldCharType="begin"/>
        </w:r>
        <w:r>
          <w:instrText>PAGE   \* MERGEFORMAT</w:instrText>
        </w:r>
        <w:r>
          <w:fldChar w:fldCharType="separate"/>
        </w:r>
        <w:r w:rsidR="00BD0A73" w:rsidRPr="00BD0A73">
          <w:rPr>
            <w:lang w:val="es-ES"/>
          </w:rPr>
          <w:t>2</w:t>
        </w:r>
        <w:r>
          <w:fldChar w:fldCharType="end"/>
        </w:r>
      </w:p>
    </w:sdtContent>
  </w:sdt>
  <w:p w:rsidR="00B55977" w:rsidRDefault="00B559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D4C" w:rsidRDefault="000B5D4C" w:rsidP="007C73C4">
      <w:r>
        <w:separator/>
      </w:r>
    </w:p>
  </w:footnote>
  <w:footnote w:type="continuationSeparator" w:id="0">
    <w:p w:rsidR="000B5D4C" w:rsidRDefault="000B5D4C"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3C4" w:rsidRDefault="000B5D4C">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977" w:rsidRDefault="000B5D4C" w:rsidP="00B55977">
    <w:pPr>
      <w:pStyle w:val="Encabezado"/>
    </w:pPr>
    <w:r>
      <w:rPr>
        <w:lang w:val="es-MX"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5" type="#_x0000_t75" alt="" style="position:absolute;margin-left:-73.05pt;margin-top:-58.85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p>
  <w:p w:rsidR="007C73C4" w:rsidRDefault="007C73C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3C4" w:rsidRDefault="000B5D4C">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0DA6"/>
    <w:multiLevelType w:val="multilevel"/>
    <w:tmpl w:val="951A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A2837"/>
    <w:multiLevelType w:val="multilevel"/>
    <w:tmpl w:val="DA78B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F22D2"/>
    <w:multiLevelType w:val="hybridMultilevel"/>
    <w:tmpl w:val="06BC9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DE312E"/>
    <w:multiLevelType w:val="multilevel"/>
    <w:tmpl w:val="DA78B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BA0ABC"/>
    <w:multiLevelType w:val="hybridMultilevel"/>
    <w:tmpl w:val="1BE48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2C6CB2"/>
    <w:multiLevelType w:val="multilevel"/>
    <w:tmpl w:val="89A6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65ED5"/>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DF3F27"/>
    <w:multiLevelType w:val="hybridMultilevel"/>
    <w:tmpl w:val="F160A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6B4E91"/>
    <w:multiLevelType w:val="hybridMultilevel"/>
    <w:tmpl w:val="97345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C64F14"/>
    <w:multiLevelType w:val="hybridMultilevel"/>
    <w:tmpl w:val="EBB62E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3C3412"/>
    <w:multiLevelType w:val="multilevel"/>
    <w:tmpl w:val="86586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895120"/>
    <w:multiLevelType w:val="hybridMultilevel"/>
    <w:tmpl w:val="0B10B000"/>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2">
    <w:nsid w:val="28114FEA"/>
    <w:multiLevelType w:val="hybridMultilevel"/>
    <w:tmpl w:val="25E2C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F3684E"/>
    <w:multiLevelType w:val="hybridMultilevel"/>
    <w:tmpl w:val="75C44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9C82F5D"/>
    <w:multiLevelType w:val="hybridMultilevel"/>
    <w:tmpl w:val="70C4A4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E22799"/>
    <w:multiLevelType w:val="hybridMultilevel"/>
    <w:tmpl w:val="25E2C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F91BA3"/>
    <w:multiLevelType w:val="multilevel"/>
    <w:tmpl w:val="EEBC5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056238"/>
    <w:multiLevelType w:val="hybridMultilevel"/>
    <w:tmpl w:val="A6940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105F64"/>
    <w:multiLevelType w:val="hybridMultilevel"/>
    <w:tmpl w:val="B5E46C56"/>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201ED6"/>
    <w:multiLevelType w:val="multilevel"/>
    <w:tmpl w:val="52062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133375"/>
    <w:multiLevelType w:val="hybridMultilevel"/>
    <w:tmpl w:val="0A40B566"/>
    <w:lvl w:ilvl="0" w:tplc="C992962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6B643128"/>
    <w:multiLevelType w:val="hybridMultilevel"/>
    <w:tmpl w:val="05F01D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D042C4"/>
    <w:multiLevelType w:val="multilevel"/>
    <w:tmpl w:val="D42E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78749E"/>
    <w:multiLevelType w:val="hybridMultilevel"/>
    <w:tmpl w:val="6928AB92"/>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A573AA"/>
    <w:multiLevelType w:val="hybridMultilevel"/>
    <w:tmpl w:val="32BEF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EC25D18"/>
    <w:multiLevelType w:val="hybridMultilevel"/>
    <w:tmpl w:val="05BE96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622A5F"/>
    <w:multiLevelType w:val="hybridMultilevel"/>
    <w:tmpl w:val="A044CC24"/>
    <w:lvl w:ilvl="0" w:tplc="A59265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70677C48"/>
    <w:multiLevelType w:val="hybridMultilevel"/>
    <w:tmpl w:val="1736B9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961B33"/>
    <w:multiLevelType w:val="hybridMultilevel"/>
    <w:tmpl w:val="70A01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204505"/>
    <w:multiLevelType w:val="hybridMultilevel"/>
    <w:tmpl w:val="CE7E6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CF401D0"/>
    <w:multiLevelType w:val="multilevel"/>
    <w:tmpl w:val="4D040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60287E"/>
    <w:multiLevelType w:val="hybridMultilevel"/>
    <w:tmpl w:val="EBB62E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num>
  <w:num w:numId="8">
    <w:abstractNumId w:val="22"/>
  </w:num>
  <w:num w:numId="9">
    <w:abstractNumId w:val="26"/>
  </w:num>
  <w:num w:numId="10">
    <w:abstractNumId w:val="28"/>
  </w:num>
  <w:num w:numId="11">
    <w:abstractNumId w:val="23"/>
  </w:num>
  <w:num w:numId="12">
    <w:abstractNumId w:val="18"/>
  </w:num>
  <w:num w:numId="13">
    <w:abstractNumId w:val="25"/>
  </w:num>
  <w:num w:numId="14">
    <w:abstractNumId w:val="7"/>
  </w:num>
  <w:num w:numId="15">
    <w:abstractNumId w:val="1"/>
  </w:num>
  <w:num w:numId="16">
    <w:abstractNumId w:val="3"/>
  </w:num>
  <w:num w:numId="17">
    <w:abstractNumId w:val="4"/>
  </w:num>
  <w:num w:numId="18">
    <w:abstractNumId w:val="2"/>
  </w:num>
  <w:num w:numId="19">
    <w:abstractNumId w:val="24"/>
  </w:num>
  <w:num w:numId="20">
    <w:abstractNumId w:val="11"/>
  </w:num>
  <w:num w:numId="21">
    <w:abstractNumId w:val="13"/>
  </w:num>
  <w:num w:numId="22">
    <w:abstractNumId w:val="12"/>
  </w:num>
  <w:num w:numId="23">
    <w:abstractNumId w:val="15"/>
  </w:num>
  <w:num w:numId="24">
    <w:abstractNumId w:val="9"/>
  </w:num>
  <w:num w:numId="25">
    <w:abstractNumId w:val="31"/>
  </w:num>
  <w:num w:numId="26">
    <w:abstractNumId w:val="20"/>
  </w:num>
  <w:num w:numId="27">
    <w:abstractNumId w:val="16"/>
  </w:num>
  <w:num w:numId="28">
    <w:abstractNumId w:val="10"/>
  </w:num>
  <w:num w:numId="29">
    <w:abstractNumId w:val="30"/>
  </w:num>
  <w:num w:numId="30">
    <w:abstractNumId w:val="19"/>
  </w:num>
  <w:num w:numId="31">
    <w:abstractNumId w:val="27"/>
  </w:num>
  <w:num w:numId="32">
    <w:abstractNumId w:val="0"/>
  </w:num>
  <w:num w:numId="33">
    <w:abstractNumId w:val="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02469"/>
    <w:rsid w:val="00002970"/>
    <w:rsid w:val="00003234"/>
    <w:rsid w:val="000036C3"/>
    <w:rsid w:val="00005524"/>
    <w:rsid w:val="00007F75"/>
    <w:rsid w:val="00012BB0"/>
    <w:rsid w:val="00015C89"/>
    <w:rsid w:val="000277A2"/>
    <w:rsid w:val="000304A9"/>
    <w:rsid w:val="000316E9"/>
    <w:rsid w:val="00033040"/>
    <w:rsid w:val="00035114"/>
    <w:rsid w:val="00036F26"/>
    <w:rsid w:val="000405E8"/>
    <w:rsid w:val="000442DE"/>
    <w:rsid w:val="00053B3C"/>
    <w:rsid w:val="00054D32"/>
    <w:rsid w:val="000553B7"/>
    <w:rsid w:val="00061082"/>
    <w:rsid w:val="00071DA6"/>
    <w:rsid w:val="00072E7E"/>
    <w:rsid w:val="00075DB8"/>
    <w:rsid w:val="0008764F"/>
    <w:rsid w:val="000A02FF"/>
    <w:rsid w:val="000A5757"/>
    <w:rsid w:val="000A6227"/>
    <w:rsid w:val="000B5656"/>
    <w:rsid w:val="000B5D4C"/>
    <w:rsid w:val="000B7A42"/>
    <w:rsid w:val="000D13E0"/>
    <w:rsid w:val="000E0AB0"/>
    <w:rsid w:val="000F0493"/>
    <w:rsid w:val="000F0D53"/>
    <w:rsid w:val="000F4988"/>
    <w:rsid w:val="0010144E"/>
    <w:rsid w:val="00103CB8"/>
    <w:rsid w:val="00107060"/>
    <w:rsid w:val="00122505"/>
    <w:rsid w:val="00150FAF"/>
    <w:rsid w:val="00151A12"/>
    <w:rsid w:val="00152BF6"/>
    <w:rsid w:val="00156946"/>
    <w:rsid w:val="00165D6D"/>
    <w:rsid w:val="001726E6"/>
    <w:rsid w:val="00185843"/>
    <w:rsid w:val="001943F7"/>
    <w:rsid w:val="001A04FA"/>
    <w:rsid w:val="001B14C1"/>
    <w:rsid w:val="001C10F5"/>
    <w:rsid w:val="001D124C"/>
    <w:rsid w:val="001E7DAA"/>
    <w:rsid w:val="00205F12"/>
    <w:rsid w:val="00210F22"/>
    <w:rsid w:val="002151A6"/>
    <w:rsid w:val="00224AEA"/>
    <w:rsid w:val="00225F6E"/>
    <w:rsid w:val="00272737"/>
    <w:rsid w:val="00277620"/>
    <w:rsid w:val="00280FF2"/>
    <w:rsid w:val="002838F7"/>
    <w:rsid w:val="002922D8"/>
    <w:rsid w:val="00294FC4"/>
    <w:rsid w:val="00296AC5"/>
    <w:rsid w:val="002A176B"/>
    <w:rsid w:val="002A21EB"/>
    <w:rsid w:val="002A6806"/>
    <w:rsid w:val="002B50CE"/>
    <w:rsid w:val="002B6AC5"/>
    <w:rsid w:val="002B7DF1"/>
    <w:rsid w:val="002C11F1"/>
    <w:rsid w:val="002C3621"/>
    <w:rsid w:val="002C3A3D"/>
    <w:rsid w:val="002D062F"/>
    <w:rsid w:val="002D281E"/>
    <w:rsid w:val="002E00D3"/>
    <w:rsid w:val="002E03B6"/>
    <w:rsid w:val="002E3D75"/>
    <w:rsid w:val="002E5244"/>
    <w:rsid w:val="00301167"/>
    <w:rsid w:val="00306267"/>
    <w:rsid w:val="003135F0"/>
    <w:rsid w:val="00314335"/>
    <w:rsid w:val="003166C3"/>
    <w:rsid w:val="0033314B"/>
    <w:rsid w:val="00333ABD"/>
    <w:rsid w:val="003359CA"/>
    <w:rsid w:val="00356EF2"/>
    <w:rsid w:val="00363558"/>
    <w:rsid w:val="003741A6"/>
    <w:rsid w:val="00396B88"/>
    <w:rsid w:val="003A2C6F"/>
    <w:rsid w:val="003A4F23"/>
    <w:rsid w:val="003A6073"/>
    <w:rsid w:val="003A73E3"/>
    <w:rsid w:val="003B0854"/>
    <w:rsid w:val="003B0B76"/>
    <w:rsid w:val="003B2D15"/>
    <w:rsid w:val="003B5261"/>
    <w:rsid w:val="003B6865"/>
    <w:rsid w:val="003C11E7"/>
    <w:rsid w:val="003C2B70"/>
    <w:rsid w:val="003D4D0C"/>
    <w:rsid w:val="003D7D23"/>
    <w:rsid w:val="003E4F33"/>
    <w:rsid w:val="003E7818"/>
    <w:rsid w:val="003F6457"/>
    <w:rsid w:val="00404811"/>
    <w:rsid w:val="00404F37"/>
    <w:rsid w:val="00407911"/>
    <w:rsid w:val="004128D9"/>
    <w:rsid w:val="00413455"/>
    <w:rsid w:val="004165F9"/>
    <w:rsid w:val="00427CDA"/>
    <w:rsid w:val="004326E7"/>
    <w:rsid w:val="00433778"/>
    <w:rsid w:val="0044043F"/>
    <w:rsid w:val="00455B7B"/>
    <w:rsid w:val="00477848"/>
    <w:rsid w:val="004778A7"/>
    <w:rsid w:val="00477AF8"/>
    <w:rsid w:val="004A1F38"/>
    <w:rsid w:val="004A2327"/>
    <w:rsid w:val="004A4133"/>
    <w:rsid w:val="004B35C0"/>
    <w:rsid w:val="004B6226"/>
    <w:rsid w:val="004C22EB"/>
    <w:rsid w:val="004C2A94"/>
    <w:rsid w:val="004D05C6"/>
    <w:rsid w:val="004F41E9"/>
    <w:rsid w:val="00501557"/>
    <w:rsid w:val="00504899"/>
    <w:rsid w:val="0051483E"/>
    <w:rsid w:val="00517D5D"/>
    <w:rsid w:val="0052021F"/>
    <w:rsid w:val="00522519"/>
    <w:rsid w:val="00522D53"/>
    <w:rsid w:val="00524CA7"/>
    <w:rsid w:val="00526394"/>
    <w:rsid w:val="00531805"/>
    <w:rsid w:val="005351E3"/>
    <w:rsid w:val="005413A6"/>
    <w:rsid w:val="00543156"/>
    <w:rsid w:val="00543720"/>
    <w:rsid w:val="005459AA"/>
    <w:rsid w:val="00553F1C"/>
    <w:rsid w:val="00557528"/>
    <w:rsid w:val="00562030"/>
    <w:rsid w:val="00564BF1"/>
    <w:rsid w:val="00571C41"/>
    <w:rsid w:val="00574D67"/>
    <w:rsid w:val="005807AD"/>
    <w:rsid w:val="00582EB3"/>
    <w:rsid w:val="00587222"/>
    <w:rsid w:val="005B0275"/>
    <w:rsid w:val="005C03D3"/>
    <w:rsid w:val="005D0425"/>
    <w:rsid w:val="005E0D0A"/>
    <w:rsid w:val="005E5F37"/>
    <w:rsid w:val="005E64B1"/>
    <w:rsid w:val="005F0907"/>
    <w:rsid w:val="005F45CD"/>
    <w:rsid w:val="005F5C07"/>
    <w:rsid w:val="006130A5"/>
    <w:rsid w:val="00614BF6"/>
    <w:rsid w:val="00625CFB"/>
    <w:rsid w:val="0063378E"/>
    <w:rsid w:val="00633993"/>
    <w:rsid w:val="00634D50"/>
    <w:rsid w:val="00635C3B"/>
    <w:rsid w:val="00666443"/>
    <w:rsid w:val="006735CA"/>
    <w:rsid w:val="00673992"/>
    <w:rsid w:val="00674E46"/>
    <w:rsid w:val="006822CE"/>
    <w:rsid w:val="00684C20"/>
    <w:rsid w:val="006A3097"/>
    <w:rsid w:val="006A431E"/>
    <w:rsid w:val="006C5DCA"/>
    <w:rsid w:val="007074B2"/>
    <w:rsid w:val="00713736"/>
    <w:rsid w:val="007169B5"/>
    <w:rsid w:val="00722B32"/>
    <w:rsid w:val="007345B0"/>
    <w:rsid w:val="007372D8"/>
    <w:rsid w:val="00757E4D"/>
    <w:rsid w:val="0076309F"/>
    <w:rsid w:val="00767430"/>
    <w:rsid w:val="007777FE"/>
    <w:rsid w:val="00781D28"/>
    <w:rsid w:val="007824F4"/>
    <w:rsid w:val="007929E8"/>
    <w:rsid w:val="007A1AA8"/>
    <w:rsid w:val="007A27E1"/>
    <w:rsid w:val="007A47D2"/>
    <w:rsid w:val="007A6F40"/>
    <w:rsid w:val="007A7242"/>
    <w:rsid w:val="007B5523"/>
    <w:rsid w:val="007C3063"/>
    <w:rsid w:val="007C40E8"/>
    <w:rsid w:val="007C6758"/>
    <w:rsid w:val="007C73C4"/>
    <w:rsid w:val="007D3C14"/>
    <w:rsid w:val="007D7531"/>
    <w:rsid w:val="007E0C99"/>
    <w:rsid w:val="007E1A6C"/>
    <w:rsid w:val="007E2ECE"/>
    <w:rsid w:val="007F083C"/>
    <w:rsid w:val="007F32EA"/>
    <w:rsid w:val="00805F26"/>
    <w:rsid w:val="00807F7F"/>
    <w:rsid w:val="0081590D"/>
    <w:rsid w:val="0081720F"/>
    <w:rsid w:val="00827162"/>
    <w:rsid w:val="00842564"/>
    <w:rsid w:val="008445A2"/>
    <w:rsid w:val="00846A01"/>
    <w:rsid w:val="008566CA"/>
    <w:rsid w:val="00860C5B"/>
    <w:rsid w:val="008615B5"/>
    <w:rsid w:val="008642C5"/>
    <w:rsid w:val="00867457"/>
    <w:rsid w:val="00867EEC"/>
    <w:rsid w:val="00874A62"/>
    <w:rsid w:val="00877321"/>
    <w:rsid w:val="00887F8A"/>
    <w:rsid w:val="00892FBB"/>
    <w:rsid w:val="008A0356"/>
    <w:rsid w:val="008C42E4"/>
    <w:rsid w:val="008C591F"/>
    <w:rsid w:val="008D21AC"/>
    <w:rsid w:val="008D2AC7"/>
    <w:rsid w:val="008D73AD"/>
    <w:rsid w:val="008E0973"/>
    <w:rsid w:val="008F4B24"/>
    <w:rsid w:val="0090510D"/>
    <w:rsid w:val="00906B81"/>
    <w:rsid w:val="009143CE"/>
    <w:rsid w:val="00914617"/>
    <w:rsid w:val="00920928"/>
    <w:rsid w:val="009217BD"/>
    <w:rsid w:val="0092318A"/>
    <w:rsid w:val="00927E03"/>
    <w:rsid w:val="0093213C"/>
    <w:rsid w:val="00947F2C"/>
    <w:rsid w:val="0095355A"/>
    <w:rsid w:val="0095629A"/>
    <w:rsid w:val="00964920"/>
    <w:rsid w:val="00970D83"/>
    <w:rsid w:val="009815CB"/>
    <w:rsid w:val="009841F2"/>
    <w:rsid w:val="00987C09"/>
    <w:rsid w:val="00992659"/>
    <w:rsid w:val="00992846"/>
    <w:rsid w:val="009936EB"/>
    <w:rsid w:val="00997FD1"/>
    <w:rsid w:val="009A5354"/>
    <w:rsid w:val="009B0825"/>
    <w:rsid w:val="009C1B92"/>
    <w:rsid w:val="009C6225"/>
    <w:rsid w:val="009D1B66"/>
    <w:rsid w:val="009D1E74"/>
    <w:rsid w:val="009E2E03"/>
    <w:rsid w:val="009E3D40"/>
    <w:rsid w:val="009F4419"/>
    <w:rsid w:val="00A058A4"/>
    <w:rsid w:val="00A14E91"/>
    <w:rsid w:val="00A17DDE"/>
    <w:rsid w:val="00A217F0"/>
    <w:rsid w:val="00A27CB3"/>
    <w:rsid w:val="00A27F61"/>
    <w:rsid w:val="00A3377F"/>
    <w:rsid w:val="00A36094"/>
    <w:rsid w:val="00A36CF8"/>
    <w:rsid w:val="00A37930"/>
    <w:rsid w:val="00A40956"/>
    <w:rsid w:val="00A63B66"/>
    <w:rsid w:val="00A650C7"/>
    <w:rsid w:val="00A75F1C"/>
    <w:rsid w:val="00A80F8F"/>
    <w:rsid w:val="00A83E8F"/>
    <w:rsid w:val="00A87A3E"/>
    <w:rsid w:val="00A87CC9"/>
    <w:rsid w:val="00A910E3"/>
    <w:rsid w:val="00AA42ED"/>
    <w:rsid w:val="00AA4948"/>
    <w:rsid w:val="00AB3214"/>
    <w:rsid w:val="00AC0057"/>
    <w:rsid w:val="00AC0F37"/>
    <w:rsid w:val="00AD39DF"/>
    <w:rsid w:val="00AD6868"/>
    <w:rsid w:val="00AE06A0"/>
    <w:rsid w:val="00AE3F48"/>
    <w:rsid w:val="00AF7DE5"/>
    <w:rsid w:val="00B0019B"/>
    <w:rsid w:val="00B00FA1"/>
    <w:rsid w:val="00B0649D"/>
    <w:rsid w:val="00B15C40"/>
    <w:rsid w:val="00B21D99"/>
    <w:rsid w:val="00B22161"/>
    <w:rsid w:val="00B246FD"/>
    <w:rsid w:val="00B25329"/>
    <w:rsid w:val="00B25995"/>
    <w:rsid w:val="00B3767F"/>
    <w:rsid w:val="00B44C48"/>
    <w:rsid w:val="00B50369"/>
    <w:rsid w:val="00B55977"/>
    <w:rsid w:val="00B5780D"/>
    <w:rsid w:val="00B60AF7"/>
    <w:rsid w:val="00B64E7E"/>
    <w:rsid w:val="00B73F94"/>
    <w:rsid w:val="00B83D19"/>
    <w:rsid w:val="00B943E2"/>
    <w:rsid w:val="00B94F67"/>
    <w:rsid w:val="00BB076D"/>
    <w:rsid w:val="00BB3CA4"/>
    <w:rsid w:val="00BC50C2"/>
    <w:rsid w:val="00BC5987"/>
    <w:rsid w:val="00BD0A73"/>
    <w:rsid w:val="00BD3EC6"/>
    <w:rsid w:val="00BF0445"/>
    <w:rsid w:val="00BF4A38"/>
    <w:rsid w:val="00C04E3A"/>
    <w:rsid w:val="00C16570"/>
    <w:rsid w:val="00C2069A"/>
    <w:rsid w:val="00C23244"/>
    <w:rsid w:val="00C2491D"/>
    <w:rsid w:val="00C27D40"/>
    <w:rsid w:val="00C27D73"/>
    <w:rsid w:val="00C32804"/>
    <w:rsid w:val="00C46A8A"/>
    <w:rsid w:val="00C67F6F"/>
    <w:rsid w:val="00C83114"/>
    <w:rsid w:val="00C840E0"/>
    <w:rsid w:val="00C91D13"/>
    <w:rsid w:val="00C978E9"/>
    <w:rsid w:val="00CA0A6B"/>
    <w:rsid w:val="00CA0AFA"/>
    <w:rsid w:val="00CA4655"/>
    <w:rsid w:val="00CA555F"/>
    <w:rsid w:val="00CA62EF"/>
    <w:rsid w:val="00CA68FA"/>
    <w:rsid w:val="00CA6FFA"/>
    <w:rsid w:val="00CB1D60"/>
    <w:rsid w:val="00CB3480"/>
    <w:rsid w:val="00CB502E"/>
    <w:rsid w:val="00CB7D73"/>
    <w:rsid w:val="00CC637D"/>
    <w:rsid w:val="00CD2124"/>
    <w:rsid w:val="00CD4336"/>
    <w:rsid w:val="00CD73D0"/>
    <w:rsid w:val="00CF1ADC"/>
    <w:rsid w:val="00CF492C"/>
    <w:rsid w:val="00CF6B66"/>
    <w:rsid w:val="00D049A9"/>
    <w:rsid w:val="00D42A6C"/>
    <w:rsid w:val="00D43B39"/>
    <w:rsid w:val="00D46AD8"/>
    <w:rsid w:val="00D508E1"/>
    <w:rsid w:val="00D55E1C"/>
    <w:rsid w:val="00D57E91"/>
    <w:rsid w:val="00D6460C"/>
    <w:rsid w:val="00D64E1B"/>
    <w:rsid w:val="00D80097"/>
    <w:rsid w:val="00D82F53"/>
    <w:rsid w:val="00D85355"/>
    <w:rsid w:val="00DB0B29"/>
    <w:rsid w:val="00DB3F12"/>
    <w:rsid w:val="00DC699C"/>
    <w:rsid w:val="00DD388D"/>
    <w:rsid w:val="00DD69AC"/>
    <w:rsid w:val="00DE690E"/>
    <w:rsid w:val="00DE7586"/>
    <w:rsid w:val="00DF7F48"/>
    <w:rsid w:val="00E01110"/>
    <w:rsid w:val="00E10121"/>
    <w:rsid w:val="00E23C0E"/>
    <w:rsid w:val="00E26023"/>
    <w:rsid w:val="00E34FF5"/>
    <w:rsid w:val="00E5561D"/>
    <w:rsid w:val="00E5696C"/>
    <w:rsid w:val="00E6700C"/>
    <w:rsid w:val="00E75C3C"/>
    <w:rsid w:val="00E92FF5"/>
    <w:rsid w:val="00E9455E"/>
    <w:rsid w:val="00EA0F63"/>
    <w:rsid w:val="00EB52CF"/>
    <w:rsid w:val="00EB53D7"/>
    <w:rsid w:val="00ED4C79"/>
    <w:rsid w:val="00ED613C"/>
    <w:rsid w:val="00ED72B3"/>
    <w:rsid w:val="00ED7FB6"/>
    <w:rsid w:val="00F057AB"/>
    <w:rsid w:val="00F24325"/>
    <w:rsid w:val="00F276DE"/>
    <w:rsid w:val="00F30F14"/>
    <w:rsid w:val="00F3300B"/>
    <w:rsid w:val="00F52598"/>
    <w:rsid w:val="00F55E9C"/>
    <w:rsid w:val="00F62C79"/>
    <w:rsid w:val="00F64E9A"/>
    <w:rsid w:val="00F675DA"/>
    <w:rsid w:val="00F76D89"/>
    <w:rsid w:val="00F8260F"/>
    <w:rsid w:val="00F85D45"/>
    <w:rsid w:val="00F86176"/>
    <w:rsid w:val="00F873A0"/>
    <w:rsid w:val="00F97916"/>
    <w:rsid w:val="00FB0AEE"/>
    <w:rsid w:val="00FB37A7"/>
    <w:rsid w:val="00FD05DB"/>
    <w:rsid w:val="00FD536F"/>
    <w:rsid w:val="00FF1F86"/>
    <w:rsid w:val="00FF2677"/>
    <w:rsid w:val="00FF4C37"/>
    <w:rsid w:val="00FF74E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5:docId w15:val="{EB4181A5-BD0B-4A73-87D6-4875F3C1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2">
    <w:name w:val="heading 2"/>
    <w:basedOn w:val="Normal"/>
    <w:next w:val="Normal"/>
    <w:link w:val="Ttulo2Car"/>
    <w:uiPriority w:val="99"/>
    <w:semiHidden/>
    <w:unhideWhenUsed/>
    <w:qFormat/>
    <w:rsid w:val="0051483E"/>
    <w:pPr>
      <w:keepNext/>
      <w:jc w:val="center"/>
      <w:outlineLvl w:val="1"/>
    </w:pPr>
    <w:rPr>
      <w:rFonts w:ascii="Arial" w:eastAsia="Times New Roman" w:hAnsi="Arial" w:cs="Arial"/>
      <w:b/>
      <w:bCs/>
      <w:noProof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content">
    <w:name w:val="field-content"/>
    <w:rsid w:val="003E7818"/>
  </w:style>
  <w:style w:type="paragraph" w:styleId="Sinespaciado">
    <w:name w:val="No Spacing"/>
    <w:link w:val="SinespaciadoCar"/>
    <w:uiPriority w:val="1"/>
    <w:qFormat/>
    <w:rsid w:val="003E7818"/>
    <w:rPr>
      <w:rFonts w:eastAsiaTheme="minorHAnsi"/>
      <w:sz w:val="22"/>
      <w:szCs w:val="22"/>
      <w:lang w:val="es-MX" w:eastAsia="en-US"/>
    </w:rPr>
  </w:style>
  <w:style w:type="character" w:customStyle="1" w:styleId="SinespaciadoCar">
    <w:name w:val="Sin espaciado Car"/>
    <w:link w:val="Sinespaciado"/>
    <w:uiPriority w:val="1"/>
    <w:rsid w:val="003E7818"/>
    <w:rPr>
      <w:rFonts w:eastAsiaTheme="minorHAnsi"/>
      <w:sz w:val="22"/>
      <w:szCs w:val="22"/>
      <w:lang w:val="es-MX" w:eastAsia="en-US"/>
    </w:rPr>
  </w:style>
  <w:style w:type="paragraph" w:styleId="Prrafodelista">
    <w:name w:val="List Paragraph"/>
    <w:basedOn w:val="Normal"/>
    <w:uiPriority w:val="34"/>
    <w:qFormat/>
    <w:rsid w:val="00867457"/>
    <w:pPr>
      <w:spacing w:after="200" w:line="276" w:lineRule="auto"/>
      <w:ind w:left="720"/>
      <w:contextualSpacing/>
    </w:pPr>
    <w:rPr>
      <w:rFonts w:ascii="Calibri" w:eastAsia="Calibri" w:hAnsi="Calibri" w:cs="Times New Roman"/>
      <w:noProof w:val="0"/>
      <w:sz w:val="22"/>
      <w:szCs w:val="22"/>
      <w:lang w:val="es-MX" w:eastAsia="en-US"/>
    </w:rPr>
  </w:style>
  <w:style w:type="paragraph" w:styleId="Textoindependiente">
    <w:name w:val="Body Text"/>
    <w:basedOn w:val="Normal"/>
    <w:link w:val="TextoindependienteCar"/>
    <w:rsid w:val="00224AEA"/>
    <w:pPr>
      <w:spacing w:line="360" w:lineRule="auto"/>
      <w:jc w:val="both"/>
    </w:pPr>
    <w:rPr>
      <w:rFonts w:ascii="Arial" w:eastAsia="Times New Roman" w:hAnsi="Arial" w:cs="Arial"/>
      <w:noProof w:val="0"/>
      <w:lang w:val="es-MX"/>
    </w:rPr>
  </w:style>
  <w:style w:type="character" w:customStyle="1" w:styleId="TextoindependienteCar">
    <w:name w:val="Texto independiente Car"/>
    <w:basedOn w:val="Fuentedeprrafopredeter"/>
    <w:link w:val="Textoindependiente"/>
    <w:rsid w:val="00224AEA"/>
    <w:rPr>
      <w:rFonts w:ascii="Arial" w:eastAsia="Times New Roman" w:hAnsi="Arial" w:cs="Arial"/>
      <w:lang w:val="es-MX"/>
    </w:rPr>
  </w:style>
  <w:style w:type="character" w:styleId="Hipervnculo">
    <w:name w:val="Hyperlink"/>
    <w:rsid w:val="00FD05DB"/>
    <w:rPr>
      <w:u w:val="single"/>
    </w:rPr>
  </w:style>
  <w:style w:type="paragraph" w:styleId="Textodeglobo">
    <w:name w:val="Balloon Text"/>
    <w:basedOn w:val="Normal"/>
    <w:link w:val="TextodegloboCar"/>
    <w:uiPriority w:val="99"/>
    <w:semiHidden/>
    <w:unhideWhenUsed/>
    <w:rsid w:val="008642C5"/>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2C5"/>
    <w:rPr>
      <w:rFonts w:ascii="Tahoma" w:hAnsi="Tahoma" w:cs="Tahoma"/>
      <w:noProof/>
      <w:sz w:val="16"/>
      <w:szCs w:val="16"/>
    </w:rPr>
  </w:style>
  <w:style w:type="paragraph" w:styleId="NormalWeb">
    <w:name w:val="Normal (Web)"/>
    <w:basedOn w:val="Normal"/>
    <w:uiPriority w:val="99"/>
    <w:semiHidden/>
    <w:unhideWhenUsed/>
    <w:rsid w:val="00E01110"/>
    <w:pPr>
      <w:spacing w:before="100" w:beforeAutospacing="1" w:after="100" w:afterAutospacing="1"/>
    </w:pPr>
    <w:rPr>
      <w:rFonts w:ascii="Times New Roman" w:eastAsia="Times New Roman" w:hAnsi="Times New Roman" w:cs="Times New Roman"/>
      <w:noProof w:val="0"/>
      <w:lang w:val="es-MX" w:eastAsia="es-MX"/>
    </w:rPr>
  </w:style>
  <w:style w:type="character" w:customStyle="1" w:styleId="Ttulo2Car">
    <w:name w:val="Título 2 Car"/>
    <w:basedOn w:val="Fuentedeprrafopredeter"/>
    <w:link w:val="Ttulo2"/>
    <w:uiPriority w:val="99"/>
    <w:semiHidden/>
    <w:rsid w:val="0051483E"/>
    <w:rPr>
      <w:rFonts w:ascii="Arial" w:eastAsia="Times New Roman" w:hAnsi="Arial" w:cs="Arial"/>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2465">
      <w:bodyDiv w:val="1"/>
      <w:marLeft w:val="0"/>
      <w:marRight w:val="0"/>
      <w:marTop w:val="0"/>
      <w:marBottom w:val="0"/>
      <w:divBdr>
        <w:top w:val="none" w:sz="0" w:space="0" w:color="auto"/>
        <w:left w:val="none" w:sz="0" w:space="0" w:color="auto"/>
        <w:bottom w:val="none" w:sz="0" w:space="0" w:color="auto"/>
        <w:right w:val="none" w:sz="0" w:space="0" w:color="auto"/>
      </w:divBdr>
    </w:div>
    <w:div w:id="238560192">
      <w:bodyDiv w:val="1"/>
      <w:marLeft w:val="0"/>
      <w:marRight w:val="0"/>
      <w:marTop w:val="0"/>
      <w:marBottom w:val="0"/>
      <w:divBdr>
        <w:top w:val="none" w:sz="0" w:space="0" w:color="auto"/>
        <w:left w:val="none" w:sz="0" w:space="0" w:color="auto"/>
        <w:bottom w:val="none" w:sz="0" w:space="0" w:color="auto"/>
        <w:right w:val="none" w:sz="0" w:space="0" w:color="auto"/>
      </w:divBdr>
    </w:div>
    <w:div w:id="254748661">
      <w:bodyDiv w:val="1"/>
      <w:marLeft w:val="0"/>
      <w:marRight w:val="0"/>
      <w:marTop w:val="0"/>
      <w:marBottom w:val="0"/>
      <w:divBdr>
        <w:top w:val="none" w:sz="0" w:space="0" w:color="auto"/>
        <w:left w:val="none" w:sz="0" w:space="0" w:color="auto"/>
        <w:bottom w:val="none" w:sz="0" w:space="0" w:color="auto"/>
        <w:right w:val="none" w:sz="0" w:space="0" w:color="auto"/>
      </w:divBdr>
    </w:div>
    <w:div w:id="428698973">
      <w:bodyDiv w:val="1"/>
      <w:marLeft w:val="0"/>
      <w:marRight w:val="0"/>
      <w:marTop w:val="0"/>
      <w:marBottom w:val="0"/>
      <w:divBdr>
        <w:top w:val="none" w:sz="0" w:space="0" w:color="auto"/>
        <w:left w:val="none" w:sz="0" w:space="0" w:color="auto"/>
        <w:bottom w:val="none" w:sz="0" w:space="0" w:color="auto"/>
        <w:right w:val="none" w:sz="0" w:space="0" w:color="auto"/>
      </w:divBdr>
    </w:div>
    <w:div w:id="1196964247">
      <w:bodyDiv w:val="1"/>
      <w:marLeft w:val="0"/>
      <w:marRight w:val="0"/>
      <w:marTop w:val="0"/>
      <w:marBottom w:val="0"/>
      <w:divBdr>
        <w:top w:val="none" w:sz="0" w:space="0" w:color="auto"/>
        <w:left w:val="none" w:sz="0" w:space="0" w:color="auto"/>
        <w:bottom w:val="none" w:sz="0" w:space="0" w:color="auto"/>
        <w:right w:val="none" w:sz="0" w:space="0" w:color="auto"/>
      </w:divBdr>
    </w:div>
    <w:div w:id="1310674370">
      <w:bodyDiv w:val="1"/>
      <w:marLeft w:val="0"/>
      <w:marRight w:val="0"/>
      <w:marTop w:val="0"/>
      <w:marBottom w:val="0"/>
      <w:divBdr>
        <w:top w:val="none" w:sz="0" w:space="0" w:color="auto"/>
        <w:left w:val="none" w:sz="0" w:space="0" w:color="auto"/>
        <w:bottom w:val="none" w:sz="0" w:space="0" w:color="auto"/>
        <w:right w:val="none" w:sz="0" w:space="0" w:color="auto"/>
      </w:divBdr>
    </w:div>
    <w:div w:id="1405759021">
      <w:bodyDiv w:val="1"/>
      <w:marLeft w:val="0"/>
      <w:marRight w:val="0"/>
      <w:marTop w:val="0"/>
      <w:marBottom w:val="0"/>
      <w:divBdr>
        <w:top w:val="none" w:sz="0" w:space="0" w:color="auto"/>
        <w:left w:val="none" w:sz="0" w:space="0" w:color="auto"/>
        <w:bottom w:val="none" w:sz="0" w:space="0" w:color="auto"/>
        <w:right w:val="none" w:sz="0" w:space="0" w:color="auto"/>
      </w:divBdr>
    </w:div>
    <w:div w:id="1732651609">
      <w:bodyDiv w:val="1"/>
      <w:marLeft w:val="0"/>
      <w:marRight w:val="0"/>
      <w:marTop w:val="0"/>
      <w:marBottom w:val="0"/>
      <w:divBdr>
        <w:top w:val="none" w:sz="0" w:space="0" w:color="auto"/>
        <w:left w:val="none" w:sz="0" w:space="0" w:color="auto"/>
        <w:bottom w:val="none" w:sz="0" w:space="0" w:color="auto"/>
        <w:right w:val="none" w:sz="0" w:space="0" w:color="auto"/>
      </w:divBdr>
    </w:div>
    <w:div w:id="1894077664">
      <w:bodyDiv w:val="1"/>
      <w:marLeft w:val="0"/>
      <w:marRight w:val="0"/>
      <w:marTop w:val="0"/>
      <w:marBottom w:val="0"/>
      <w:divBdr>
        <w:top w:val="none" w:sz="0" w:space="0" w:color="auto"/>
        <w:left w:val="none" w:sz="0" w:space="0" w:color="auto"/>
        <w:bottom w:val="none" w:sz="0" w:space="0" w:color="auto"/>
        <w:right w:val="none" w:sz="0" w:space="0" w:color="auto"/>
      </w:divBdr>
    </w:div>
    <w:div w:id="2019693113">
      <w:bodyDiv w:val="1"/>
      <w:marLeft w:val="0"/>
      <w:marRight w:val="0"/>
      <w:marTop w:val="0"/>
      <w:marBottom w:val="0"/>
      <w:divBdr>
        <w:top w:val="none" w:sz="0" w:space="0" w:color="auto"/>
        <w:left w:val="none" w:sz="0" w:space="0" w:color="auto"/>
        <w:bottom w:val="none" w:sz="0" w:space="0" w:color="auto"/>
        <w:right w:val="none" w:sz="0" w:space="0" w:color="auto"/>
      </w:divBdr>
    </w:div>
    <w:div w:id="2113744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E8B4E-ECBA-4418-A4BA-FB8154FB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1058</Words>
  <Characters>5824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Noe Saul Ramos Garcia</cp:lastModifiedBy>
  <cp:revision>2</cp:revision>
  <cp:lastPrinted>2021-12-23T15:40:00Z</cp:lastPrinted>
  <dcterms:created xsi:type="dcterms:W3CDTF">2021-12-23T16:15:00Z</dcterms:created>
  <dcterms:modified xsi:type="dcterms:W3CDTF">2021-12-23T16:15:00Z</dcterms:modified>
</cp:coreProperties>
</file>