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EFB6" w14:textId="286BC493" w:rsidR="004C1CDC" w:rsidRPr="00F34CDC"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 xml:space="preserve">HONORABLE AYUNTAMIENTO CONSTITUCIONAL </w:t>
      </w:r>
    </w:p>
    <w:p w14:paraId="5101C865" w14:textId="77777777" w:rsidR="004C1CDC" w:rsidRPr="00F34CDC"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DE ZAPOTLÁN EL GRANDE, JALISCO</w:t>
      </w:r>
    </w:p>
    <w:p w14:paraId="4C71BC22" w14:textId="77777777" w:rsidR="004C1CDC" w:rsidRPr="00F34CDC"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F34CDC">
        <w:rPr>
          <w:rStyle w:val="Ninguno"/>
          <w:rFonts w:ascii="Arial" w:hAnsi="Arial" w:cs="Arial"/>
          <w:b/>
          <w:bCs/>
          <w:sz w:val="24"/>
          <w:szCs w:val="24"/>
          <w:lang w:val="es-MX"/>
        </w:rPr>
        <w:t>PRESENTE</w:t>
      </w:r>
    </w:p>
    <w:p w14:paraId="424B3E57" w14:textId="77777777" w:rsidR="004C1CDC" w:rsidRPr="00F34CDC" w:rsidRDefault="004C1CDC"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5BA36F36" w14:textId="0E39CD3A" w:rsidR="004C1CDC"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F34CDC">
        <w:rPr>
          <w:rStyle w:val="Ninguno"/>
          <w:rFonts w:ascii="Arial" w:hAnsi="Arial" w:cs="Arial"/>
          <w:sz w:val="24"/>
          <w:szCs w:val="24"/>
          <w:lang w:val="es-MX"/>
        </w:rPr>
        <w:t>Quien motiva y suscribe</w:t>
      </w:r>
      <w:r w:rsidR="00D74C00">
        <w:rPr>
          <w:rStyle w:val="Ninguno"/>
          <w:rFonts w:ascii="Arial" w:hAnsi="Arial" w:cs="Arial"/>
          <w:b/>
          <w:bCs/>
          <w:sz w:val="24"/>
          <w:szCs w:val="24"/>
          <w:lang w:val="es-MX"/>
        </w:rPr>
        <w:t xml:space="preserve"> C</w:t>
      </w:r>
      <w:r w:rsidRPr="00F34CDC">
        <w:rPr>
          <w:rStyle w:val="Ninguno"/>
          <w:rFonts w:ascii="Arial" w:hAnsi="Arial" w:cs="Arial"/>
          <w:b/>
          <w:bCs/>
          <w:sz w:val="24"/>
          <w:szCs w:val="24"/>
          <w:lang w:val="es-MX"/>
        </w:rPr>
        <w:t xml:space="preserve">. </w:t>
      </w:r>
      <w:r w:rsidR="00D74C00">
        <w:rPr>
          <w:rStyle w:val="Ninguno"/>
          <w:rFonts w:ascii="Arial" w:hAnsi="Arial" w:cs="Arial"/>
          <w:b/>
          <w:bCs/>
          <w:sz w:val="24"/>
          <w:szCs w:val="24"/>
          <w:lang w:val="es-MX"/>
        </w:rPr>
        <w:t>RAÚL CHÁVEZ GARCÍA</w:t>
      </w:r>
      <w:r w:rsidRPr="00F34CDC">
        <w:rPr>
          <w:rStyle w:val="Ninguno"/>
          <w:rFonts w:ascii="Arial" w:hAnsi="Arial" w:cs="Arial"/>
          <w:b/>
          <w:bCs/>
          <w:sz w:val="24"/>
          <w:szCs w:val="24"/>
          <w:lang w:val="es-MX"/>
        </w:rPr>
        <w:t>,</w:t>
      </w:r>
      <w:r w:rsidRPr="00F34CDC">
        <w:rPr>
          <w:rStyle w:val="Ninguno"/>
          <w:rFonts w:ascii="Arial" w:hAnsi="Arial" w:cs="Arial"/>
          <w:sz w:val="24"/>
          <w:szCs w:val="24"/>
          <w:lang w:val="es-MX"/>
        </w:rPr>
        <w:t xml:space="preserve"> en </w:t>
      </w:r>
      <w:r w:rsidR="00BA05A0" w:rsidRPr="00F34CDC">
        <w:rPr>
          <w:rStyle w:val="Ninguno"/>
          <w:rFonts w:ascii="Arial" w:hAnsi="Arial" w:cs="Arial"/>
          <w:sz w:val="24"/>
          <w:szCs w:val="24"/>
          <w:lang w:val="es-MX"/>
        </w:rPr>
        <w:t xml:space="preserve">mi </w:t>
      </w:r>
      <w:r w:rsidRPr="00F34CDC">
        <w:rPr>
          <w:rStyle w:val="Ninguno"/>
          <w:rFonts w:ascii="Arial" w:hAnsi="Arial" w:cs="Arial"/>
          <w:sz w:val="24"/>
          <w:szCs w:val="24"/>
          <w:lang w:val="es-MX"/>
        </w:rPr>
        <w:t xml:space="preserve">carácter de </w:t>
      </w:r>
      <w:r w:rsidR="00D74C00">
        <w:rPr>
          <w:rStyle w:val="Ninguno"/>
          <w:rFonts w:ascii="Arial" w:hAnsi="Arial" w:cs="Arial"/>
          <w:sz w:val="24"/>
          <w:szCs w:val="24"/>
          <w:lang w:val="es-MX"/>
        </w:rPr>
        <w:t>P</w:t>
      </w:r>
      <w:r w:rsidR="00BA05A0" w:rsidRPr="00F34CDC">
        <w:rPr>
          <w:rStyle w:val="Ninguno"/>
          <w:rFonts w:ascii="Arial" w:hAnsi="Arial" w:cs="Arial"/>
          <w:sz w:val="24"/>
          <w:szCs w:val="24"/>
          <w:lang w:val="es-MX"/>
        </w:rPr>
        <w:t>resident</w:t>
      </w:r>
      <w:r w:rsidR="00D74C00">
        <w:rPr>
          <w:rStyle w:val="Ninguno"/>
          <w:rFonts w:ascii="Arial" w:hAnsi="Arial" w:cs="Arial"/>
          <w:sz w:val="24"/>
          <w:szCs w:val="24"/>
          <w:lang w:val="es-MX"/>
        </w:rPr>
        <w:t>e</w:t>
      </w:r>
      <w:r w:rsidR="00BA05A0" w:rsidRPr="00F34CDC">
        <w:rPr>
          <w:rStyle w:val="Ninguno"/>
          <w:rFonts w:ascii="Arial" w:hAnsi="Arial" w:cs="Arial"/>
          <w:sz w:val="24"/>
          <w:szCs w:val="24"/>
          <w:lang w:val="es-MX"/>
        </w:rPr>
        <w:t xml:space="preserve"> de la </w:t>
      </w:r>
      <w:r w:rsidRPr="00F34CDC">
        <w:rPr>
          <w:rStyle w:val="Ninguno"/>
          <w:rFonts w:ascii="Arial" w:hAnsi="Arial" w:cs="Arial"/>
          <w:sz w:val="24"/>
          <w:szCs w:val="24"/>
          <w:lang w:val="es-MX"/>
        </w:rPr>
        <w:t xml:space="preserve">Comisión Edilicia </w:t>
      </w:r>
      <w:r w:rsidR="00402371">
        <w:rPr>
          <w:rStyle w:val="Ninguno"/>
          <w:rFonts w:ascii="Arial" w:hAnsi="Arial" w:cs="Arial"/>
          <w:sz w:val="24"/>
          <w:szCs w:val="24"/>
          <w:lang w:val="es-MX"/>
        </w:rPr>
        <w:t xml:space="preserve">Permanente </w:t>
      </w:r>
      <w:r w:rsidRPr="00F34CDC">
        <w:rPr>
          <w:rStyle w:val="Ninguno"/>
          <w:rFonts w:ascii="Arial" w:hAnsi="Arial" w:cs="Arial"/>
          <w:sz w:val="24"/>
          <w:szCs w:val="24"/>
          <w:lang w:val="es-MX"/>
        </w:rPr>
        <w:t>d</w:t>
      </w:r>
      <w:r w:rsidR="00D74C00">
        <w:rPr>
          <w:rStyle w:val="Ninguno"/>
          <w:rFonts w:ascii="Arial" w:hAnsi="Arial" w:cs="Arial"/>
          <w:sz w:val="24"/>
          <w:szCs w:val="24"/>
          <w:lang w:val="es-MX"/>
        </w:rPr>
        <w:t xml:space="preserve">e Rastro </w:t>
      </w:r>
      <w:r w:rsidR="00BA05A0" w:rsidRPr="00F34CDC">
        <w:rPr>
          <w:rStyle w:val="Ninguno"/>
          <w:rFonts w:ascii="Arial" w:hAnsi="Arial" w:cs="Arial"/>
          <w:sz w:val="24"/>
          <w:szCs w:val="24"/>
          <w:lang w:val="es-MX"/>
        </w:rPr>
        <w:t xml:space="preserve">e integrante de este </w:t>
      </w:r>
      <w:r w:rsidR="004D731F" w:rsidRPr="00F34CDC">
        <w:rPr>
          <w:rStyle w:val="Ninguno"/>
          <w:rFonts w:ascii="Arial" w:hAnsi="Arial" w:cs="Arial"/>
          <w:sz w:val="24"/>
          <w:szCs w:val="24"/>
          <w:lang w:val="es-MX"/>
        </w:rPr>
        <w:t>honorable Ayuntamiento</w:t>
      </w:r>
      <w:r w:rsidR="00BA05A0"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de conformidad a lo dispuesto a los artículos 115 Constitucional fracción I; los artículos 3, 4, 73, 77, 85 fracción IV</w:t>
      </w:r>
      <w:r w:rsidR="004D731F"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 xml:space="preserve">y demás relativos de la Constitución Política del Estado de Jalisco; 1, 2, 3, </w:t>
      </w:r>
      <w:r w:rsidR="004D731F" w:rsidRPr="00F34CDC">
        <w:rPr>
          <w:rStyle w:val="Ninguno"/>
          <w:rFonts w:ascii="Arial" w:hAnsi="Arial" w:cs="Arial"/>
          <w:sz w:val="24"/>
          <w:szCs w:val="24"/>
          <w:lang w:val="es-MX"/>
        </w:rPr>
        <w:t xml:space="preserve">4 numeral 125, </w:t>
      </w:r>
      <w:r w:rsidRPr="00F34CDC">
        <w:rPr>
          <w:rStyle w:val="Ninguno"/>
          <w:rFonts w:ascii="Arial" w:hAnsi="Arial" w:cs="Arial"/>
          <w:sz w:val="24"/>
          <w:szCs w:val="24"/>
          <w:lang w:val="es-MX"/>
        </w:rPr>
        <w:t>10, 37,</w:t>
      </w:r>
      <w:r w:rsidR="002B4ECD" w:rsidRPr="00F34CDC">
        <w:rPr>
          <w:rStyle w:val="Ninguno"/>
          <w:rFonts w:ascii="Arial" w:hAnsi="Arial" w:cs="Arial"/>
          <w:sz w:val="24"/>
          <w:szCs w:val="24"/>
          <w:lang w:val="es-MX"/>
        </w:rPr>
        <w:t xml:space="preserve"> 38, </w:t>
      </w:r>
      <w:r w:rsidRPr="00F34CDC">
        <w:rPr>
          <w:rStyle w:val="Ninguno"/>
          <w:rFonts w:ascii="Arial" w:hAnsi="Arial" w:cs="Arial"/>
          <w:sz w:val="24"/>
          <w:szCs w:val="24"/>
          <w:lang w:val="es-MX"/>
        </w:rPr>
        <w:t>41</w:t>
      </w:r>
      <w:r w:rsidR="002B4ECD" w:rsidRPr="00F34CDC">
        <w:rPr>
          <w:rStyle w:val="Ninguno"/>
          <w:rFonts w:ascii="Arial" w:hAnsi="Arial" w:cs="Arial"/>
          <w:sz w:val="24"/>
          <w:szCs w:val="24"/>
          <w:lang w:val="es-MX"/>
        </w:rPr>
        <w:t xml:space="preserve"> fracción II</w:t>
      </w:r>
      <w:r w:rsidRPr="00F34CDC">
        <w:rPr>
          <w:rStyle w:val="Ninguno"/>
          <w:rFonts w:ascii="Arial" w:hAnsi="Arial" w:cs="Arial"/>
          <w:sz w:val="24"/>
          <w:szCs w:val="24"/>
          <w:lang w:val="es-MX"/>
        </w:rPr>
        <w:t>, 49</w:t>
      </w:r>
      <w:r w:rsidR="002B4ECD" w:rsidRPr="00F34CDC">
        <w:rPr>
          <w:rStyle w:val="Ninguno"/>
          <w:rFonts w:ascii="Arial" w:hAnsi="Arial" w:cs="Arial"/>
          <w:sz w:val="24"/>
          <w:szCs w:val="24"/>
          <w:lang w:val="es-MX"/>
        </w:rPr>
        <w:t xml:space="preserve"> y</w:t>
      </w:r>
      <w:r w:rsidRPr="00F34CDC">
        <w:rPr>
          <w:rStyle w:val="Ninguno"/>
          <w:rFonts w:ascii="Arial" w:hAnsi="Arial" w:cs="Arial"/>
          <w:sz w:val="24"/>
          <w:szCs w:val="24"/>
          <w:lang w:val="es-MX"/>
        </w:rPr>
        <w:t xml:space="preserve"> 50 de la Ley de Gobierno y de la Administración Pública Municipal del Estado de Jalisco; 40, </w:t>
      </w:r>
      <w:r w:rsidR="002B4ECD" w:rsidRPr="00F34CDC">
        <w:rPr>
          <w:rStyle w:val="Ninguno"/>
          <w:rFonts w:ascii="Arial" w:hAnsi="Arial" w:cs="Arial"/>
          <w:sz w:val="24"/>
          <w:szCs w:val="24"/>
          <w:lang w:val="es-MX"/>
        </w:rPr>
        <w:t xml:space="preserve">41, 42, </w:t>
      </w:r>
      <w:r w:rsidRPr="00F34CDC">
        <w:rPr>
          <w:rStyle w:val="Ninguno"/>
          <w:rFonts w:ascii="Arial" w:hAnsi="Arial" w:cs="Arial"/>
          <w:sz w:val="24"/>
          <w:szCs w:val="24"/>
          <w:lang w:val="es-MX"/>
        </w:rPr>
        <w:t>47,</w:t>
      </w:r>
      <w:r w:rsidR="00BF4509" w:rsidRPr="00F34CDC">
        <w:rPr>
          <w:rStyle w:val="Ninguno"/>
          <w:rFonts w:ascii="Arial" w:hAnsi="Arial" w:cs="Arial"/>
          <w:sz w:val="24"/>
          <w:szCs w:val="24"/>
          <w:lang w:val="es-MX"/>
        </w:rPr>
        <w:t xml:space="preserve"> 87 fracción II, 91, 96 </w:t>
      </w:r>
      <w:r w:rsidRPr="00F34CDC">
        <w:rPr>
          <w:rStyle w:val="Ninguno"/>
          <w:rFonts w:ascii="Arial" w:hAnsi="Arial" w:cs="Arial"/>
          <w:sz w:val="24"/>
          <w:szCs w:val="24"/>
          <w:lang w:val="es-MX"/>
        </w:rPr>
        <w:t xml:space="preserve">y demás relativos y aplicables del Reglamento Interior del Ayuntamiento de Zapotlán el Grande, Jalisco; al amparo de lo dispuesto, </w:t>
      </w:r>
      <w:r w:rsidR="00BF4509" w:rsidRPr="00F34CDC">
        <w:rPr>
          <w:rStyle w:val="Ninguno"/>
          <w:rFonts w:ascii="Arial" w:hAnsi="Arial" w:cs="Arial"/>
          <w:sz w:val="24"/>
          <w:szCs w:val="24"/>
          <w:lang w:val="es-MX"/>
        </w:rPr>
        <w:t xml:space="preserve">me permito presentar ante ustedes </w:t>
      </w:r>
      <w:r w:rsidRPr="00F34CDC">
        <w:rPr>
          <w:rStyle w:val="Ninguno"/>
          <w:rFonts w:ascii="Arial" w:hAnsi="Arial" w:cs="Arial"/>
          <w:b/>
          <w:bCs/>
          <w:sz w:val="24"/>
          <w:szCs w:val="24"/>
          <w:lang w:val="es-MX"/>
        </w:rPr>
        <w:t>I</w:t>
      </w:r>
      <w:r w:rsidR="00BF4509" w:rsidRPr="00F34CDC">
        <w:rPr>
          <w:rStyle w:val="Ninguno"/>
          <w:rFonts w:ascii="Arial" w:hAnsi="Arial" w:cs="Arial"/>
          <w:b/>
          <w:bCs/>
          <w:sz w:val="24"/>
          <w:szCs w:val="24"/>
          <w:lang w:val="es-MX"/>
        </w:rPr>
        <w:t xml:space="preserve">NICIATIVA DE ACUERDO ECONOMICO </w:t>
      </w:r>
      <w:r w:rsidR="004D563D" w:rsidRPr="00F34CDC">
        <w:rPr>
          <w:rStyle w:val="Ninguno"/>
          <w:rFonts w:ascii="Arial" w:hAnsi="Arial" w:cs="Arial"/>
          <w:b/>
          <w:bCs/>
          <w:sz w:val="24"/>
          <w:szCs w:val="24"/>
          <w:lang w:val="es-MX"/>
        </w:rPr>
        <w:t xml:space="preserve">QUE SOLICITA </w:t>
      </w:r>
      <w:r w:rsidR="00346213">
        <w:rPr>
          <w:rStyle w:val="Ninguno"/>
          <w:rFonts w:ascii="Arial" w:hAnsi="Arial" w:cs="Arial"/>
          <w:b/>
          <w:bCs/>
          <w:sz w:val="24"/>
          <w:szCs w:val="24"/>
          <w:lang w:val="es-MX"/>
        </w:rPr>
        <w:t xml:space="preserve">SE </w:t>
      </w:r>
      <w:r w:rsidR="00402371">
        <w:rPr>
          <w:rStyle w:val="Ninguno"/>
          <w:rFonts w:ascii="Arial" w:hAnsi="Arial" w:cs="Arial"/>
          <w:b/>
          <w:bCs/>
          <w:sz w:val="24"/>
          <w:szCs w:val="24"/>
          <w:lang w:val="es-MX"/>
        </w:rPr>
        <w:t>REVIS</w:t>
      </w:r>
      <w:r w:rsidR="00346213">
        <w:rPr>
          <w:rStyle w:val="Ninguno"/>
          <w:rFonts w:ascii="Arial" w:hAnsi="Arial" w:cs="Arial"/>
          <w:b/>
          <w:bCs/>
          <w:sz w:val="24"/>
          <w:szCs w:val="24"/>
          <w:lang w:val="es-MX"/>
        </w:rPr>
        <w:t>E</w:t>
      </w:r>
      <w:r w:rsidR="00402371">
        <w:rPr>
          <w:rStyle w:val="Ninguno"/>
          <w:rFonts w:ascii="Arial" w:hAnsi="Arial" w:cs="Arial"/>
          <w:b/>
          <w:bCs/>
          <w:sz w:val="24"/>
          <w:szCs w:val="24"/>
          <w:lang w:val="es-MX"/>
        </w:rPr>
        <w:t xml:space="preserve"> </w:t>
      </w:r>
      <w:r w:rsidR="00346213">
        <w:rPr>
          <w:rStyle w:val="Ninguno"/>
          <w:rFonts w:ascii="Arial" w:hAnsi="Arial" w:cs="Arial"/>
          <w:b/>
          <w:bCs/>
          <w:sz w:val="24"/>
          <w:szCs w:val="24"/>
          <w:lang w:val="es-MX"/>
        </w:rPr>
        <w:t>SI SE CUMPLE CON LO DISPUESTO EN LA LEY FEDERAL DE SANIDAD ANIMAL</w:t>
      </w:r>
      <w:r w:rsidR="004D563D" w:rsidRPr="00F34CDC">
        <w:rPr>
          <w:rStyle w:val="Ninguno"/>
          <w:rFonts w:ascii="Arial" w:hAnsi="Arial" w:cs="Arial"/>
          <w:b/>
          <w:bCs/>
          <w:sz w:val="24"/>
          <w:szCs w:val="24"/>
          <w:lang w:val="es-MX"/>
        </w:rPr>
        <w:t xml:space="preserve">, </w:t>
      </w:r>
      <w:r w:rsidR="004D563D" w:rsidRPr="00F34CDC">
        <w:rPr>
          <w:rStyle w:val="Ninguno"/>
          <w:rFonts w:ascii="Arial" w:hAnsi="Arial" w:cs="Arial"/>
          <w:sz w:val="24"/>
          <w:szCs w:val="24"/>
          <w:lang w:val="es-MX"/>
        </w:rPr>
        <w:t>d</w:t>
      </w:r>
      <w:r w:rsidRPr="00F34CDC">
        <w:rPr>
          <w:rStyle w:val="Ninguno"/>
          <w:rFonts w:ascii="Arial" w:hAnsi="Arial" w:cs="Arial"/>
          <w:sz w:val="24"/>
          <w:szCs w:val="24"/>
          <w:lang w:val="es-MX"/>
        </w:rPr>
        <w:t>e conformidad con la siguiente</w:t>
      </w:r>
    </w:p>
    <w:p w14:paraId="7F375AF6" w14:textId="77777777" w:rsidR="004C1CDC" w:rsidRPr="00F34CDC"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EXPOSICIÓN DE MOTIVOS:</w:t>
      </w:r>
    </w:p>
    <w:p w14:paraId="09A97A72" w14:textId="4C401B74" w:rsidR="004C1CDC"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F34CDC">
        <w:rPr>
          <w:rStyle w:val="Ninguno"/>
          <w:rFonts w:ascii="Arial" w:hAnsi="Arial" w:cs="Arial"/>
          <w:b/>
          <w:bCs/>
          <w:sz w:val="24"/>
          <w:szCs w:val="24"/>
          <w:lang w:val="es-MX"/>
        </w:rPr>
        <w:t>I.-</w:t>
      </w:r>
      <w:r w:rsidRPr="00F34CDC">
        <w:rPr>
          <w:rStyle w:val="Ninguno"/>
          <w:rFonts w:ascii="Arial" w:hAnsi="Arial" w:cs="Arial"/>
          <w:sz w:val="24"/>
          <w:szCs w:val="24"/>
          <w:lang w:val="es-MX"/>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w:t>
      </w:r>
      <w:r w:rsidR="00E537CF" w:rsidRPr="00F34CDC">
        <w:rPr>
          <w:rStyle w:val="Ninguno"/>
          <w:rFonts w:ascii="Arial" w:hAnsi="Arial" w:cs="Arial"/>
          <w:sz w:val="24"/>
          <w:szCs w:val="24"/>
          <w:lang w:val="es-MX"/>
        </w:rPr>
        <w:t xml:space="preserve"> los artículos 1 y 2 de </w:t>
      </w:r>
      <w:r w:rsidRPr="00F34CDC">
        <w:rPr>
          <w:rStyle w:val="Ninguno"/>
          <w:rFonts w:ascii="Arial" w:hAnsi="Arial" w:cs="Arial"/>
          <w:sz w:val="24"/>
          <w:szCs w:val="24"/>
          <w:lang w:val="es-MX"/>
        </w:rPr>
        <w:t>la Constitución Política del Estado de Jalisco</w:t>
      </w:r>
      <w:r w:rsidR="00E537CF" w:rsidRPr="00F34CDC">
        <w:rPr>
          <w:rStyle w:val="Ninguno"/>
          <w:rFonts w:ascii="Arial" w:hAnsi="Arial" w:cs="Arial"/>
          <w:sz w:val="24"/>
          <w:szCs w:val="24"/>
          <w:lang w:val="es-MX"/>
        </w:rPr>
        <w:t xml:space="preserve">, por su parte </w:t>
      </w:r>
      <w:r w:rsidRPr="00F34CDC">
        <w:rPr>
          <w:rStyle w:val="Ninguno"/>
          <w:rFonts w:ascii="Arial" w:hAnsi="Arial" w:cs="Arial"/>
          <w:sz w:val="24"/>
          <w:szCs w:val="24"/>
          <w:lang w:val="es-MX"/>
        </w:rPr>
        <w:t>la Ley del Gobierno y la Administración Pública Municipal del Estado de Jalisco</w:t>
      </w:r>
      <w:r w:rsidR="00E537CF"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indica entre otras cosas la forma de funcionar de los Ayuntamientos, así como la manera de conocer y discutir los asuntos de su competencia.</w:t>
      </w:r>
    </w:p>
    <w:p w14:paraId="33C082BC" w14:textId="19E09EE4" w:rsidR="00250D3B" w:rsidRDefault="00F61D48"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8"/>
        <w:jc w:val="both"/>
        <w:rPr>
          <w:rFonts w:ascii="Arial" w:hAnsi="Arial" w:cs="Arial"/>
          <w:sz w:val="24"/>
          <w:szCs w:val="24"/>
          <w:lang w:val="es-MX"/>
        </w:rPr>
      </w:pPr>
      <w:r w:rsidRPr="00250D3B">
        <w:rPr>
          <w:rStyle w:val="Ninguno"/>
          <w:rFonts w:ascii="Arial" w:hAnsi="Arial" w:cs="Arial"/>
          <w:b/>
          <w:bCs/>
          <w:sz w:val="24"/>
          <w:szCs w:val="24"/>
          <w:lang w:val="es-MX"/>
        </w:rPr>
        <w:t>II.</w:t>
      </w:r>
      <w:r w:rsidRPr="00250D3B">
        <w:rPr>
          <w:rStyle w:val="Ninguno"/>
          <w:rFonts w:ascii="Arial" w:hAnsi="Arial" w:cs="Arial"/>
          <w:sz w:val="24"/>
          <w:szCs w:val="24"/>
          <w:lang w:val="es-MX"/>
        </w:rPr>
        <w:t xml:space="preserve">- </w:t>
      </w:r>
      <w:r w:rsidR="00250D3B" w:rsidRPr="00250D3B">
        <w:rPr>
          <w:rFonts w:ascii="Arial" w:hAnsi="Arial" w:cs="Arial"/>
          <w:sz w:val="24"/>
          <w:szCs w:val="24"/>
          <w:lang w:val="es-MX"/>
        </w:rPr>
        <w:t xml:space="preserve">Por otra parte, el artículo 4 de la Constitución Política de los Estados Unidos Mexicanos, señala que </w:t>
      </w:r>
      <w:r w:rsidR="00250D3B">
        <w:rPr>
          <w:rFonts w:ascii="Arial" w:hAnsi="Arial" w:cs="Arial"/>
          <w:bCs/>
          <w:sz w:val="24"/>
          <w:szCs w:val="24"/>
          <w:lang w:val="es-MX"/>
        </w:rPr>
        <w:t xml:space="preserve">todos los ciudadanos tienen derecho </w:t>
      </w:r>
      <w:r w:rsidR="00250D3B" w:rsidRPr="00250D3B">
        <w:rPr>
          <w:rFonts w:ascii="Arial" w:hAnsi="Arial" w:cs="Arial"/>
          <w:sz w:val="24"/>
          <w:szCs w:val="24"/>
          <w:lang w:val="es-MX"/>
        </w:rPr>
        <w:t xml:space="preserve">a tener </w:t>
      </w:r>
      <w:r w:rsidR="00250D3B" w:rsidRPr="00250D3B">
        <w:rPr>
          <w:rFonts w:ascii="Arial" w:hAnsi="Arial" w:cs="Arial"/>
          <w:b/>
          <w:sz w:val="24"/>
          <w:szCs w:val="24"/>
          <w:u w:val="single"/>
          <w:lang w:val="es-MX"/>
        </w:rPr>
        <w:t>protección de su salud</w:t>
      </w:r>
      <w:r w:rsidR="00250D3B" w:rsidRPr="00250D3B">
        <w:rPr>
          <w:rFonts w:ascii="Arial" w:hAnsi="Arial" w:cs="Arial"/>
          <w:sz w:val="24"/>
          <w:szCs w:val="24"/>
          <w:lang w:val="es-MX"/>
        </w:rPr>
        <w:t>, el cual es un derecho social que requiere la infraestructura para desarrollar las actividades que, de promoción, prevención y atención en salud, existiendo una obligación directa por parte del Gobierno en sus diversos niveles.</w:t>
      </w:r>
    </w:p>
    <w:p w14:paraId="26524B1E" w14:textId="048AE0CE" w:rsidR="00250D3B" w:rsidRPr="00250D3B" w:rsidRDefault="00250D3B"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8"/>
        <w:jc w:val="both"/>
        <w:rPr>
          <w:rFonts w:ascii="Arial" w:hAnsi="Arial" w:cs="Arial"/>
          <w:sz w:val="24"/>
          <w:szCs w:val="24"/>
          <w:lang w:val="es-MX"/>
        </w:rPr>
      </w:pPr>
      <w:r w:rsidRPr="00250D3B">
        <w:rPr>
          <w:rFonts w:ascii="Arial" w:hAnsi="Arial" w:cs="Arial"/>
          <w:b/>
          <w:bCs/>
          <w:sz w:val="24"/>
          <w:szCs w:val="24"/>
          <w:lang w:val="es-MX"/>
        </w:rPr>
        <w:t>III</w:t>
      </w:r>
      <w:r>
        <w:rPr>
          <w:rFonts w:ascii="Arial" w:hAnsi="Arial" w:cs="Arial"/>
          <w:sz w:val="24"/>
          <w:szCs w:val="24"/>
          <w:lang w:val="es-MX"/>
        </w:rPr>
        <w:t xml:space="preserve">.- </w:t>
      </w:r>
      <w:r w:rsidRPr="00250D3B">
        <w:rPr>
          <w:rFonts w:ascii="Arial" w:hAnsi="Arial" w:cs="Arial"/>
          <w:sz w:val="24"/>
          <w:szCs w:val="24"/>
          <w:lang w:val="es-MX"/>
        </w:rPr>
        <w:t>La Constitución Política de los Estados Unidos Mexicanos, en el artículo 115, fracción III, establece los servicios públicos que están a cargo del municipio, entre los cuales se encuentra el del rastro.</w:t>
      </w:r>
      <w:r>
        <w:rPr>
          <w:rFonts w:ascii="Arial" w:hAnsi="Arial" w:cs="Arial"/>
          <w:sz w:val="24"/>
          <w:szCs w:val="24"/>
          <w:lang w:val="es-MX"/>
        </w:rPr>
        <w:t xml:space="preserve"> </w:t>
      </w:r>
      <w:r w:rsidRPr="00250D3B">
        <w:rPr>
          <w:rFonts w:ascii="Arial" w:hAnsi="Arial" w:cs="Arial"/>
          <w:sz w:val="24"/>
          <w:szCs w:val="24"/>
          <w:lang w:val="es-MX"/>
        </w:rPr>
        <w:t xml:space="preserve">Asimismo, prevé que los municipios de un mismo estado, previo acuerdo con sus ayuntamientos, podrán coordinarse y asociarse para la mejor prestación de los servicios públicos. </w:t>
      </w:r>
    </w:p>
    <w:p w14:paraId="5FE90449" w14:textId="14C8F48C" w:rsidR="00250D3B" w:rsidRPr="00250D3B" w:rsidRDefault="00346213"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8"/>
        <w:jc w:val="both"/>
        <w:rPr>
          <w:rFonts w:ascii="Arial" w:hAnsi="Arial" w:cs="Arial"/>
          <w:sz w:val="24"/>
          <w:szCs w:val="24"/>
          <w:lang w:val="es-MX"/>
        </w:rPr>
      </w:pPr>
      <w:r>
        <w:rPr>
          <w:rFonts w:ascii="Arial" w:hAnsi="Arial" w:cs="Arial"/>
          <w:sz w:val="24"/>
          <w:szCs w:val="24"/>
          <w:lang w:val="es-MX"/>
        </w:rPr>
        <w:lastRenderedPageBreak/>
        <w:t>Por su parte l</w:t>
      </w:r>
      <w:r w:rsidR="00250D3B" w:rsidRPr="00250D3B">
        <w:rPr>
          <w:rFonts w:ascii="Arial" w:hAnsi="Arial" w:cs="Arial"/>
          <w:sz w:val="24"/>
          <w:szCs w:val="24"/>
          <w:lang w:val="es-MX"/>
        </w:rPr>
        <w:t xml:space="preserve">a Ley General de Salud, en el título </w:t>
      </w:r>
      <w:r>
        <w:rPr>
          <w:rFonts w:ascii="Arial" w:hAnsi="Arial" w:cs="Arial"/>
          <w:sz w:val="24"/>
          <w:szCs w:val="24"/>
          <w:lang w:val="es-MX"/>
        </w:rPr>
        <w:t>dé</w:t>
      </w:r>
      <w:r w:rsidR="00250D3B" w:rsidRPr="00250D3B">
        <w:rPr>
          <w:rFonts w:ascii="Arial" w:hAnsi="Arial" w:cs="Arial"/>
          <w:sz w:val="24"/>
          <w:szCs w:val="24"/>
          <w:lang w:val="es-MX"/>
        </w:rPr>
        <w:t>cimo</w:t>
      </w:r>
      <w:r>
        <w:rPr>
          <w:rFonts w:ascii="Arial" w:hAnsi="Arial" w:cs="Arial"/>
          <w:sz w:val="24"/>
          <w:szCs w:val="24"/>
          <w:lang w:val="es-MX"/>
        </w:rPr>
        <w:t xml:space="preserve"> segundo</w:t>
      </w:r>
      <w:r w:rsidR="00250D3B" w:rsidRPr="00250D3B">
        <w:rPr>
          <w:rFonts w:ascii="Arial" w:hAnsi="Arial" w:cs="Arial"/>
          <w:sz w:val="24"/>
          <w:szCs w:val="24"/>
          <w:lang w:val="es-MX"/>
        </w:rPr>
        <w:t>, faculta a la Secretaría de Salud para llevar el control sanitario del proceso de importación y exportación de alimentos, bebidas, medicinas, tabaco y productos de perfumería entre otros. En virtud de ello, los rastros como establecimientos donde se procesan alimentos, deben ser supervisados por la Secretaría de Salud y los operadores de los mismos requieren contar con una licencia sanitaria.</w:t>
      </w:r>
    </w:p>
    <w:p w14:paraId="50117824" w14:textId="74561962" w:rsidR="00250D3B" w:rsidRDefault="00250D3B"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250D3B">
        <w:rPr>
          <w:rStyle w:val="Ninguno"/>
          <w:rFonts w:ascii="Arial" w:hAnsi="Arial" w:cs="Arial"/>
          <w:b/>
          <w:bCs/>
          <w:sz w:val="24"/>
          <w:szCs w:val="24"/>
          <w:lang w:val="es-MX"/>
        </w:rPr>
        <w:t>IV</w:t>
      </w:r>
      <w:r>
        <w:rPr>
          <w:rStyle w:val="Ninguno"/>
          <w:rFonts w:ascii="Arial" w:hAnsi="Arial" w:cs="Arial"/>
          <w:sz w:val="24"/>
          <w:szCs w:val="24"/>
          <w:lang w:val="es-MX"/>
        </w:rPr>
        <w:t>.- Además el artículo 106 de la Ley Federal de Sanidad Animal establece que los responsables de la administración o en s</w:t>
      </w:r>
      <w:r w:rsidR="00367D4C">
        <w:rPr>
          <w:rStyle w:val="Ninguno"/>
          <w:rFonts w:ascii="Arial" w:hAnsi="Arial" w:cs="Arial"/>
          <w:sz w:val="24"/>
          <w:szCs w:val="24"/>
          <w:lang w:val="es-MX"/>
        </w:rPr>
        <w:t>u</w:t>
      </w:r>
      <w:r>
        <w:rPr>
          <w:rStyle w:val="Ninguno"/>
          <w:rFonts w:ascii="Arial" w:hAnsi="Arial" w:cs="Arial"/>
          <w:sz w:val="24"/>
          <w:szCs w:val="24"/>
          <w:lang w:val="es-MX"/>
        </w:rPr>
        <w:t xml:space="preserve"> caso el médico veterinario responsable autorizado o un médico veterinario oficial, serán los responsables del cumplimiento de las disposiciones de sanidad animal y de buenas prácticas pecuarias</w:t>
      </w:r>
      <w:r w:rsidR="00367D4C">
        <w:rPr>
          <w:rStyle w:val="Ninguno"/>
          <w:rFonts w:ascii="Arial" w:hAnsi="Arial" w:cs="Arial"/>
          <w:sz w:val="24"/>
          <w:szCs w:val="24"/>
          <w:lang w:val="es-MX"/>
        </w:rPr>
        <w:t xml:space="preserve">. </w:t>
      </w:r>
    </w:p>
    <w:p w14:paraId="1929D032" w14:textId="265FF405" w:rsidR="00250D3B" w:rsidRPr="009D31AF" w:rsidRDefault="00367D4C"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sz w:val="20"/>
        </w:rPr>
      </w:pPr>
      <w:r>
        <w:rPr>
          <w:rStyle w:val="Ninguno"/>
          <w:rFonts w:ascii="Arial" w:hAnsi="Arial" w:cs="Arial"/>
          <w:sz w:val="24"/>
          <w:szCs w:val="24"/>
          <w:lang w:val="es-MX"/>
        </w:rPr>
        <w:t xml:space="preserve">En el mismo orden de ideas el artículo 108 de la mencionada </w:t>
      </w:r>
      <w:r w:rsidR="009F14B3">
        <w:rPr>
          <w:rStyle w:val="Ninguno"/>
          <w:rFonts w:ascii="Arial" w:hAnsi="Arial" w:cs="Arial"/>
          <w:sz w:val="24"/>
          <w:szCs w:val="24"/>
          <w:lang w:val="es-MX"/>
        </w:rPr>
        <w:t xml:space="preserve">Ley </w:t>
      </w:r>
      <w:r>
        <w:rPr>
          <w:rStyle w:val="Ninguno"/>
          <w:rFonts w:ascii="Arial" w:hAnsi="Arial" w:cs="Arial"/>
          <w:sz w:val="24"/>
          <w:szCs w:val="24"/>
          <w:lang w:val="es-MX"/>
        </w:rPr>
        <w:t xml:space="preserve">de sanidad, señala que los </w:t>
      </w:r>
      <w:r w:rsidR="00346213" w:rsidRPr="00346213">
        <w:rPr>
          <w:rFonts w:ascii="Arial" w:hAnsi="Arial" w:cs="Arial"/>
          <w:sz w:val="24"/>
          <w:szCs w:val="24"/>
          <w:lang w:val="es-ES"/>
        </w:rPr>
        <w:t>Establecimiento Tipo Inspección Federal</w:t>
      </w:r>
      <w:r w:rsidR="00346213" w:rsidRPr="00346213">
        <w:rPr>
          <w:rFonts w:ascii="Arial" w:hAnsi="Arial" w:cs="Arial"/>
          <w:sz w:val="24"/>
          <w:szCs w:val="24"/>
          <w:lang w:val="es-MX"/>
        </w:rPr>
        <w:t xml:space="preserve"> </w:t>
      </w:r>
      <w:r w:rsidR="00346213">
        <w:rPr>
          <w:rStyle w:val="Ninguno"/>
          <w:rFonts w:ascii="Arial" w:hAnsi="Arial" w:cs="Arial"/>
          <w:sz w:val="24"/>
          <w:szCs w:val="24"/>
          <w:lang w:val="es-MX"/>
        </w:rPr>
        <w:t>(</w:t>
      </w:r>
      <w:r w:rsidR="00250D3B" w:rsidRPr="00367D4C">
        <w:rPr>
          <w:rStyle w:val="Ninguno"/>
          <w:rFonts w:ascii="Arial" w:hAnsi="Arial" w:cs="Arial"/>
          <w:sz w:val="24"/>
          <w:szCs w:val="24"/>
          <w:lang w:val="es-MX"/>
        </w:rPr>
        <w:t>TIF</w:t>
      </w:r>
      <w:r w:rsidR="00346213">
        <w:rPr>
          <w:rStyle w:val="Ninguno"/>
          <w:rFonts w:ascii="Arial" w:hAnsi="Arial" w:cs="Arial"/>
          <w:sz w:val="24"/>
          <w:szCs w:val="24"/>
          <w:lang w:val="es-MX"/>
        </w:rPr>
        <w:t>)</w:t>
      </w:r>
      <w:r w:rsidR="00250D3B" w:rsidRPr="00367D4C">
        <w:rPr>
          <w:rStyle w:val="Ninguno"/>
          <w:rFonts w:ascii="Arial" w:hAnsi="Arial" w:cs="Arial"/>
          <w:sz w:val="24"/>
          <w:szCs w:val="24"/>
          <w:lang w:val="es-MX"/>
        </w:rPr>
        <w:t xml:space="preserve"> de sacrificio de animales y de procesamiento de bienes de origen animal, </w:t>
      </w:r>
      <w:r w:rsidR="00250D3B" w:rsidRPr="00367D4C">
        <w:rPr>
          <w:rStyle w:val="Ninguno"/>
          <w:rFonts w:ascii="Arial" w:hAnsi="Arial" w:cs="Arial"/>
          <w:b/>
          <w:bCs/>
          <w:sz w:val="24"/>
          <w:szCs w:val="24"/>
          <w:u w:val="single"/>
          <w:lang w:val="es-MX"/>
        </w:rPr>
        <w:t>deberán tener a su servicio durante las horas laborables, cuando menos un médico veterinario oficial o médico veterinario responsable autorizado para fines de control de bienestar animal, de vigilancia epidemiológica, otras medidas zoosanitarias y de buenas prácticas pecuarias</w:t>
      </w:r>
      <w:r w:rsidR="00250D3B" w:rsidRPr="00367D4C">
        <w:rPr>
          <w:rStyle w:val="Ninguno"/>
          <w:rFonts w:ascii="Arial" w:hAnsi="Arial" w:cs="Arial"/>
          <w:sz w:val="24"/>
          <w:szCs w:val="24"/>
          <w:lang w:val="es-MX"/>
        </w:rPr>
        <w:t>.</w:t>
      </w:r>
    </w:p>
    <w:p w14:paraId="0D56BC6A" w14:textId="6EF2FB83" w:rsidR="00402371" w:rsidRDefault="00367D4C"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367D4C">
        <w:rPr>
          <w:rStyle w:val="Ninguno"/>
          <w:rFonts w:ascii="Arial" w:hAnsi="Arial" w:cs="Arial"/>
          <w:b/>
          <w:bCs/>
          <w:sz w:val="24"/>
          <w:szCs w:val="24"/>
          <w:lang w:val="es-ES_tradnl"/>
        </w:rPr>
        <w:t>V.</w:t>
      </w:r>
      <w:r>
        <w:rPr>
          <w:rStyle w:val="Ninguno"/>
          <w:rFonts w:ascii="Arial" w:hAnsi="Arial" w:cs="Arial"/>
          <w:sz w:val="24"/>
          <w:szCs w:val="24"/>
          <w:lang w:val="es-ES_tradnl"/>
        </w:rPr>
        <w:t>- Por otra parte, e</w:t>
      </w:r>
      <w:r w:rsidR="00F61D48">
        <w:rPr>
          <w:rStyle w:val="Ninguno"/>
          <w:rFonts w:ascii="Arial" w:hAnsi="Arial" w:cs="Arial"/>
          <w:sz w:val="24"/>
          <w:szCs w:val="24"/>
          <w:lang w:val="es-MX"/>
        </w:rPr>
        <w:t>n el punto número 04 de la sesión Ordinaria de Ayuntamiento número 18, celebrada el 6 de noviembre del 2020, se autorizó por mayoría califica de 14 votos</w:t>
      </w:r>
      <w:r w:rsidR="009F14B3">
        <w:rPr>
          <w:rStyle w:val="Ninguno"/>
          <w:rFonts w:ascii="Arial" w:hAnsi="Arial" w:cs="Arial"/>
          <w:sz w:val="24"/>
          <w:szCs w:val="24"/>
          <w:lang w:val="es-MX"/>
        </w:rPr>
        <w:t xml:space="preserve">, </w:t>
      </w:r>
      <w:r w:rsidR="00F61D48">
        <w:rPr>
          <w:rStyle w:val="Ninguno"/>
          <w:rFonts w:ascii="Arial" w:hAnsi="Arial" w:cs="Arial"/>
          <w:sz w:val="24"/>
          <w:szCs w:val="24"/>
          <w:lang w:val="es-MX"/>
        </w:rPr>
        <w:t xml:space="preserve">reforma de diversos artículos del Reglamento Interior del Rastro Municipal Tipo TIF del Municipio de Zapotlán el Grande, Jalisco. </w:t>
      </w:r>
    </w:p>
    <w:p w14:paraId="20BF8073" w14:textId="0F75765D" w:rsidR="00F61D48" w:rsidRDefault="00F61D48"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Pr>
          <w:rStyle w:val="Ninguno"/>
          <w:rFonts w:ascii="Arial" w:hAnsi="Arial" w:cs="Arial"/>
          <w:sz w:val="24"/>
          <w:szCs w:val="24"/>
          <w:lang w:val="es-MX"/>
        </w:rPr>
        <w:t>En el artículo 17 de</w:t>
      </w:r>
      <w:r w:rsidR="00346213">
        <w:rPr>
          <w:rStyle w:val="Ninguno"/>
          <w:rFonts w:ascii="Arial" w:hAnsi="Arial" w:cs="Arial"/>
          <w:sz w:val="24"/>
          <w:szCs w:val="24"/>
          <w:lang w:val="es-MX"/>
        </w:rPr>
        <w:t xml:space="preserve"> </w:t>
      </w:r>
      <w:r w:rsidR="00367D4C">
        <w:rPr>
          <w:rStyle w:val="Ninguno"/>
          <w:rFonts w:ascii="Arial" w:hAnsi="Arial" w:cs="Arial"/>
          <w:sz w:val="24"/>
          <w:szCs w:val="24"/>
          <w:lang w:val="es-MX"/>
        </w:rPr>
        <w:t xml:space="preserve">dicho </w:t>
      </w:r>
      <w:r>
        <w:rPr>
          <w:rStyle w:val="Ninguno"/>
          <w:rFonts w:ascii="Arial" w:hAnsi="Arial" w:cs="Arial"/>
          <w:sz w:val="24"/>
          <w:szCs w:val="24"/>
          <w:lang w:val="es-MX"/>
        </w:rPr>
        <w:t xml:space="preserve">Reglamento, señala que el Rastro Municipal Tipo TIF deberá contar con un coordinador quien deberá ser profesionista </w:t>
      </w:r>
      <w:r w:rsidR="00EB3EA7">
        <w:rPr>
          <w:rStyle w:val="Ninguno"/>
          <w:rFonts w:ascii="Arial" w:hAnsi="Arial" w:cs="Arial"/>
          <w:sz w:val="24"/>
          <w:szCs w:val="24"/>
          <w:lang w:val="es-MX"/>
        </w:rPr>
        <w:t>orientado al área de administración de empresas, administración de empresas pecuarias, médico veterinario, carreras afines o conta</w:t>
      </w:r>
      <w:r w:rsidR="009F14B3">
        <w:rPr>
          <w:rStyle w:val="Ninguno"/>
          <w:rFonts w:ascii="Arial" w:hAnsi="Arial" w:cs="Arial"/>
          <w:sz w:val="24"/>
          <w:szCs w:val="24"/>
          <w:lang w:val="es-MX"/>
        </w:rPr>
        <w:t>r</w:t>
      </w:r>
      <w:r w:rsidR="00EB3EA7">
        <w:rPr>
          <w:rStyle w:val="Ninguno"/>
          <w:rFonts w:ascii="Arial" w:hAnsi="Arial" w:cs="Arial"/>
          <w:sz w:val="24"/>
          <w:szCs w:val="24"/>
          <w:lang w:val="es-MX"/>
        </w:rPr>
        <w:t xml:space="preserve"> con conocimientos necesarios para poder garantizar un producto cárnico inocuo a la población demandante. </w:t>
      </w:r>
    </w:p>
    <w:p w14:paraId="66FD766B" w14:textId="77777777" w:rsidR="001B12AA" w:rsidRDefault="00EB3EA7"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Pr>
          <w:rStyle w:val="Ninguno"/>
          <w:rFonts w:ascii="Arial" w:hAnsi="Arial" w:cs="Arial"/>
          <w:sz w:val="24"/>
          <w:szCs w:val="24"/>
          <w:lang w:val="es-MX"/>
        </w:rPr>
        <w:t xml:space="preserve">Por otra parte, en el artículo 19 del multicitado reglamento interior del rastro señala: </w:t>
      </w:r>
    </w:p>
    <w:p w14:paraId="10B68AEB" w14:textId="11F45F6C" w:rsidR="00EB3EA7" w:rsidRPr="00EB3EA7" w:rsidRDefault="00EB3EA7"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08" w:firstLine="708"/>
        <w:jc w:val="both"/>
        <w:rPr>
          <w:rFonts w:ascii="Arial" w:hAnsi="Arial" w:cs="Arial"/>
          <w:i/>
          <w:iCs/>
          <w:sz w:val="20"/>
          <w:szCs w:val="20"/>
          <w:lang w:val="es-MX"/>
        </w:rPr>
      </w:pPr>
      <w:r w:rsidRPr="00EB3EA7">
        <w:rPr>
          <w:rFonts w:ascii="Arial" w:hAnsi="Arial" w:cs="Arial"/>
          <w:b/>
          <w:i/>
          <w:iCs/>
          <w:sz w:val="20"/>
          <w:szCs w:val="20"/>
          <w:lang w:val="es-MX"/>
        </w:rPr>
        <w:t xml:space="preserve">Artículo 19.- </w:t>
      </w:r>
      <w:r w:rsidRPr="00EB3EA7">
        <w:rPr>
          <w:rFonts w:ascii="Arial" w:hAnsi="Arial" w:cs="Arial"/>
          <w:i/>
          <w:iCs/>
          <w:sz w:val="20"/>
          <w:szCs w:val="20"/>
          <w:lang w:val="es-MX"/>
        </w:rPr>
        <w:t>Para ser Coordinador del Rastro Municipal tipo (TIF) se requiere:</w:t>
      </w:r>
    </w:p>
    <w:p w14:paraId="45FC17F0" w14:textId="77777777" w:rsidR="00EB3EA7" w:rsidRPr="00EB3EA7" w:rsidRDefault="00EB3EA7" w:rsidP="001B12AA">
      <w:pPr>
        <w:pStyle w:val="Cuerpo"/>
        <w:numPr>
          <w:ilvl w:val="0"/>
          <w:numId w:val="6"/>
        </w:numPr>
        <w:spacing w:after="200" w:line="240" w:lineRule="auto"/>
        <w:ind w:left="2159"/>
        <w:jc w:val="both"/>
        <w:rPr>
          <w:rFonts w:ascii="Arial" w:hAnsi="Arial" w:cs="Arial"/>
          <w:i/>
          <w:iCs/>
          <w:sz w:val="20"/>
          <w:szCs w:val="20"/>
          <w:lang w:val="es-MX"/>
        </w:rPr>
      </w:pPr>
      <w:r w:rsidRPr="00EB3EA7">
        <w:rPr>
          <w:rFonts w:ascii="Arial" w:hAnsi="Arial" w:cs="Arial"/>
          <w:i/>
          <w:iCs/>
          <w:sz w:val="20"/>
          <w:szCs w:val="20"/>
          <w:lang w:val="es-MX"/>
        </w:rPr>
        <w:t>Ser ciudadano mexicano en pleno ejercicio de sus derechos;</w:t>
      </w:r>
    </w:p>
    <w:p w14:paraId="732F1F5C" w14:textId="77777777" w:rsidR="00EB3EA7" w:rsidRPr="00EB3EA7" w:rsidRDefault="00EB3EA7" w:rsidP="001B12AA">
      <w:pPr>
        <w:pStyle w:val="Cuerpo"/>
        <w:numPr>
          <w:ilvl w:val="0"/>
          <w:numId w:val="6"/>
        </w:numPr>
        <w:spacing w:after="200" w:line="240" w:lineRule="auto"/>
        <w:ind w:left="2159"/>
        <w:jc w:val="both"/>
        <w:rPr>
          <w:rFonts w:ascii="Arial" w:hAnsi="Arial" w:cs="Arial"/>
          <w:i/>
          <w:iCs/>
          <w:sz w:val="20"/>
          <w:szCs w:val="20"/>
          <w:lang w:val="es-MX"/>
        </w:rPr>
      </w:pPr>
      <w:r w:rsidRPr="00EB3EA7">
        <w:rPr>
          <w:rFonts w:ascii="Arial" w:hAnsi="Arial" w:cs="Arial"/>
          <w:i/>
          <w:iCs/>
          <w:sz w:val="20"/>
          <w:szCs w:val="20"/>
          <w:lang w:val="es-MX"/>
        </w:rPr>
        <w:t>Tener residencia en el Municipio;</w:t>
      </w:r>
    </w:p>
    <w:p w14:paraId="71D31011" w14:textId="77777777" w:rsidR="00EB3EA7" w:rsidRPr="00EB3EA7" w:rsidRDefault="00EB3EA7" w:rsidP="001B12AA">
      <w:pPr>
        <w:pStyle w:val="Cuerpo"/>
        <w:numPr>
          <w:ilvl w:val="0"/>
          <w:numId w:val="6"/>
        </w:numPr>
        <w:spacing w:after="200" w:line="240" w:lineRule="auto"/>
        <w:ind w:left="2159"/>
        <w:jc w:val="both"/>
        <w:rPr>
          <w:rFonts w:ascii="Arial" w:hAnsi="Arial" w:cs="Arial"/>
          <w:b/>
          <w:bCs/>
          <w:i/>
          <w:iCs/>
          <w:sz w:val="20"/>
          <w:szCs w:val="20"/>
          <w:u w:val="single"/>
          <w:lang w:val="es-MX"/>
        </w:rPr>
      </w:pPr>
      <w:r w:rsidRPr="00EB3EA7">
        <w:rPr>
          <w:rFonts w:ascii="Arial" w:hAnsi="Arial" w:cs="Arial"/>
          <w:b/>
          <w:bCs/>
          <w:i/>
          <w:iCs/>
          <w:sz w:val="20"/>
          <w:szCs w:val="20"/>
          <w:u w:val="single"/>
          <w:lang w:val="es-MX"/>
        </w:rPr>
        <w:t>Tener título a nivel de licenciatura en administración de empresas, administración de empresas pecuarias, medicina veterinaria y zootecnia o carreras afines;</w:t>
      </w:r>
    </w:p>
    <w:p w14:paraId="491C61EC" w14:textId="77777777" w:rsidR="00EB3EA7" w:rsidRPr="00EB3EA7" w:rsidRDefault="00EB3EA7" w:rsidP="001B12AA">
      <w:pPr>
        <w:pStyle w:val="Cuerpo"/>
        <w:numPr>
          <w:ilvl w:val="0"/>
          <w:numId w:val="6"/>
        </w:numPr>
        <w:spacing w:after="200" w:line="240" w:lineRule="auto"/>
        <w:ind w:left="2159"/>
        <w:jc w:val="both"/>
        <w:rPr>
          <w:rFonts w:ascii="Arial" w:hAnsi="Arial" w:cs="Arial"/>
          <w:i/>
          <w:iCs/>
          <w:sz w:val="20"/>
          <w:szCs w:val="20"/>
          <w:lang w:val="es-MX"/>
        </w:rPr>
      </w:pPr>
      <w:r w:rsidRPr="00EB3EA7">
        <w:rPr>
          <w:rFonts w:ascii="Arial" w:hAnsi="Arial" w:cs="Arial"/>
          <w:i/>
          <w:iCs/>
          <w:sz w:val="20"/>
          <w:szCs w:val="20"/>
          <w:lang w:val="es-MX"/>
        </w:rPr>
        <w:t>No haber sido condenado en juicio por delitos contra la propiedad;</w:t>
      </w:r>
    </w:p>
    <w:p w14:paraId="60E57D6A" w14:textId="77777777" w:rsidR="00EB3EA7" w:rsidRPr="00EB3EA7" w:rsidRDefault="00EB3EA7" w:rsidP="001B12AA">
      <w:pPr>
        <w:pStyle w:val="Cuerpo"/>
        <w:numPr>
          <w:ilvl w:val="0"/>
          <w:numId w:val="6"/>
        </w:numPr>
        <w:spacing w:after="200" w:line="240" w:lineRule="auto"/>
        <w:ind w:left="2159"/>
        <w:jc w:val="both"/>
        <w:rPr>
          <w:rFonts w:ascii="Arial" w:hAnsi="Arial" w:cs="Arial"/>
          <w:i/>
          <w:iCs/>
          <w:sz w:val="20"/>
          <w:szCs w:val="20"/>
          <w:lang w:val="es-MX"/>
        </w:rPr>
      </w:pPr>
      <w:r w:rsidRPr="00EB3EA7">
        <w:rPr>
          <w:rFonts w:ascii="Arial" w:hAnsi="Arial" w:cs="Arial"/>
          <w:i/>
          <w:iCs/>
          <w:sz w:val="20"/>
          <w:szCs w:val="20"/>
          <w:lang w:val="es-MX"/>
        </w:rPr>
        <w:lastRenderedPageBreak/>
        <w:t>Ser de reconocida honorabilidad;</w:t>
      </w:r>
    </w:p>
    <w:p w14:paraId="5F092DD0" w14:textId="77777777" w:rsidR="00EB3EA7" w:rsidRPr="00EB3EA7" w:rsidRDefault="00EB3EA7" w:rsidP="001B12AA">
      <w:pPr>
        <w:pStyle w:val="Cuerpo"/>
        <w:numPr>
          <w:ilvl w:val="0"/>
          <w:numId w:val="6"/>
        </w:numPr>
        <w:spacing w:after="200" w:line="240" w:lineRule="auto"/>
        <w:ind w:left="2159"/>
        <w:jc w:val="both"/>
        <w:rPr>
          <w:rFonts w:ascii="Arial" w:hAnsi="Arial" w:cs="Arial"/>
          <w:i/>
          <w:iCs/>
          <w:sz w:val="20"/>
          <w:szCs w:val="20"/>
          <w:lang w:val="es-MX"/>
        </w:rPr>
      </w:pPr>
      <w:r w:rsidRPr="00EB3EA7">
        <w:rPr>
          <w:rFonts w:ascii="Arial" w:hAnsi="Arial" w:cs="Arial"/>
          <w:i/>
          <w:iCs/>
          <w:sz w:val="20"/>
          <w:szCs w:val="20"/>
          <w:lang w:val="es-MX"/>
        </w:rPr>
        <w:t>No ser funcionario o empleado de empresas ganaderas o de plantas empacadoras, refrigeradoras, frigoríficas, almacenadoras e industrializadoras de carne y demás productos o subproductos derivados de ganado; y</w:t>
      </w:r>
    </w:p>
    <w:p w14:paraId="7E2F6A63" w14:textId="77777777" w:rsidR="00EB3EA7" w:rsidRPr="00EB3EA7" w:rsidRDefault="00EB3EA7" w:rsidP="001B12AA">
      <w:pPr>
        <w:pStyle w:val="Cuerpo"/>
        <w:numPr>
          <w:ilvl w:val="0"/>
          <w:numId w:val="6"/>
        </w:numPr>
        <w:spacing w:after="200" w:line="240" w:lineRule="auto"/>
        <w:ind w:left="2159"/>
        <w:jc w:val="both"/>
        <w:rPr>
          <w:rFonts w:ascii="Arial" w:hAnsi="Arial" w:cs="Arial"/>
          <w:lang w:val="es-MX"/>
        </w:rPr>
      </w:pPr>
      <w:r w:rsidRPr="00EB3EA7">
        <w:rPr>
          <w:rFonts w:ascii="Arial" w:hAnsi="Arial" w:cs="Arial"/>
          <w:i/>
          <w:iCs/>
          <w:sz w:val="20"/>
          <w:szCs w:val="20"/>
          <w:lang w:val="es-MX"/>
        </w:rPr>
        <w:t>No ser introductor, engordador, ni criador de ganado.</w:t>
      </w:r>
    </w:p>
    <w:p w14:paraId="6C226268" w14:textId="3F4A7AE4" w:rsidR="008F077C" w:rsidRPr="00F34CDC" w:rsidRDefault="008F077C" w:rsidP="001B12AA">
      <w:pPr>
        <w:ind w:firstLine="708"/>
        <w:jc w:val="both"/>
        <w:rPr>
          <w:rFonts w:ascii="Arial" w:hAnsi="Arial" w:cs="Arial"/>
          <w:lang w:val="es-MX"/>
        </w:rPr>
      </w:pPr>
      <w:r w:rsidRPr="00F34CDC">
        <w:rPr>
          <w:rFonts w:ascii="Arial" w:hAnsi="Arial" w:cs="Arial"/>
          <w:lang w:val="es-MX"/>
        </w:rPr>
        <w:t xml:space="preserve">Por todo lo anteriormente expuesto y con las facultades que me confiere el artículo 87 fracción II </w:t>
      </w:r>
      <w:r w:rsidR="00181B8C" w:rsidRPr="00F34CDC">
        <w:rPr>
          <w:rFonts w:ascii="Arial" w:hAnsi="Arial" w:cs="Arial"/>
          <w:lang w:val="es-MX"/>
        </w:rPr>
        <w:t xml:space="preserve">y con fundamento al artículo 91 </w:t>
      </w:r>
      <w:r w:rsidRPr="00F34CDC">
        <w:rPr>
          <w:rFonts w:ascii="Arial" w:hAnsi="Arial" w:cs="Arial"/>
          <w:lang w:val="es-MX"/>
        </w:rPr>
        <w:t xml:space="preserve">del Reglamento Interior del Ayuntamiento de Zapotlán el Grande, Jalisco, propongo a ustedes el siguiente: </w:t>
      </w:r>
    </w:p>
    <w:p w14:paraId="27594057" w14:textId="26061655" w:rsidR="00181B8C" w:rsidRPr="00F34CDC" w:rsidRDefault="00181B8C" w:rsidP="001B12AA">
      <w:pPr>
        <w:jc w:val="both"/>
        <w:rPr>
          <w:rFonts w:ascii="Arial" w:hAnsi="Arial" w:cs="Arial"/>
          <w:lang w:val="es-MX"/>
        </w:rPr>
      </w:pPr>
    </w:p>
    <w:p w14:paraId="529394B8" w14:textId="63002E8B" w:rsidR="00181B8C" w:rsidRPr="00F34CDC" w:rsidRDefault="00181B8C" w:rsidP="001B12AA">
      <w:pPr>
        <w:jc w:val="center"/>
        <w:rPr>
          <w:rFonts w:ascii="Arial" w:hAnsi="Arial" w:cs="Arial"/>
          <w:b/>
          <w:bCs/>
          <w:lang w:val="es-MX"/>
        </w:rPr>
      </w:pPr>
      <w:r w:rsidRPr="00F34CDC">
        <w:rPr>
          <w:rFonts w:ascii="Arial" w:hAnsi="Arial" w:cs="Arial"/>
          <w:b/>
          <w:bCs/>
          <w:lang w:val="es-MX"/>
        </w:rPr>
        <w:t>PUNTO DE ACUERDO</w:t>
      </w:r>
      <w:r w:rsidR="0093168F" w:rsidRPr="00F34CDC">
        <w:rPr>
          <w:rFonts w:ascii="Arial" w:hAnsi="Arial" w:cs="Arial"/>
          <w:b/>
          <w:bCs/>
          <w:lang w:val="es-MX"/>
        </w:rPr>
        <w:t xml:space="preserve"> ECONÓMICO</w:t>
      </w:r>
    </w:p>
    <w:p w14:paraId="2DC82958" w14:textId="72E6E332" w:rsidR="00181B8C" w:rsidRPr="00F34CDC" w:rsidRDefault="00181B8C" w:rsidP="001B12AA">
      <w:pPr>
        <w:jc w:val="both"/>
        <w:rPr>
          <w:rFonts w:ascii="Arial" w:hAnsi="Arial" w:cs="Arial"/>
          <w:lang w:val="es-MX"/>
        </w:rPr>
      </w:pPr>
    </w:p>
    <w:p w14:paraId="69542179" w14:textId="7B12E699" w:rsidR="00367D4C" w:rsidRDefault="0093168F" w:rsidP="001B12AA">
      <w:pPr>
        <w:ind w:firstLine="708"/>
        <w:jc w:val="both"/>
        <w:rPr>
          <w:rFonts w:ascii="Arial" w:hAnsi="Arial" w:cs="Arial"/>
          <w:lang w:val="es-MX"/>
        </w:rPr>
      </w:pPr>
      <w:r w:rsidRPr="00F34CDC">
        <w:rPr>
          <w:rFonts w:ascii="Arial" w:hAnsi="Arial" w:cs="Arial"/>
          <w:b/>
          <w:bCs/>
          <w:lang w:val="es-MX"/>
        </w:rPr>
        <w:t>PRIMERO</w:t>
      </w:r>
      <w:r w:rsidRPr="00F34CDC">
        <w:rPr>
          <w:rFonts w:ascii="Arial" w:hAnsi="Arial" w:cs="Arial"/>
          <w:lang w:val="es-MX"/>
        </w:rPr>
        <w:t xml:space="preserve">.- Se </w:t>
      </w:r>
      <w:r w:rsidR="00367D4C">
        <w:rPr>
          <w:rFonts w:ascii="Arial" w:hAnsi="Arial" w:cs="Arial"/>
          <w:lang w:val="es-MX"/>
        </w:rPr>
        <w:t xml:space="preserve">analice si </w:t>
      </w:r>
      <w:r w:rsidR="001B12AA">
        <w:rPr>
          <w:rFonts w:ascii="Arial" w:hAnsi="Arial" w:cs="Arial"/>
          <w:lang w:val="es-MX"/>
        </w:rPr>
        <w:t xml:space="preserve">el Personal Directivo del Rastro Municipal o el personal a su cargo, </w:t>
      </w:r>
      <w:r w:rsidR="00367D4C">
        <w:rPr>
          <w:rFonts w:ascii="Arial" w:hAnsi="Arial" w:cs="Arial"/>
          <w:lang w:val="es-MX"/>
        </w:rPr>
        <w:t xml:space="preserve">cumplen con todos los requisitos señalados en los artículos 106 y 108 de la </w:t>
      </w:r>
      <w:r w:rsidR="00367D4C">
        <w:rPr>
          <w:rStyle w:val="Ninguno"/>
          <w:rFonts w:ascii="Arial" w:hAnsi="Arial" w:cs="Arial"/>
          <w:lang w:val="es-MX"/>
        </w:rPr>
        <w:t xml:space="preserve">Ley Federal de Sanidad Animal; 17 y 19 del Reglamento Interior del Rastro Municipal Tipo TIF del Municipio de Zapotlán el Grande, Jalisco, </w:t>
      </w:r>
      <w:r w:rsidR="00346213">
        <w:rPr>
          <w:rStyle w:val="Ninguno"/>
          <w:rFonts w:ascii="Arial" w:hAnsi="Arial" w:cs="Arial"/>
          <w:lang w:val="es-MX"/>
        </w:rPr>
        <w:t>esto para</w:t>
      </w:r>
      <w:r w:rsidR="00367D4C">
        <w:rPr>
          <w:rStyle w:val="Ninguno"/>
          <w:rFonts w:ascii="Arial" w:hAnsi="Arial" w:cs="Arial"/>
          <w:lang w:val="es-MX"/>
        </w:rPr>
        <w:t xml:space="preserve"> garantizar el </w:t>
      </w:r>
      <w:r w:rsidR="00367D4C" w:rsidRPr="00367D4C">
        <w:rPr>
          <w:rStyle w:val="Ninguno"/>
          <w:rFonts w:ascii="Arial" w:hAnsi="Arial" w:cs="Arial"/>
          <w:lang w:val="es-MX"/>
        </w:rPr>
        <w:t xml:space="preserve">adecuado </w:t>
      </w:r>
      <w:r w:rsidR="00367D4C" w:rsidRPr="00367D4C">
        <w:rPr>
          <w:rFonts w:ascii="Arial" w:hAnsi="Arial" w:cs="Arial"/>
          <w:lang w:val="es-MX"/>
        </w:rPr>
        <w:t>control de</w:t>
      </w:r>
      <w:r w:rsidR="00346213">
        <w:rPr>
          <w:rFonts w:ascii="Arial" w:hAnsi="Arial" w:cs="Arial"/>
          <w:lang w:val="es-MX"/>
        </w:rPr>
        <w:t>l</w:t>
      </w:r>
      <w:r w:rsidR="00367D4C" w:rsidRPr="00367D4C">
        <w:rPr>
          <w:rFonts w:ascii="Arial" w:hAnsi="Arial" w:cs="Arial"/>
          <w:lang w:val="es-MX"/>
        </w:rPr>
        <w:t xml:space="preserve"> bienestar animal, </w:t>
      </w:r>
      <w:r w:rsidR="00367D4C">
        <w:rPr>
          <w:rFonts w:ascii="Arial" w:hAnsi="Arial" w:cs="Arial"/>
          <w:lang w:val="es-MX"/>
        </w:rPr>
        <w:t xml:space="preserve">la </w:t>
      </w:r>
      <w:r w:rsidR="00367D4C" w:rsidRPr="00367D4C">
        <w:rPr>
          <w:rFonts w:ascii="Arial" w:hAnsi="Arial" w:cs="Arial"/>
          <w:lang w:val="es-MX"/>
        </w:rPr>
        <w:t xml:space="preserve">vigilancia epidemiológica, medidas zoosanitarias y </w:t>
      </w:r>
      <w:r w:rsidR="001B12AA">
        <w:rPr>
          <w:rFonts w:ascii="Arial" w:hAnsi="Arial" w:cs="Arial"/>
          <w:lang w:val="es-MX"/>
        </w:rPr>
        <w:t>las</w:t>
      </w:r>
      <w:r w:rsidR="00367D4C" w:rsidRPr="00367D4C">
        <w:rPr>
          <w:rFonts w:ascii="Arial" w:hAnsi="Arial" w:cs="Arial"/>
          <w:lang w:val="es-MX"/>
        </w:rPr>
        <w:t xml:space="preserve"> buenas prácticas pecuarias, </w:t>
      </w:r>
      <w:r w:rsidR="00346213">
        <w:rPr>
          <w:rFonts w:ascii="Arial" w:hAnsi="Arial" w:cs="Arial"/>
          <w:lang w:val="es-MX"/>
        </w:rPr>
        <w:t xml:space="preserve">con el objetivo de mantener </w:t>
      </w:r>
      <w:r w:rsidR="00367D4C" w:rsidRPr="00367D4C">
        <w:rPr>
          <w:rFonts w:ascii="Arial" w:hAnsi="Arial" w:cs="Arial"/>
          <w:lang w:val="es-MX"/>
        </w:rPr>
        <w:t xml:space="preserve">la salud </w:t>
      </w:r>
      <w:r w:rsidR="00346213" w:rsidRPr="00367D4C">
        <w:rPr>
          <w:rFonts w:ascii="Arial" w:hAnsi="Arial" w:cs="Arial"/>
          <w:lang w:val="es-MX"/>
        </w:rPr>
        <w:t>pública</w:t>
      </w:r>
      <w:r w:rsidR="00367D4C" w:rsidRPr="00367D4C">
        <w:rPr>
          <w:rFonts w:ascii="Arial" w:hAnsi="Arial" w:cs="Arial"/>
          <w:lang w:val="es-MX"/>
        </w:rPr>
        <w:t xml:space="preserve"> del municipio. </w:t>
      </w:r>
    </w:p>
    <w:p w14:paraId="1F256396" w14:textId="786A2976" w:rsidR="001B12AA" w:rsidRDefault="001B12AA" w:rsidP="001B12AA">
      <w:pPr>
        <w:ind w:firstLine="708"/>
        <w:jc w:val="both"/>
        <w:rPr>
          <w:rFonts w:ascii="Arial" w:hAnsi="Arial" w:cs="Arial"/>
          <w:lang w:val="es-MX"/>
        </w:rPr>
      </w:pPr>
    </w:p>
    <w:p w14:paraId="1BC58802" w14:textId="3811F0F4" w:rsidR="001B12AA" w:rsidRPr="00367D4C" w:rsidRDefault="001B12AA" w:rsidP="001B12AA">
      <w:pPr>
        <w:ind w:firstLine="708"/>
        <w:jc w:val="both"/>
        <w:rPr>
          <w:rFonts w:ascii="Arial" w:hAnsi="Arial" w:cs="Arial"/>
          <w:lang w:val="es-MX"/>
        </w:rPr>
      </w:pPr>
      <w:proofErr w:type="gramStart"/>
      <w:r w:rsidRPr="001B12AA">
        <w:rPr>
          <w:rFonts w:ascii="Arial" w:hAnsi="Arial" w:cs="Arial"/>
          <w:b/>
          <w:bCs/>
          <w:lang w:val="es-MX"/>
        </w:rPr>
        <w:t>SEGUNDO</w:t>
      </w:r>
      <w:r>
        <w:rPr>
          <w:rFonts w:ascii="Arial" w:hAnsi="Arial" w:cs="Arial"/>
          <w:lang w:val="es-MX"/>
        </w:rPr>
        <w:t>.-</w:t>
      </w:r>
      <w:proofErr w:type="gramEnd"/>
      <w:r>
        <w:rPr>
          <w:rFonts w:ascii="Arial" w:hAnsi="Arial" w:cs="Arial"/>
          <w:lang w:val="es-MX"/>
        </w:rPr>
        <w:t xml:space="preserve"> Notifíquesele al Presidente Municipal, al  Coordinador General de Servicios Municipales y </w:t>
      </w:r>
      <w:r w:rsidR="00F23F4D">
        <w:rPr>
          <w:rFonts w:ascii="Arial" w:hAnsi="Arial" w:cs="Arial"/>
          <w:lang w:val="es-MX"/>
        </w:rPr>
        <w:t xml:space="preserve">a </w:t>
      </w:r>
      <w:r>
        <w:rPr>
          <w:rFonts w:ascii="Arial" w:hAnsi="Arial" w:cs="Arial"/>
          <w:lang w:val="es-MX"/>
        </w:rPr>
        <w:t xml:space="preserve">la Coordinación General de Administración e Innovación Gubernamental de este municipio. </w:t>
      </w:r>
    </w:p>
    <w:p w14:paraId="76311461" w14:textId="142ED3E3" w:rsidR="004C1CDC" w:rsidRDefault="004C1CDC" w:rsidP="001B12AA">
      <w:pPr>
        <w:ind w:firstLine="708"/>
        <w:jc w:val="both"/>
        <w:rPr>
          <w:rFonts w:ascii="Arial" w:hAnsi="Arial" w:cs="Arial"/>
          <w:lang w:val="es-MX"/>
        </w:rPr>
      </w:pPr>
    </w:p>
    <w:p w14:paraId="53E7D2D6" w14:textId="77777777" w:rsidR="004C1CDC" w:rsidRPr="00F34CDC" w:rsidRDefault="000876C6" w:rsidP="001B12AA">
      <w:pPr>
        <w:pStyle w:val="Cuerpo"/>
        <w:spacing w:after="0" w:line="240"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ATENTAMENTE</w:t>
      </w:r>
    </w:p>
    <w:p w14:paraId="7F90307C" w14:textId="70383580" w:rsidR="004C1CDC" w:rsidRPr="00F34CDC" w:rsidRDefault="000876C6" w:rsidP="001B12AA">
      <w:pPr>
        <w:pStyle w:val="Cuerpo"/>
        <w:spacing w:after="0" w:line="240" w:lineRule="auto"/>
        <w:jc w:val="center"/>
        <w:rPr>
          <w:rStyle w:val="Ninguno"/>
          <w:rFonts w:ascii="Arial" w:eastAsia="Cambria" w:hAnsi="Arial" w:cs="Arial"/>
          <w:b/>
          <w:bCs/>
          <w:lang w:val="es-MX"/>
        </w:rPr>
      </w:pPr>
      <w:r w:rsidRPr="00F34CDC">
        <w:rPr>
          <w:rStyle w:val="Ninguno"/>
          <w:rFonts w:ascii="Arial" w:hAnsi="Arial" w:cs="Arial"/>
          <w:b/>
          <w:bCs/>
          <w:lang w:val="es-MX"/>
        </w:rPr>
        <w:t>CD. GUZMÁN, MUNICIPIO DE ZAPOTLÁN EL GRANDE, JALISCO,</w:t>
      </w:r>
      <w:r w:rsidR="00376869" w:rsidRPr="00F34CDC">
        <w:rPr>
          <w:rStyle w:val="Ninguno"/>
          <w:rFonts w:ascii="Arial" w:hAnsi="Arial" w:cs="Arial"/>
          <w:b/>
          <w:bCs/>
          <w:lang w:val="es-MX"/>
        </w:rPr>
        <w:t xml:space="preserve"> </w:t>
      </w:r>
      <w:r w:rsidR="00815CE6" w:rsidRPr="00F34CDC">
        <w:rPr>
          <w:rFonts w:ascii="Arial" w:hAnsi="Arial" w:cs="Arial"/>
          <w:b/>
          <w:bCs/>
          <w:lang w:val="es-MX"/>
        </w:rPr>
        <w:t xml:space="preserve">OCTUBRE 18 </w:t>
      </w:r>
      <w:r w:rsidRPr="00F34CDC">
        <w:rPr>
          <w:rStyle w:val="Ninguno"/>
          <w:rFonts w:ascii="Arial" w:hAnsi="Arial" w:cs="Arial"/>
          <w:b/>
          <w:bCs/>
          <w:lang w:val="es-MX"/>
        </w:rPr>
        <w:t>DE</w:t>
      </w:r>
      <w:r w:rsidR="00815CE6" w:rsidRPr="00F34CDC">
        <w:rPr>
          <w:rStyle w:val="Ninguno"/>
          <w:rFonts w:ascii="Arial" w:hAnsi="Arial" w:cs="Arial"/>
          <w:b/>
          <w:bCs/>
          <w:lang w:val="es-MX"/>
        </w:rPr>
        <w:t>L</w:t>
      </w:r>
      <w:r w:rsidRPr="00F34CDC">
        <w:rPr>
          <w:rStyle w:val="Ninguno"/>
          <w:rFonts w:ascii="Arial" w:hAnsi="Arial" w:cs="Arial"/>
          <w:b/>
          <w:bCs/>
          <w:lang w:val="es-MX"/>
        </w:rPr>
        <w:t xml:space="preserve"> 202</w:t>
      </w:r>
      <w:r w:rsidR="00815CE6" w:rsidRPr="00F34CDC">
        <w:rPr>
          <w:rStyle w:val="Ninguno"/>
          <w:rFonts w:ascii="Arial" w:hAnsi="Arial" w:cs="Arial"/>
          <w:b/>
          <w:bCs/>
          <w:lang w:val="es-MX"/>
        </w:rPr>
        <w:t>1</w:t>
      </w:r>
    </w:p>
    <w:p w14:paraId="59A0EF98" w14:textId="77777777" w:rsidR="00642E99" w:rsidRPr="00642E99" w:rsidRDefault="00642E99" w:rsidP="001B12AA">
      <w:pPr>
        <w:pStyle w:val="Cuerpo"/>
        <w:spacing w:line="240" w:lineRule="auto"/>
        <w:jc w:val="center"/>
        <w:rPr>
          <w:rFonts w:ascii="Bradley Hand ITC" w:eastAsia="Bradley Hand ITC" w:hAnsi="Bradley Hand ITC" w:cs="Bradley Hand ITC"/>
          <w:b/>
          <w:bCs/>
          <w:i/>
          <w:iCs/>
          <w:sz w:val="20"/>
          <w:lang w:val="es-MX"/>
        </w:rPr>
      </w:pPr>
      <w:r w:rsidRPr="00642E99">
        <w:rPr>
          <w:rFonts w:ascii="Bradley Hand ITC" w:eastAsia="Bradley Hand ITC" w:hAnsi="Bradley Hand ITC" w:cs="Bradley Hand ITC"/>
          <w:b/>
          <w:bCs/>
          <w:i/>
          <w:iCs/>
          <w:sz w:val="20"/>
          <w:lang w:val="es-MX"/>
        </w:rPr>
        <w:t>“2021, AÑO DEL 130 ANIVERSARIO DEL NATALICIO DEL ESCRITOR Y DIPLOMÁTICO GUILLERMO JIMENEZ”</w:t>
      </w:r>
    </w:p>
    <w:p w14:paraId="0E147F73" w14:textId="77777777" w:rsidR="004C1CDC" w:rsidRPr="00631E0C" w:rsidRDefault="004C1CDC" w:rsidP="001B12AA">
      <w:pPr>
        <w:pStyle w:val="Cuerpo"/>
        <w:spacing w:after="0" w:line="240" w:lineRule="auto"/>
        <w:jc w:val="center"/>
        <w:rPr>
          <w:rStyle w:val="Ninguno"/>
          <w:rFonts w:ascii="Bradley Hand ITC" w:eastAsia="Bradley Hand ITC" w:hAnsi="Bradley Hand ITC" w:cs="Bradley Hand ITC"/>
          <w:b/>
          <w:bCs/>
          <w:i/>
          <w:iCs/>
          <w:lang w:val="es-MX"/>
        </w:rPr>
      </w:pPr>
    </w:p>
    <w:p w14:paraId="436A2177" w14:textId="56D8195C" w:rsidR="004C1CDC" w:rsidRDefault="004C1CDC" w:rsidP="001B12AA">
      <w:pPr>
        <w:pStyle w:val="Cuerpo"/>
        <w:spacing w:after="0" w:line="240" w:lineRule="auto"/>
        <w:rPr>
          <w:rStyle w:val="Ninguno"/>
          <w:rFonts w:ascii="Bradley Hand ITC" w:eastAsia="Bradley Hand ITC" w:hAnsi="Bradley Hand ITC" w:cs="Bradley Hand ITC"/>
          <w:b/>
          <w:bCs/>
          <w:i/>
          <w:iCs/>
          <w:sz w:val="20"/>
          <w:szCs w:val="20"/>
          <w:lang w:val="es-MX"/>
        </w:rPr>
      </w:pPr>
    </w:p>
    <w:p w14:paraId="548858CA" w14:textId="77777777" w:rsidR="00367D4C" w:rsidRPr="00631E0C" w:rsidRDefault="00367D4C" w:rsidP="001B12AA">
      <w:pPr>
        <w:pStyle w:val="Cuerpo"/>
        <w:spacing w:after="0" w:line="240" w:lineRule="auto"/>
        <w:rPr>
          <w:rStyle w:val="Ninguno"/>
          <w:rFonts w:ascii="Bradley Hand ITC" w:eastAsia="Bradley Hand ITC" w:hAnsi="Bradley Hand ITC" w:cs="Bradley Hand ITC"/>
          <w:b/>
          <w:bCs/>
          <w:i/>
          <w:iCs/>
          <w:sz w:val="20"/>
          <w:szCs w:val="20"/>
          <w:lang w:val="es-MX"/>
        </w:rPr>
      </w:pPr>
    </w:p>
    <w:tbl>
      <w:tblPr>
        <w:tblW w:w="9054" w:type="dxa"/>
        <w:jc w:val="center"/>
        <w:shd w:val="clear" w:color="auto" w:fill="D0DDEF"/>
        <w:tblLayout w:type="fixed"/>
        <w:tblLook w:val="04A0" w:firstRow="1" w:lastRow="0" w:firstColumn="1" w:lastColumn="0" w:noHBand="0" w:noVBand="1"/>
      </w:tblPr>
      <w:tblGrid>
        <w:gridCol w:w="9054"/>
      </w:tblGrid>
      <w:tr w:rsidR="004C1CDC" w:rsidRPr="00631E0C" w14:paraId="197024AC" w14:textId="77777777" w:rsidTr="00F34CDC">
        <w:trPr>
          <w:trHeight w:val="1475"/>
          <w:jc w:val="center"/>
        </w:trPr>
        <w:tc>
          <w:tcPr>
            <w:tcW w:w="9054" w:type="dxa"/>
            <w:shd w:val="clear" w:color="auto" w:fill="auto"/>
            <w:tcMar>
              <w:top w:w="80" w:type="dxa"/>
              <w:left w:w="80" w:type="dxa"/>
              <w:bottom w:w="80" w:type="dxa"/>
              <w:right w:w="80" w:type="dxa"/>
            </w:tcMar>
          </w:tcPr>
          <w:p w14:paraId="59929F08" w14:textId="02599C95" w:rsidR="004C1CDC" w:rsidRPr="00F34CDC" w:rsidRDefault="000876C6" w:rsidP="001B12AA">
            <w:pPr>
              <w:pStyle w:val="Cuerpo"/>
              <w:spacing w:after="0" w:line="240" w:lineRule="auto"/>
              <w:jc w:val="center"/>
              <w:rPr>
                <w:rStyle w:val="Ninguno"/>
                <w:rFonts w:ascii="Arial" w:eastAsia="Cambria" w:hAnsi="Arial" w:cs="Arial"/>
                <w:sz w:val="24"/>
                <w:szCs w:val="24"/>
                <w:lang w:val="es-MX"/>
              </w:rPr>
            </w:pPr>
            <w:r w:rsidRPr="00F34CDC">
              <w:rPr>
                <w:rStyle w:val="Ninguno"/>
                <w:rFonts w:ascii="Arial" w:hAnsi="Arial" w:cs="Arial"/>
                <w:b/>
                <w:bCs/>
                <w:sz w:val="24"/>
                <w:szCs w:val="24"/>
                <w:lang w:val="es-MX"/>
              </w:rPr>
              <w:t xml:space="preserve">C. </w:t>
            </w:r>
            <w:r w:rsidR="00367D4C">
              <w:rPr>
                <w:rStyle w:val="Ninguno"/>
                <w:rFonts w:ascii="Arial" w:hAnsi="Arial" w:cs="Arial"/>
                <w:b/>
                <w:bCs/>
                <w:sz w:val="24"/>
                <w:szCs w:val="24"/>
                <w:lang w:val="es-MX"/>
              </w:rPr>
              <w:t>RAÚL CHÁVEZ GARCÍA</w:t>
            </w:r>
          </w:p>
          <w:p w14:paraId="4494425A" w14:textId="6DE2C113" w:rsidR="001B12AA" w:rsidRDefault="000876C6" w:rsidP="001B12AA">
            <w:pPr>
              <w:pStyle w:val="Cuerpo"/>
              <w:spacing w:after="0" w:line="240" w:lineRule="auto"/>
              <w:jc w:val="center"/>
              <w:rPr>
                <w:rStyle w:val="Ninguno"/>
                <w:rFonts w:ascii="Arial" w:hAnsi="Arial" w:cs="Arial"/>
                <w:lang w:val="es-MX"/>
              </w:rPr>
            </w:pPr>
            <w:r w:rsidRPr="00F34CDC">
              <w:rPr>
                <w:rStyle w:val="Ninguno"/>
                <w:rFonts w:ascii="Arial" w:hAnsi="Arial" w:cs="Arial"/>
                <w:lang w:val="es-MX"/>
              </w:rPr>
              <w:t xml:space="preserve">Regidor </w:t>
            </w:r>
            <w:proofErr w:type="gramStart"/>
            <w:r w:rsidRPr="00F34CDC">
              <w:rPr>
                <w:rStyle w:val="Ninguno"/>
                <w:rFonts w:ascii="Arial" w:hAnsi="Arial" w:cs="Arial"/>
                <w:lang w:val="es-MX"/>
              </w:rPr>
              <w:t>President</w:t>
            </w:r>
            <w:r w:rsidR="00367D4C">
              <w:rPr>
                <w:rStyle w:val="Ninguno"/>
                <w:rFonts w:ascii="Arial" w:hAnsi="Arial" w:cs="Arial"/>
                <w:lang w:val="es-MX"/>
              </w:rPr>
              <w:t>e</w:t>
            </w:r>
            <w:proofErr w:type="gramEnd"/>
            <w:r w:rsidRPr="00F34CDC">
              <w:rPr>
                <w:rStyle w:val="Ninguno"/>
                <w:rFonts w:ascii="Arial" w:hAnsi="Arial" w:cs="Arial"/>
                <w:lang w:val="es-MX"/>
              </w:rPr>
              <w:t xml:space="preserve"> de la Comisión </w:t>
            </w:r>
            <w:r w:rsidR="00815CE6" w:rsidRPr="00F34CDC">
              <w:rPr>
                <w:rStyle w:val="Ninguno"/>
                <w:rFonts w:ascii="Arial" w:hAnsi="Arial" w:cs="Arial"/>
                <w:lang w:val="es-MX"/>
              </w:rPr>
              <w:t xml:space="preserve">Edilicia Permanente de </w:t>
            </w:r>
            <w:r w:rsidR="00367D4C">
              <w:rPr>
                <w:rStyle w:val="Ninguno"/>
                <w:rFonts w:ascii="Arial" w:hAnsi="Arial" w:cs="Arial"/>
                <w:lang w:val="es-MX"/>
              </w:rPr>
              <w:t>Rastro</w:t>
            </w:r>
          </w:p>
          <w:p w14:paraId="68C63BDC" w14:textId="77777777" w:rsidR="001B12AA" w:rsidRDefault="001B12AA" w:rsidP="001B12AA">
            <w:pPr>
              <w:pStyle w:val="Cuerpo"/>
              <w:spacing w:after="0" w:line="240" w:lineRule="auto"/>
              <w:rPr>
                <w:rStyle w:val="Ninguno"/>
                <w:rFonts w:ascii="Arial" w:hAnsi="Arial" w:cs="Arial"/>
                <w:lang w:val="es-MX"/>
              </w:rPr>
            </w:pPr>
          </w:p>
          <w:p w14:paraId="436752DD" w14:textId="77777777" w:rsidR="001B12AA" w:rsidRDefault="001B12AA" w:rsidP="001B12AA">
            <w:pPr>
              <w:pStyle w:val="Cuerpo"/>
              <w:spacing w:after="0" w:line="240" w:lineRule="auto"/>
              <w:rPr>
                <w:rStyle w:val="Ninguno"/>
                <w:rFonts w:ascii="Cambria" w:hAnsi="Cambria"/>
                <w:sz w:val="16"/>
                <w:szCs w:val="16"/>
                <w:lang w:val="en-CA"/>
              </w:rPr>
            </w:pPr>
            <w:r>
              <w:rPr>
                <w:rStyle w:val="Ninguno"/>
                <w:rFonts w:ascii="Cambria" w:hAnsi="Cambria"/>
                <w:sz w:val="16"/>
                <w:szCs w:val="16"/>
                <w:lang w:val="en-CA"/>
              </w:rPr>
              <w:t>RCG</w:t>
            </w:r>
            <w:r w:rsidRPr="0097219E">
              <w:rPr>
                <w:rStyle w:val="Ninguno"/>
                <w:rFonts w:ascii="Cambria" w:hAnsi="Cambria"/>
                <w:sz w:val="16"/>
                <w:szCs w:val="16"/>
                <w:lang w:val="en-CA"/>
              </w:rPr>
              <w:t>/</w:t>
            </w:r>
            <w:proofErr w:type="spellStart"/>
            <w:r w:rsidRPr="0097219E">
              <w:rPr>
                <w:rStyle w:val="Ninguno"/>
                <w:rFonts w:ascii="Cambria" w:hAnsi="Cambria"/>
                <w:sz w:val="16"/>
                <w:szCs w:val="16"/>
                <w:lang w:val="en-CA"/>
              </w:rPr>
              <w:t>abzc</w:t>
            </w:r>
            <w:proofErr w:type="spellEnd"/>
            <w:r w:rsidRPr="0097219E">
              <w:rPr>
                <w:rStyle w:val="Ninguno"/>
                <w:rFonts w:ascii="Cambria" w:hAnsi="Cambria"/>
                <w:sz w:val="16"/>
                <w:szCs w:val="16"/>
                <w:lang w:val="en-CA"/>
              </w:rPr>
              <w:t xml:space="preserve"> </w:t>
            </w:r>
          </w:p>
          <w:p w14:paraId="3A98F808" w14:textId="7436CD87" w:rsidR="004C1CDC" w:rsidRPr="001B12AA" w:rsidRDefault="001B12AA" w:rsidP="001B12AA">
            <w:pPr>
              <w:pStyle w:val="Cuerpo"/>
              <w:spacing w:after="0" w:line="240" w:lineRule="auto"/>
              <w:rPr>
                <w:rFonts w:ascii="Cambria" w:eastAsia="Cambria" w:hAnsi="Cambria" w:cs="Cambria"/>
                <w:sz w:val="20"/>
                <w:szCs w:val="20"/>
                <w:lang w:val="de-DE"/>
              </w:rPr>
            </w:pPr>
            <w:proofErr w:type="spellStart"/>
            <w:r w:rsidRPr="0097219E">
              <w:rPr>
                <w:rStyle w:val="Ninguno"/>
                <w:rFonts w:ascii="Cambria" w:hAnsi="Cambria"/>
                <w:sz w:val="16"/>
                <w:szCs w:val="16"/>
                <w:lang w:val="en-CA"/>
              </w:rPr>
              <w:t>C.c.p</w:t>
            </w:r>
            <w:proofErr w:type="spellEnd"/>
            <w:r w:rsidRPr="0097219E">
              <w:rPr>
                <w:rStyle w:val="Ninguno"/>
                <w:rFonts w:ascii="Cambria" w:hAnsi="Cambria"/>
                <w:sz w:val="16"/>
                <w:szCs w:val="16"/>
                <w:lang w:val="en-CA"/>
              </w:rPr>
              <w:t xml:space="preserve">.- </w:t>
            </w:r>
            <w:proofErr w:type="spellStart"/>
            <w:r w:rsidRPr="0097219E">
              <w:rPr>
                <w:rStyle w:val="Ninguno"/>
                <w:rFonts w:ascii="Cambria" w:hAnsi="Cambria"/>
                <w:sz w:val="16"/>
                <w:szCs w:val="16"/>
                <w:lang w:val="en-CA"/>
              </w:rPr>
              <w:t>Archivo</w:t>
            </w:r>
            <w:proofErr w:type="spellEnd"/>
          </w:p>
        </w:tc>
      </w:tr>
    </w:tbl>
    <w:p w14:paraId="38F7834A" w14:textId="77777777" w:rsidR="001B12AA" w:rsidRPr="0097219E" w:rsidRDefault="001B12AA">
      <w:pPr>
        <w:pStyle w:val="Cuerpo"/>
        <w:spacing w:after="0" w:line="240" w:lineRule="auto"/>
        <w:rPr>
          <w:lang w:val="en-CA"/>
        </w:rPr>
      </w:pPr>
    </w:p>
    <w:sectPr w:rsidR="001B12AA" w:rsidRPr="0097219E" w:rsidSect="00F34CDC">
      <w:headerReference w:type="default" r:id="rId8"/>
      <w:footerReference w:type="default" r:id="rId9"/>
      <w:pgSz w:w="12240" w:h="15840"/>
      <w:pgMar w:top="1985" w:right="1701" w:bottom="226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5022" w14:textId="77777777" w:rsidR="00301A67" w:rsidRDefault="00301A67">
      <w:r>
        <w:separator/>
      </w:r>
    </w:p>
  </w:endnote>
  <w:endnote w:type="continuationSeparator" w:id="0">
    <w:p w14:paraId="409245E0" w14:textId="77777777" w:rsidR="00301A67" w:rsidRDefault="0030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3BA0" w14:textId="2CC931D2" w:rsidR="004C1CDC" w:rsidRDefault="00F34CDC">
    <w:pPr>
      <w:pStyle w:val="Piedepgina"/>
      <w:tabs>
        <w:tab w:val="clear" w:pos="8838"/>
        <w:tab w:val="right" w:pos="8818"/>
      </w:tabs>
      <w:jc w:val="right"/>
    </w:pPr>
    <w:r>
      <w:rPr>
        <w:noProof/>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A1771F">
      <w:rPr>
        <w:rStyle w:val="Ninguno"/>
        <w:noProof/>
      </w:rPr>
      <w:t>5</w:t>
    </w:r>
    <w:r w:rsidR="000876C6">
      <w:rPr>
        <w:rStyle w:val="Ninguno"/>
      </w:rPr>
      <w:fldChar w:fldCharType="end"/>
    </w:r>
  </w:p>
  <w:p w14:paraId="6CF99081" w14:textId="77777777" w:rsidR="00793BFC" w:rsidRDefault="00793B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DD3F" w14:textId="77777777" w:rsidR="00301A67" w:rsidRDefault="00301A67">
      <w:r>
        <w:separator/>
      </w:r>
    </w:p>
  </w:footnote>
  <w:footnote w:type="continuationSeparator" w:id="0">
    <w:p w14:paraId="39A13E78" w14:textId="77777777" w:rsidR="00301A67" w:rsidRDefault="0030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DD2E" w14:textId="1AACAE7E" w:rsidR="004C1CDC" w:rsidRDefault="00301A67">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793BFC" w:rsidRDefault="00793B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8C65BA"/>
    <w:multiLevelType w:val="hybridMultilevel"/>
    <w:tmpl w:val="A9046B12"/>
    <w:lvl w:ilvl="0" w:tplc="0298F406">
      <w:start w:val="1"/>
      <w:numFmt w:val="upperRoman"/>
      <w:lvlText w:val="%1."/>
      <w:lvlJc w:val="left"/>
      <w:pPr>
        <w:ind w:left="1451" w:hanging="359"/>
        <w:jc w:val="left"/>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4" w15:restartNumberingAfterBreak="0">
    <w:nsid w:val="5D414BD4"/>
    <w:multiLevelType w:val="hybridMultilevel"/>
    <w:tmpl w:val="3E9A163A"/>
    <w:numStyleLink w:val="Estiloimportado1"/>
  </w:abstractNum>
  <w:abstractNum w:abstractNumId="5"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DC"/>
    <w:rsid w:val="00036EE3"/>
    <w:rsid w:val="000876C6"/>
    <w:rsid w:val="000A5D49"/>
    <w:rsid w:val="00181B8C"/>
    <w:rsid w:val="0018367C"/>
    <w:rsid w:val="001B12AA"/>
    <w:rsid w:val="001B5484"/>
    <w:rsid w:val="00250D3B"/>
    <w:rsid w:val="002775DE"/>
    <w:rsid w:val="00292323"/>
    <w:rsid w:val="002A58D2"/>
    <w:rsid w:val="002B4ECD"/>
    <w:rsid w:val="00301A67"/>
    <w:rsid w:val="00346213"/>
    <w:rsid w:val="003665DD"/>
    <w:rsid w:val="00367D4C"/>
    <w:rsid w:val="00376869"/>
    <w:rsid w:val="003B7FD0"/>
    <w:rsid w:val="003C23EF"/>
    <w:rsid w:val="00402371"/>
    <w:rsid w:val="004A3669"/>
    <w:rsid w:val="004C1CDC"/>
    <w:rsid w:val="004D563D"/>
    <w:rsid w:val="004D731F"/>
    <w:rsid w:val="00525C29"/>
    <w:rsid w:val="00531B5D"/>
    <w:rsid w:val="0055413A"/>
    <w:rsid w:val="005635F8"/>
    <w:rsid w:val="00596A9E"/>
    <w:rsid w:val="005A1945"/>
    <w:rsid w:val="005C2805"/>
    <w:rsid w:val="00631E0C"/>
    <w:rsid w:val="00642E99"/>
    <w:rsid w:val="0069612F"/>
    <w:rsid w:val="006F348F"/>
    <w:rsid w:val="00706C92"/>
    <w:rsid w:val="00737595"/>
    <w:rsid w:val="0074760A"/>
    <w:rsid w:val="007712FF"/>
    <w:rsid w:val="00793BFC"/>
    <w:rsid w:val="00796FD2"/>
    <w:rsid w:val="007A33B5"/>
    <w:rsid w:val="007E661F"/>
    <w:rsid w:val="00807DA1"/>
    <w:rsid w:val="00815CE6"/>
    <w:rsid w:val="00856EFB"/>
    <w:rsid w:val="0088285F"/>
    <w:rsid w:val="008F077C"/>
    <w:rsid w:val="0092475E"/>
    <w:rsid w:val="0093168F"/>
    <w:rsid w:val="0097219E"/>
    <w:rsid w:val="009763A8"/>
    <w:rsid w:val="00983344"/>
    <w:rsid w:val="00993A33"/>
    <w:rsid w:val="009B4EC3"/>
    <w:rsid w:val="009C7923"/>
    <w:rsid w:val="009D258A"/>
    <w:rsid w:val="009F14B3"/>
    <w:rsid w:val="009F7EBC"/>
    <w:rsid w:val="00A1771F"/>
    <w:rsid w:val="00A951A2"/>
    <w:rsid w:val="00AD229D"/>
    <w:rsid w:val="00B319F7"/>
    <w:rsid w:val="00B40485"/>
    <w:rsid w:val="00BA05A0"/>
    <w:rsid w:val="00BB29D8"/>
    <w:rsid w:val="00BB2C2C"/>
    <w:rsid w:val="00BF4509"/>
    <w:rsid w:val="00CA0C29"/>
    <w:rsid w:val="00CC7164"/>
    <w:rsid w:val="00D01E04"/>
    <w:rsid w:val="00D53285"/>
    <w:rsid w:val="00D74C00"/>
    <w:rsid w:val="00D755D5"/>
    <w:rsid w:val="00DC0110"/>
    <w:rsid w:val="00DD0106"/>
    <w:rsid w:val="00DF7680"/>
    <w:rsid w:val="00E537CF"/>
    <w:rsid w:val="00E53BBD"/>
    <w:rsid w:val="00EB3EA7"/>
    <w:rsid w:val="00EC018E"/>
    <w:rsid w:val="00EE2756"/>
    <w:rsid w:val="00F02A2D"/>
    <w:rsid w:val="00F23F4D"/>
    <w:rsid w:val="00F34CDC"/>
    <w:rsid w:val="00F35313"/>
    <w:rsid w:val="00F4654E"/>
    <w:rsid w:val="00F61D48"/>
    <w:rsid w:val="00F95019"/>
    <w:rsid w:val="00F96756"/>
    <w:rsid w:val="00FA126E"/>
    <w:rsid w:val="00FA3F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E172-372F-4AAE-B714-4428E024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997</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anabz</dc:creator>
  <cp:lastModifiedBy>anabzc.21@gmail.com</cp:lastModifiedBy>
  <cp:revision>6</cp:revision>
  <cp:lastPrinted>2021-09-23T15:56:00Z</cp:lastPrinted>
  <dcterms:created xsi:type="dcterms:W3CDTF">2021-10-18T01:34:00Z</dcterms:created>
  <dcterms:modified xsi:type="dcterms:W3CDTF">2021-10-18T14:35:00Z</dcterms:modified>
</cp:coreProperties>
</file>