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E8C0A2" w14:textId="77777777" w:rsidR="00F13D5B" w:rsidRDefault="00F13D5B" w:rsidP="00515E97">
      <w:pPr>
        <w:spacing w:line="276" w:lineRule="auto"/>
        <w:ind w:left="57"/>
        <w:rPr>
          <w:sz w:val="22"/>
          <w:szCs w:val="22"/>
          <w:lang w:val="es-MX"/>
        </w:rPr>
      </w:pPr>
    </w:p>
    <w:p w14:paraId="2D32F4B3" w14:textId="77777777" w:rsidR="00F13D5B" w:rsidRDefault="00F13D5B" w:rsidP="00515E97">
      <w:pPr>
        <w:spacing w:line="276" w:lineRule="auto"/>
        <w:ind w:left="57"/>
        <w:rPr>
          <w:sz w:val="22"/>
          <w:szCs w:val="22"/>
          <w:lang w:val="es-MX"/>
        </w:rPr>
      </w:pPr>
    </w:p>
    <w:p w14:paraId="16E23572" w14:textId="77777777" w:rsidR="00F13D5B" w:rsidRDefault="00F13D5B" w:rsidP="00515E97">
      <w:pPr>
        <w:spacing w:line="276" w:lineRule="auto"/>
        <w:ind w:left="57"/>
        <w:rPr>
          <w:sz w:val="22"/>
          <w:szCs w:val="22"/>
          <w:lang w:val="es-MX"/>
        </w:rPr>
      </w:pPr>
    </w:p>
    <w:p w14:paraId="7F2915A6" w14:textId="77777777" w:rsidR="00F13D5B" w:rsidRDefault="00F13D5B" w:rsidP="00515E97">
      <w:pPr>
        <w:spacing w:line="276" w:lineRule="auto"/>
        <w:ind w:left="57"/>
        <w:rPr>
          <w:sz w:val="22"/>
          <w:szCs w:val="22"/>
          <w:lang w:val="es-MX"/>
        </w:rPr>
      </w:pPr>
    </w:p>
    <w:p w14:paraId="2160C413" w14:textId="01E5FE5E" w:rsidR="00BA6931" w:rsidRPr="003415BD" w:rsidRDefault="00BA6931" w:rsidP="00BA6931">
      <w:pPr>
        <w:spacing w:line="276" w:lineRule="auto"/>
        <w:jc w:val="both"/>
        <w:rPr>
          <w:rFonts w:ascii="Ebrima" w:hAnsi="Ebrima" w:cs="Lucida Sans Unicode"/>
          <w:b/>
          <w:sz w:val="22"/>
          <w:szCs w:val="22"/>
          <w:lang w:val="es-MX"/>
        </w:rPr>
      </w:pPr>
      <w:r w:rsidRPr="003415BD">
        <w:rPr>
          <w:rFonts w:ascii="Ebrima" w:hAnsi="Ebrima" w:cs="Lucida Sans Unicode"/>
          <w:b/>
          <w:sz w:val="22"/>
          <w:szCs w:val="22"/>
          <w:lang w:val="es-MX"/>
        </w:rPr>
        <w:t xml:space="preserve">LISTA DE ASISTENCIA DE LA SESIÓN ORDINARIA </w:t>
      </w:r>
      <w:r>
        <w:rPr>
          <w:rFonts w:ascii="Ebrima" w:hAnsi="Ebrima" w:cs="Lucida Sans Unicode"/>
          <w:b/>
          <w:sz w:val="22"/>
          <w:szCs w:val="22"/>
          <w:lang w:val="es-MX"/>
        </w:rPr>
        <w:t xml:space="preserve">NÚMERO 1 </w:t>
      </w:r>
      <w:r w:rsidRPr="003415BD">
        <w:rPr>
          <w:rFonts w:ascii="Ebrima" w:hAnsi="Ebrima" w:cs="Lucida Sans Unicode"/>
          <w:b/>
          <w:sz w:val="22"/>
          <w:szCs w:val="22"/>
          <w:lang w:val="es-MX"/>
        </w:rPr>
        <w:t>UNO</w:t>
      </w:r>
      <w:r w:rsidR="0045002F">
        <w:rPr>
          <w:rFonts w:ascii="Ebrima" w:hAnsi="Ebrima" w:cs="Lucida Sans Unicode"/>
          <w:b/>
          <w:sz w:val="22"/>
          <w:szCs w:val="22"/>
          <w:lang w:val="es-MX"/>
        </w:rPr>
        <w:t xml:space="preserve"> DE FECHA 26</w:t>
      </w:r>
      <w:r w:rsidR="00F849F5">
        <w:rPr>
          <w:rFonts w:ascii="Ebrima" w:hAnsi="Ebrima" w:cs="Lucida Sans Unicode"/>
          <w:b/>
          <w:sz w:val="22"/>
          <w:szCs w:val="22"/>
          <w:lang w:val="es-MX"/>
        </w:rPr>
        <w:t xml:space="preserve"> DE OCTUBRE DE 2021</w:t>
      </w:r>
      <w:r w:rsidRPr="003415BD">
        <w:rPr>
          <w:rFonts w:ascii="Ebrima" w:hAnsi="Ebrima" w:cs="Lucida Sans Unicode"/>
          <w:b/>
          <w:sz w:val="22"/>
          <w:szCs w:val="22"/>
          <w:lang w:val="es-MX"/>
        </w:rPr>
        <w:t xml:space="preserve"> DE LA COMISIÓN EDILICIA PERMANE</w:t>
      </w:r>
      <w:r w:rsidR="00FE04C9">
        <w:rPr>
          <w:rFonts w:ascii="Ebrima" w:hAnsi="Ebrima" w:cs="Lucida Sans Unicode"/>
          <w:b/>
          <w:sz w:val="22"/>
          <w:szCs w:val="22"/>
          <w:lang w:val="es-MX"/>
        </w:rPr>
        <w:t xml:space="preserve">NTE DE DERECHOS HUMANOS, DE EQUIDAD DE GENERO Y </w:t>
      </w:r>
      <w:r w:rsidR="00E412E7">
        <w:rPr>
          <w:rFonts w:ascii="Ebrima" w:hAnsi="Ebrima" w:cs="Lucida Sans Unicode"/>
          <w:b/>
          <w:sz w:val="22"/>
          <w:szCs w:val="22"/>
          <w:lang w:val="es-MX"/>
        </w:rPr>
        <w:t>ASUNTOS INDIGENAS</w:t>
      </w:r>
      <w:r w:rsidRPr="003415BD">
        <w:rPr>
          <w:rFonts w:ascii="Ebrima" w:hAnsi="Ebrima" w:cs="Lucida Sans Unicode"/>
          <w:b/>
          <w:sz w:val="22"/>
          <w:szCs w:val="22"/>
          <w:lang w:val="es-MX"/>
        </w:rPr>
        <w:t xml:space="preserve"> DEL HONORABLE AYUNTAMIENTO DE CIUDAD GUZMÁN, MUNICIPIO DE ZAPOTLÁN EL GRANDE, JALISCO, ADMINISTRACIÓN 2</w:t>
      </w:r>
      <w:r w:rsidR="002B405D">
        <w:rPr>
          <w:rFonts w:ascii="Ebrima" w:hAnsi="Ebrima" w:cs="Lucida Sans Unicode"/>
          <w:b/>
          <w:sz w:val="22"/>
          <w:szCs w:val="22"/>
          <w:lang w:val="es-MX"/>
        </w:rPr>
        <w:t>021-2024</w:t>
      </w:r>
      <w:r w:rsidRPr="003415BD">
        <w:rPr>
          <w:rFonts w:ascii="Ebrima" w:hAnsi="Ebrima" w:cs="Lucida Sans Unicode"/>
          <w:b/>
          <w:sz w:val="22"/>
          <w:szCs w:val="22"/>
          <w:lang w:val="es-MX"/>
        </w:rPr>
        <w:t>.</w:t>
      </w:r>
    </w:p>
    <w:p w14:paraId="184ECD58" w14:textId="77777777" w:rsidR="00BA6931" w:rsidRPr="00923325" w:rsidRDefault="00BA6931" w:rsidP="00BA6931">
      <w:pPr>
        <w:spacing w:line="276" w:lineRule="auto"/>
        <w:jc w:val="both"/>
        <w:rPr>
          <w:rFonts w:ascii="Ebrima" w:hAnsi="Ebrima" w:cs="Lucida Sans Unicode"/>
          <w:b/>
          <w:sz w:val="20"/>
          <w:szCs w:val="20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3625"/>
      </w:tblGrid>
      <w:tr w:rsidR="00BA6931" w:rsidRPr="00923325" w14:paraId="574CBC7E" w14:textId="77777777" w:rsidTr="00A50D8F">
        <w:tc>
          <w:tcPr>
            <w:tcW w:w="5353" w:type="dxa"/>
            <w:shd w:val="clear" w:color="auto" w:fill="auto"/>
          </w:tcPr>
          <w:p w14:paraId="02A5C51F" w14:textId="77777777" w:rsidR="00BA6931" w:rsidRPr="00923325" w:rsidRDefault="00BA6931" w:rsidP="00A50D8F">
            <w:pPr>
              <w:spacing w:line="276" w:lineRule="auto"/>
              <w:jc w:val="both"/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</w:pPr>
          </w:p>
          <w:p w14:paraId="2C87F893" w14:textId="77777777" w:rsidR="00BA6931" w:rsidRPr="00923325" w:rsidRDefault="00BA6931" w:rsidP="00A50D8F">
            <w:pPr>
              <w:spacing w:line="276" w:lineRule="auto"/>
              <w:jc w:val="both"/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</w:pPr>
          </w:p>
          <w:p w14:paraId="7757EFBA" w14:textId="583D1FCD" w:rsidR="00BA6931" w:rsidRPr="00923325" w:rsidRDefault="00926FC3" w:rsidP="00A50D8F">
            <w:pPr>
              <w:spacing w:line="276" w:lineRule="auto"/>
              <w:jc w:val="center"/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</w:pPr>
            <w:r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  <w:t>C</w:t>
            </w:r>
            <w:r w:rsidR="00E412E7"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  <w:t>. EVA MARIA DE JESUS BARRETO</w:t>
            </w:r>
            <w:r w:rsidR="00BA6931" w:rsidRPr="00923325"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  <w:t>.</w:t>
            </w:r>
          </w:p>
          <w:p w14:paraId="039498A0" w14:textId="1444169D" w:rsidR="00BA6931" w:rsidRPr="00923325" w:rsidRDefault="00E412E7" w:rsidP="00A50D8F">
            <w:pPr>
              <w:spacing w:line="276" w:lineRule="auto"/>
              <w:jc w:val="center"/>
              <w:rPr>
                <w:rFonts w:ascii="Ebrima" w:hAnsi="Ebrima" w:cs="Lucida Sans Unicode"/>
                <w:sz w:val="20"/>
                <w:szCs w:val="20"/>
                <w:lang w:val="es-MX"/>
              </w:rPr>
            </w:pPr>
            <w:r>
              <w:rPr>
                <w:rFonts w:ascii="Ebrima" w:hAnsi="Ebrima" w:cs="Lucida Sans Unicode"/>
                <w:sz w:val="20"/>
                <w:szCs w:val="20"/>
                <w:lang w:val="es-MX"/>
              </w:rPr>
              <w:t>Presidenta</w:t>
            </w:r>
            <w:r w:rsidR="00BA6931" w:rsidRPr="00923325">
              <w:rPr>
                <w:rFonts w:ascii="Ebrima" w:hAnsi="Ebrima" w:cs="Lucida Sans Unicode"/>
                <w:sz w:val="20"/>
                <w:szCs w:val="20"/>
                <w:lang w:val="es-MX"/>
              </w:rPr>
              <w:t xml:space="preserve"> Integrante</w:t>
            </w:r>
            <w:r>
              <w:rPr>
                <w:rFonts w:ascii="Ebrima" w:hAnsi="Ebrima" w:cs="Lucida Sans Unicode"/>
                <w:sz w:val="20"/>
                <w:szCs w:val="20"/>
                <w:lang w:val="es-MX"/>
              </w:rPr>
              <w:t xml:space="preserve"> de la</w:t>
            </w:r>
            <w:r w:rsidR="00BA6931" w:rsidRPr="00923325">
              <w:rPr>
                <w:rFonts w:ascii="Ebrima" w:hAnsi="Ebrima" w:cs="Lucida Sans Unicode"/>
                <w:sz w:val="20"/>
                <w:szCs w:val="20"/>
                <w:lang w:val="es-MX"/>
              </w:rPr>
              <w:t xml:space="preserve"> Comisión Edilicia </w:t>
            </w:r>
            <w:r w:rsidR="001D5F01">
              <w:rPr>
                <w:rFonts w:ascii="Ebrima" w:hAnsi="Ebrima" w:cs="Lucida Sans Unicode"/>
                <w:sz w:val="20"/>
                <w:szCs w:val="20"/>
                <w:lang w:val="es-MX"/>
              </w:rPr>
              <w:t xml:space="preserve">Permanente de </w:t>
            </w:r>
            <w:r>
              <w:rPr>
                <w:rFonts w:ascii="Ebrima" w:hAnsi="Ebrima" w:cs="Lucida Sans Unicode"/>
                <w:sz w:val="20"/>
                <w:szCs w:val="20"/>
                <w:lang w:val="es-MX"/>
              </w:rPr>
              <w:t>Derechos Humanos, de Equidad de Genero y Asuntos Indigenas</w:t>
            </w:r>
            <w:r w:rsidR="00BA6931" w:rsidRPr="00923325">
              <w:rPr>
                <w:rFonts w:ascii="Ebrima" w:hAnsi="Ebrima" w:cs="Lucida Sans Unicode"/>
                <w:sz w:val="20"/>
                <w:szCs w:val="20"/>
                <w:lang w:val="es-MX"/>
              </w:rPr>
              <w:t>.</w:t>
            </w:r>
          </w:p>
        </w:tc>
        <w:tc>
          <w:tcPr>
            <w:tcW w:w="3625" w:type="dxa"/>
            <w:shd w:val="clear" w:color="auto" w:fill="auto"/>
          </w:tcPr>
          <w:p w14:paraId="76AFF4BC" w14:textId="77777777" w:rsidR="00BA6931" w:rsidRPr="00923325" w:rsidRDefault="00BA6931" w:rsidP="00A50D8F">
            <w:pPr>
              <w:spacing w:line="276" w:lineRule="auto"/>
              <w:jc w:val="both"/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</w:pPr>
          </w:p>
        </w:tc>
      </w:tr>
      <w:tr w:rsidR="00BA6931" w:rsidRPr="00923325" w14:paraId="2E3B6D70" w14:textId="77777777" w:rsidTr="00A50D8F">
        <w:tc>
          <w:tcPr>
            <w:tcW w:w="5353" w:type="dxa"/>
            <w:shd w:val="clear" w:color="auto" w:fill="auto"/>
          </w:tcPr>
          <w:p w14:paraId="35E812B4" w14:textId="77777777" w:rsidR="00BA6931" w:rsidRPr="00923325" w:rsidRDefault="00BA6931" w:rsidP="00A50D8F">
            <w:pPr>
              <w:spacing w:line="276" w:lineRule="auto"/>
              <w:jc w:val="both"/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</w:pPr>
          </w:p>
          <w:p w14:paraId="7679A7F5" w14:textId="77777777" w:rsidR="00BA6931" w:rsidRPr="00923325" w:rsidRDefault="00BA6931" w:rsidP="00A50D8F">
            <w:pPr>
              <w:spacing w:line="276" w:lineRule="auto"/>
              <w:jc w:val="both"/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</w:pPr>
          </w:p>
          <w:p w14:paraId="342D67AD" w14:textId="213D7770" w:rsidR="00BA6931" w:rsidRPr="00923325" w:rsidRDefault="00BA6931" w:rsidP="00A50D8F">
            <w:pPr>
              <w:spacing w:line="276" w:lineRule="auto"/>
              <w:jc w:val="center"/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</w:pPr>
            <w:r w:rsidRPr="00923325"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  <w:t>C</w:t>
            </w:r>
            <w:r w:rsidR="00926FC3"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  <w:t>.</w:t>
            </w:r>
            <w:r w:rsidR="005A7740"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  <w:t xml:space="preserve"> </w:t>
            </w:r>
            <w:r w:rsidR="00E412E7"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  <w:t>ERNESTO SANCHEZ SANCH</w:t>
            </w:r>
            <w:r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  <w:t>EZ</w:t>
            </w:r>
            <w:r w:rsidRPr="00923325"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  <w:t>.</w:t>
            </w:r>
          </w:p>
          <w:p w14:paraId="4CEF337C" w14:textId="1DE21053" w:rsidR="00BA6931" w:rsidRPr="00923325" w:rsidRDefault="00BA6931" w:rsidP="00A50D8F">
            <w:pPr>
              <w:spacing w:line="276" w:lineRule="auto"/>
              <w:jc w:val="center"/>
              <w:rPr>
                <w:rFonts w:ascii="Ebrima" w:hAnsi="Ebrima" w:cs="Lucida Sans Unicode"/>
                <w:sz w:val="20"/>
                <w:szCs w:val="20"/>
                <w:lang w:val="es-MX"/>
              </w:rPr>
            </w:pPr>
            <w:r w:rsidRPr="00923325">
              <w:rPr>
                <w:rFonts w:ascii="Ebrima" w:hAnsi="Ebrima" w:cs="Lucida Sans Unicode"/>
                <w:sz w:val="20"/>
                <w:szCs w:val="20"/>
                <w:lang w:val="es-MX"/>
              </w:rPr>
              <w:t xml:space="preserve">Regidor Integrante </w:t>
            </w:r>
            <w:r w:rsidR="00E412E7">
              <w:rPr>
                <w:rFonts w:ascii="Ebrima" w:hAnsi="Ebrima" w:cs="Lucida Sans Unicode"/>
                <w:sz w:val="20"/>
                <w:szCs w:val="20"/>
                <w:lang w:val="es-MX"/>
              </w:rPr>
              <w:t xml:space="preserve">de la </w:t>
            </w:r>
            <w:r w:rsidRPr="00923325">
              <w:rPr>
                <w:rFonts w:ascii="Ebrima" w:hAnsi="Ebrima" w:cs="Lucida Sans Unicode"/>
                <w:sz w:val="20"/>
                <w:szCs w:val="20"/>
                <w:lang w:val="es-MX"/>
              </w:rPr>
              <w:t>Comisión Edilicia</w:t>
            </w:r>
            <w:r w:rsidR="001D5F01">
              <w:rPr>
                <w:rFonts w:ascii="Ebrima" w:hAnsi="Ebrima" w:cs="Lucida Sans Unicode"/>
                <w:sz w:val="20"/>
                <w:szCs w:val="20"/>
                <w:lang w:val="es-MX"/>
              </w:rPr>
              <w:t xml:space="preserve"> Permanente de</w:t>
            </w:r>
            <w:r w:rsidR="00E412E7">
              <w:rPr>
                <w:rFonts w:ascii="Ebrima" w:hAnsi="Ebrima" w:cs="Lucida Sans Unicode"/>
                <w:sz w:val="20"/>
                <w:szCs w:val="20"/>
                <w:lang w:val="es-MX"/>
              </w:rPr>
              <w:t xml:space="preserve"> Derechoas Humanos, de Equidad de Genero y Asusntos Indigenas</w:t>
            </w:r>
            <w:r w:rsidRPr="00923325">
              <w:rPr>
                <w:rFonts w:ascii="Ebrima" w:hAnsi="Ebrima" w:cs="Lucida Sans Unicode"/>
                <w:sz w:val="20"/>
                <w:szCs w:val="20"/>
                <w:lang w:val="es-MX"/>
              </w:rPr>
              <w:t>.</w:t>
            </w:r>
          </w:p>
        </w:tc>
        <w:tc>
          <w:tcPr>
            <w:tcW w:w="3625" w:type="dxa"/>
            <w:shd w:val="clear" w:color="auto" w:fill="auto"/>
          </w:tcPr>
          <w:p w14:paraId="0F96FB82" w14:textId="77777777" w:rsidR="00BA6931" w:rsidRPr="00923325" w:rsidRDefault="00BA6931" w:rsidP="00A50D8F">
            <w:pPr>
              <w:spacing w:line="276" w:lineRule="auto"/>
              <w:jc w:val="both"/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</w:pPr>
          </w:p>
        </w:tc>
      </w:tr>
      <w:tr w:rsidR="00BA6931" w:rsidRPr="00923325" w14:paraId="25DBACEA" w14:textId="77777777" w:rsidTr="00A50D8F">
        <w:tc>
          <w:tcPr>
            <w:tcW w:w="5353" w:type="dxa"/>
            <w:shd w:val="clear" w:color="auto" w:fill="auto"/>
          </w:tcPr>
          <w:p w14:paraId="38E238E8" w14:textId="77777777" w:rsidR="00BA6931" w:rsidRPr="00923325" w:rsidRDefault="00BA6931" w:rsidP="00A50D8F">
            <w:pPr>
              <w:spacing w:line="276" w:lineRule="auto"/>
              <w:jc w:val="both"/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</w:pPr>
          </w:p>
          <w:p w14:paraId="7E807AB1" w14:textId="77777777" w:rsidR="00BA6931" w:rsidRPr="00923325" w:rsidRDefault="00BA6931" w:rsidP="00A50D8F">
            <w:pPr>
              <w:spacing w:line="276" w:lineRule="auto"/>
              <w:jc w:val="both"/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</w:pPr>
          </w:p>
          <w:p w14:paraId="21EFE624" w14:textId="60C558B7" w:rsidR="00BA6931" w:rsidRPr="00923325" w:rsidRDefault="00926FC3" w:rsidP="00A50D8F">
            <w:pPr>
              <w:spacing w:line="276" w:lineRule="auto"/>
              <w:jc w:val="center"/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</w:pPr>
            <w:r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  <w:t>C.</w:t>
            </w:r>
            <w:r w:rsidR="00E412E7"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  <w:t xml:space="preserve"> RAUL CHAVEZ GARCIA</w:t>
            </w:r>
            <w:r w:rsidR="00BA6931" w:rsidRPr="00923325"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  <w:t>.</w:t>
            </w:r>
          </w:p>
          <w:p w14:paraId="0B5CC714" w14:textId="4F1FCF83" w:rsidR="00BA6931" w:rsidRPr="00923325" w:rsidRDefault="00BA6931" w:rsidP="00A50D8F">
            <w:pPr>
              <w:spacing w:line="276" w:lineRule="auto"/>
              <w:jc w:val="center"/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</w:pPr>
            <w:r w:rsidRPr="00923325">
              <w:rPr>
                <w:rFonts w:ascii="Ebrima" w:hAnsi="Ebrima" w:cs="Lucida Sans Unicode"/>
                <w:sz w:val="20"/>
                <w:szCs w:val="20"/>
                <w:lang w:val="es-MX"/>
              </w:rPr>
              <w:t xml:space="preserve">Regidor Integrante </w:t>
            </w:r>
            <w:r w:rsidR="00E412E7">
              <w:rPr>
                <w:rFonts w:ascii="Ebrima" w:hAnsi="Ebrima" w:cs="Lucida Sans Unicode"/>
                <w:sz w:val="20"/>
                <w:szCs w:val="20"/>
                <w:lang w:val="es-MX"/>
              </w:rPr>
              <w:t xml:space="preserve">de la </w:t>
            </w:r>
            <w:r w:rsidRPr="00923325">
              <w:rPr>
                <w:rFonts w:ascii="Ebrima" w:hAnsi="Ebrima" w:cs="Lucida Sans Unicode"/>
                <w:sz w:val="20"/>
                <w:szCs w:val="20"/>
                <w:lang w:val="es-MX"/>
              </w:rPr>
              <w:t xml:space="preserve">Comisión Edilicia </w:t>
            </w:r>
            <w:r w:rsidR="001D5F01">
              <w:rPr>
                <w:rFonts w:ascii="Ebrima" w:hAnsi="Ebrima" w:cs="Lucida Sans Unicode"/>
                <w:sz w:val="20"/>
                <w:szCs w:val="20"/>
                <w:lang w:val="es-MX"/>
              </w:rPr>
              <w:t xml:space="preserve">Permanente de </w:t>
            </w:r>
            <w:r w:rsidR="00E412E7">
              <w:rPr>
                <w:rFonts w:ascii="Ebrima" w:hAnsi="Ebrima" w:cs="Lucida Sans Unicode"/>
                <w:sz w:val="20"/>
                <w:szCs w:val="20"/>
                <w:lang w:val="es-MX"/>
              </w:rPr>
              <w:t>Derechos Humanos, de Equidad de Genero y Asuntos Indigenas</w:t>
            </w:r>
            <w:r w:rsidRPr="00923325">
              <w:rPr>
                <w:rFonts w:ascii="Ebrima" w:hAnsi="Ebrima" w:cs="Lucida Sans Unicode"/>
                <w:sz w:val="20"/>
                <w:szCs w:val="20"/>
                <w:lang w:val="es-MX"/>
              </w:rPr>
              <w:t>.</w:t>
            </w:r>
          </w:p>
        </w:tc>
        <w:tc>
          <w:tcPr>
            <w:tcW w:w="3625" w:type="dxa"/>
            <w:shd w:val="clear" w:color="auto" w:fill="auto"/>
          </w:tcPr>
          <w:p w14:paraId="014DEF22" w14:textId="77777777" w:rsidR="00BA6931" w:rsidRPr="00923325" w:rsidRDefault="00BA6931" w:rsidP="00A50D8F">
            <w:pPr>
              <w:spacing w:line="276" w:lineRule="auto"/>
              <w:jc w:val="both"/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</w:pPr>
          </w:p>
        </w:tc>
      </w:tr>
      <w:tr w:rsidR="00BA6931" w:rsidRPr="00923325" w14:paraId="1E7B50CC" w14:textId="77777777" w:rsidTr="00A50D8F">
        <w:tc>
          <w:tcPr>
            <w:tcW w:w="5353" w:type="dxa"/>
            <w:shd w:val="clear" w:color="auto" w:fill="auto"/>
          </w:tcPr>
          <w:p w14:paraId="7785645F" w14:textId="77777777" w:rsidR="00BA6931" w:rsidRPr="00923325" w:rsidRDefault="00BA6931" w:rsidP="00A50D8F">
            <w:pPr>
              <w:spacing w:line="276" w:lineRule="auto"/>
              <w:jc w:val="both"/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</w:pPr>
          </w:p>
          <w:p w14:paraId="6E0D17F8" w14:textId="77777777" w:rsidR="00BA6931" w:rsidRPr="00923325" w:rsidRDefault="00BA6931" w:rsidP="00A50D8F">
            <w:pPr>
              <w:spacing w:line="276" w:lineRule="auto"/>
              <w:jc w:val="both"/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</w:pPr>
          </w:p>
          <w:p w14:paraId="075D7D6F" w14:textId="7CEBEB2E" w:rsidR="00BA6931" w:rsidRPr="00923325" w:rsidRDefault="00BA6931" w:rsidP="00A50D8F">
            <w:pPr>
              <w:spacing w:line="276" w:lineRule="auto"/>
              <w:jc w:val="center"/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</w:pPr>
            <w:r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  <w:t>C</w:t>
            </w:r>
            <w:r w:rsidR="007F62F0"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  <w:t>.</w:t>
            </w:r>
            <w:r w:rsidR="00E412E7"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  <w:t xml:space="preserve"> LAURA ELENA MARTINEZ RUVALCABA</w:t>
            </w:r>
          </w:p>
          <w:p w14:paraId="28A1B3DD" w14:textId="138E35CC" w:rsidR="00BA6931" w:rsidRPr="00923325" w:rsidRDefault="00BA6931" w:rsidP="00A50D8F">
            <w:pPr>
              <w:spacing w:line="276" w:lineRule="auto"/>
              <w:jc w:val="center"/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</w:pPr>
            <w:r w:rsidRPr="00923325">
              <w:rPr>
                <w:rFonts w:ascii="Ebrima" w:hAnsi="Ebrima" w:cs="Lucida Sans Unicode"/>
                <w:sz w:val="20"/>
                <w:szCs w:val="20"/>
                <w:lang w:val="es-MX"/>
              </w:rPr>
              <w:t>Regidor</w:t>
            </w:r>
            <w:r w:rsidR="00E412E7">
              <w:rPr>
                <w:rFonts w:ascii="Ebrima" w:hAnsi="Ebrima" w:cs="Lucida Sans Unicode"/>
                <w:sz w:val="20"/>
                <w:szCs w:val="20"/>
                <w:lang w:val="es-MX"/>
              </w:rPr>
              <w:t>a</w:t>
            </w:r>
            <w:r w:rsidRPr="00923325">
              <w:rPr>
                <w:rFonts w:ascii="Ebrima" w:hAnsi="Ebrima" w:cs="Lucida Sans Unicode"/>
                <w:sz w:val="20"/>
                <w:szCs w:val="20"/>
                <w:lang w:val="es-MX"/>
              </w:rPr>
              <w:t xml:space="preserve"> Integrante </w:t>
            </w:r>
            <w:r w:rsidR="00E412E7">
              <w:rPr>
                <w:rFonts w:ascii="Ebrima" w:hAnsi="Ebrima" w:cs="Lucida Sans Unicode"/>
                <w:sz w:val="20"/>
                <w:szCs w:val="20"/>
                <w:lang w:val="es-MX"/>
              </w:rPr>
              <w:t xml:space="preserve">de la </w:t>
            </w:r>
            <w:r w:rsidRPr="00923325">
              <w:rPr>
                <w:rFonts w:ascii="Ebrima" w:hAnsi="Ebrima" w:cs="Lucida Sans Unicode"/>
                <w:sz w:val="20"/>
                <w:szCs w:val="20"/>
                <w:lang w:val="es-MX"/>
              </w:rPr>
              <w:t xml:space="preserve">Comisión Edilicia </w:t>
            </w:r>
            <w:r w:rsidR="001D5F01">
              <w:rPr>
                <w:rFonts w:ascii="Ebrima" w:hAnsi="Ebrima" w:cs="Lucida Sans Unicode"/>
                <w:sz w:val="20"/>
                <w:szCs w:val="20"/>
                <w:lang w:val="es-MX"/>
              </w:rPr>
              <w:t xml:space="preserve">Permanente de </w:t>
            </w:r>
            <w:r w:rsidR="00E412E7">
              <w:rPr>
                <w:rFonts w:ascii="Ebrima" w:hAnsi="Ebrima" w:cs="Lucida Sans Unicode"/>
                <w:sz w:val="20"/>
                <w:szCs w:val="20"/>
                <w:lang w:val="es-MX"/>
              </w:rPr>
              <w:t>Derechos Humanos, de Equidad de Genero y Asuntos Indigenas</w:t>
            </w:r>
            <w:r w:rsidRPr="00923325">
              <w:rPr>
                <w:rFonts w:ascii="Ebrima" w:hAnsi="Ebrima" w:cs="Lucida Sans Unicode"/>
                <w:sz w:val="20"/>
                <w:szCs w:val="20"/>
                <w:lang w:val="es-MX"/>
              </w:rPr>
              <w:t>.</w:t>
            </w:r>
          </w:p>
        </w:tc>
        <w:tc>
          <w:tcPr>
            <w:tcW w:w="3625" w:type="dxa"/>
            <w:shd w:val="clear" w:color="auto" w:fill="auto"/>
          </w:tcPr>
          <w:p w14:paraId="5E7DE306" w14:textId="77777777" w:rsidR="00BA6931" w:rsidRPr="00923325" w:rsidRDefault="00BA6931" w:rsidP="00A50D8F">
            <w:pPr>
              <w:spacing w:line="276" w:lineRule="auto"/>
              <w:jc w:val="both"/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</w:pPr>
          </w:p>
        </w:tc>
      </w:tr>
      <w:tr w:rsidR="00BA6931" w:rsidRPr="00923325" w14:paraId="133770BC" w14:textId="77777777" w:rsidTr="00A50D8F">
        <w:tc>
          <w:tcPr>
            <w:tcW w:w="5353" w:type="dxa"/>
            <w:shd w:val="clear" w:color="auto" w:fill="auto"/>
          </w:tcPr>
          <w:p w14:paraId="353BFC86" w14:textId="77777777" w:rsidR="00BA6931" w:rsidRPr="00923325" w:rsidRDefault="00BA6931" w:rsidP="00A50D8F">
            <w:pPr>
              <w:spacing w:line="276" w:lineRule="auto"/>
              <w:jc w:val="both"/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</w:pPr>
          </w:p>
          <w:p w14:paraId="00E17F91" w14:textId="77777777" w:rsidR="00E412E7" w:rsidRDefault="00E412E7" w:rsidP="00A50D8F">
            <w:pPr>
              <w:spacing w:line="276" w:lineRule="auto"/>
              <w:jc w:val="center"/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</w:pPr>
          </w:p>
          <w:p w14:paraId="59538395" w14:textId="194E3D29" w:rsidR="00BA6931" w:rsidRPr="00923325" w:rsidRDefault="00926FC3" w:rsidP="00A50D8F">
            <w:pPr>
              <w:spacing w:line="276" w:lineRule="auto"/>
              <w:jc w:val="center"/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</w:pPr>
            <w:r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  <w:t>C.</w:t>
            </w:r>
            <w:r w:rsidR="005A7740"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  <w:t xml:space="preserve"> </w:t>
            </w:r>
            <w:r w:rsidR="007F62F0"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  <w:t>JORGE DE JESUS JUAREZ PARRA</w:t>
            </w:r>
            <w:r w:rsidR="00BA6931" w:rsidRPr="00923325"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  <w:t>.</w:t>
            </w:r>
          </w:p>
          <w:p w14:paraId="73EBE256" w14:textId="124F223F" w:rsidR="00BA6931" w:rsidRPr="00923325" w:rsidRDefault="00BA6931" w:rsidP="00A50D8F">
            <w:pPr>
              <w:spacing w:line="276" w:lineRule="auto"/>
              <w:jc w:val="center"/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</w:pPr>
            <w:r w:rsidRPr="00923325">
              <w:rPr>
                <w:rFonts w:ascii="Ebrima" w:hAnsi="Ebrima" w:cs="Lucida Sans Unicode"/>
                <w:sz w:val="20"/>
                <w:szCs w:val="20"/>
                <w:lang w:val="es-MX"/>
              </w:rPr>
              <w:t xml:space="preserve">Regidor Integrante </w:t>
            </w:r>
            <w:r w:rsidR="00E412E7">
              <w:rPr>
                <w:rFonts w:ascii="Ebrima" w:hAnsi="Ebrima" w:cs="Lucida Sans Unicode"/>
                <w:sz w:val="20"/>
                <w:szCs w:val="20"/>
                <w:lang w:val="es-MX"/>
              </w:rPr>
              <w:t xml:space="preserve">de la </w:t>
            </w:r>
            <w:r w:rsidRPr="00923325">
              <w:rPr>
                <w:rFonts w:ascii="Ebrima" w:hAnsi="Ebrima" w:cs="Lucida Sans Unicode"/>
                <w:sz w:val="20"/>
                <w:szCs w:val="20"/>
                <w:lang w:val="es-MX"/>
              </w:rPr>
              <w:t xml:space="preserve">Comisión Edilicia </w:t>
            </w:r>
            <w:r w:rsidR="001D5F01">
              <w:rPr>
                <w:rFonts w:ascii="Ebrima" w:hAnsi="Ebrima" w:cs="Lucida Sans Unicode"/>
                <w:sz w:val="20"/>
                <w:szCs w:val="20"/>
                <w:lang w:val="es-MX"/>
              </w:rPr>
              <w:t xml:space="preserve">Permanente de </w:t>
            </w:r>
            <w:r w:rsidR="00E412E7">
              <w:rPr>
                <w:rFonts w:ascii="Ebrima" w:hAnsi="Ebrima" w:cs="Lucida Sans Unicode"/>
                <w:sz w:val="20"/>
                <w:szCs w:val="20"/>
                <w:lang w:val="es-MX"/>
              </w:rPr>
              <w:t>Derechos Humanos, de Equidad de Genero y Asuntos Indigenas</w:t>
            </w:r>
            <w:r w:rsidRPr="00923325">
              <w:rPr>
                <w:rFonts w:ascii="Ebrima" w:hAnsi="Ebrima" w:cs="Lucida Sans Unicode"/>
                <w:sz w:val="20"/>
                <w:szCs w:val="20"/>
                <w:lang w:val="es-MX"/>
              </w:rPr>
              <w:t>.</w:t>
            </w:r>
          </w:p>
        </w:tc>
        <w:tc>
          <w:tcPr>
            <w:tcW w:w="3625" w:type="dxa"/>
            <w:shd w:val="clear" w:color="auto" w:fill="auto"/>
          </w:tcPr>
          <w:p w14:paraId="3B56FD12" w14:textId="77777777" w:rsidR="00BA6931" w:rsidRPr="00923325" w:rsidRDefault="00BA6931" w:rsidP="00A50D8F">
            <w:pPr>
              <w:spacing w:line="276" w:lineRule="auto"/>
              <w:jc w:val="both"/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</w:pPr>
          </w:p>
        </w:tc>
      </w:tr>
    </w:tbl>
    <w:p w14:paraId="3E709CC2" w14:textId="77777777" w:rsidR="00F13D5B" w:rsidRDefault="00F13D5B" w:rsidP="00515E97">
      <w:pPr>
        <w:spacing w:line="276" w:lineRule="auto"/>
        <w:ind w:left="57"/>
        <w:rPr>
          <w:sz w:val="22"/>
          <w:szCs w:val="22"/>
          <w:lang w:val="es-MX"/>
        </w:rPr>
      </w:pPr>
    </w:p>
    <w:p w14:paraId="74394AA2" w14:textId="77777777" w:rsidR="007F62F0" w:rsidRDefault="007F62F0" w:rsidP="00FF35F5">
      <w:pPr>
        <w:spacing w:line="276" w:lineRule="auto"/>
        <w:rPr>
          <w:sz w:val="22"/>
          <w:szCs w:val="22"/>
          <w:lang w:val="es-MX"/>
        </w:rPr>
      </w:pPr>
      <w:bookmarkStart w:id="0" w:name="_GoBack"/>
      <w:bookmarkEnd w:id="0"/>
    </w:p>
    <w:sectPr w:rsidR="007F62F0" w:rsidSect="00E260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81EFFA" w14:textId="77777777" w:rsidR="004E181D" w:rsidRDefault="004E181D" w:rsidP="007C73C4">
      <w:r>
        <w:separator/>
      </w:r>
    </w:p>
  </w:endnote>
  <w:endnote w:type="continuationSeparator" w:id="0">
    <w:p w14:paraId="68EF7798" w14:textId="77777777" w:rsidR="004E181D" w:rsidRDefault="004E181D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7F3C34" w14:textId="77777777" w:rsidR="007C73C4" w:rsidRDefault="007C73C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A4D464" w14:textId="77777777" w:rsidR="007C73C4" w:rsidRDefault="007C73C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E82513" w14:textId="77777777" w:rsidR="007C73C4" w:rsidRDefault="007C73C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04DC25" w14:textId="77777777" w:rsidR="004E181D" w:rsidRDefault="004E181D" w:rsidP="007C73C4">
      <w:r>
        <w:separator/>
      </w:r>
    </w:p>
  </w:footnote>
  <w:footnote w:type="continuationSeparator" w:id="0">
    <w:p w14:paraId="28E44A20" w14:textId="77777777" w:rsidR="004E181D" w:rsidRDefault="004E181D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868A53" w14:textId="107830FC" w:rsidR="007C73C4" w:rsidRDefault="004E181D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1BC830" w14:textId="7284E519" w:rsidR="007C73C4" w:rsidRDefault="004E181D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77978D" w14:textId="30E420D4" w:rsidR="007C73C4" w:rsidRDefault="004E181D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11200"/>
    <w:multiLevelType w:val="hybridMultilevel"/>
    <w:tmpl w:val="F028CF4A"/>
    <w:lvl w:ilvl="0" w:tplc="BF1E7A2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3C4"/>
    <w:rsid w:val="00050788"/>
    <w:rsid w:val="001447B9"/>
    <w:rsid w:val="00181292"/>
    <w:rsid w:val="00195356"/>
    <w:rsid w:val="001D5F01"/>
    <w:rsid w:val="0026248A"/>
    <w:rsid w:val="002B405D"/>
    <w:rsid w:val="003218CE"/>
    <w:rsid w:val="00362971"/>
    <w:rsid w:val="003847D6"/>
    <w:rsid w:val="003E66F7"/>
    <w:rsid w:val="0045002F"/>
    <w:rsid w:val="004E181D"/>
    <w:rsid w:val="004E6902"/>
    <w:rsid w:val="00515E97"/>
    <w:rsid w:val="0053357D"/>
    <w:rsid w:val="005A195C"/>
    <w:rsid w:val="005A7740"/>
    <w:rsid w:val="00657D4F"/>
    <w:rsid w:val="00703757"/>
    <w:rsid w:val="00711271"/>
    <w:rsid w:val="007C73C4"/>
    <w:rsid w:val="007D480A"/>
    <w:rsid w:val="007E235F"/>
    <w:rsid w:val="007F62F0"/>
    <w:rsid w:val="00817510"/>
    <w:rsid w:val="0083392F"/>
    <w:rsid w:val="00926FC3"/>
    <w:rsid w:val="0096136C"/>
    <w:rsid w:val="00A51E03"/>
    <w:rsid w:val="00A52946"/>
    <w:rsid w:val="00B53FC1"/>
    <w:rsid w:val="00B910FB"/>
    <w:rsid w:val="00BA6931"/>
    <w:rsid w:val="00BB7010"/>
    <w:rsid w:val="00BD42CD"/>
    <w:rsid w:val="00C208D2"/>
    <w:rsid w:val="00C23E19"/>
    <w:rsid w:val="00C67871"/>
    <w:rsid w:val="00C71752"/>
    <w:rsid w:val="00CA5954"/>
    <w:rsid w:val="00CC591B"/>
    <w:rsid w:val="00CE1800"/>
    <w:rsid w:val="00DB6A74"/>
    <w:rsid w:val="00E26023"/>
    <w:rsid w:val="00E412E7"/>
    <w:rsid w:val="00EA64E4"/>
    <w:rsid w:val="00F13D5B"/>
    <w:rsid w:val="00F141B4"/>
    <w:rsid w:val="00F420CB"/>
    <w:rsid w:val="00F662FF"/>
    <w:rsid w:val="00F849F5"/>
    <w:rsid w:val="00FC2C49"/>
    <w:rsid w:val="00FE04C9"/>
    <w:rsid w:val="00FF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4608D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Prrafodelista">
    <w:name w:val="List Paragraph"/>
    <w:basedOn w:val="Normal"/>
    <w:uiPriority w:val="34"/>
    <w:qFormat/>
    <w:rsid w:val="00515E97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362971"/>
    <w:pPr>
      <w:spacing w:line="360" w:lineRule="auto"/>
      <w:jc w:val="both"/>
    </w:pPr>
    <w:rPr>
      <w:rFonts w:ascii="Arial" w:eastAsia="Times New Roman" w:hAnsi="Arial" w:cs="Arial"/>
      <w:noProof w:val="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362971"/>
    <w:rPr>
      <w:rFonts w:ascii="Arial" w:eastAsia="Times New Roman" w:hAnsi="Arial" w:cs="Arial"/>
      <w:lang w:val="es-MX"/>
    </w:rPr>
  </w:style>
  <w:style w:type="paragraph" w:styleId="Sinespaciado">
    <w:name w:val="No Spacing"/>
    <w:uiPriority w:val="1"/>
    <w:qFormat/>
    <w:rsid w:val="00362971"/>
    <w:rPr>
      <w:rFonts w:eastAsiaTheme="minorHAnsi"/>
      <w:sz w:val="22"/>
      <w:szCs w:val="22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690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6902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Prrafodelista">
    <w:name w:val="List Paragraph"/>
    <w:basedOn w:val="Normal"/>
    <w:uiPriority w:val="34"/>
    <w:qFormat/>
    <w:rsid w:val="00515E97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362971"/>
    <w:pPr>
      <w:spacing w:line="360" w:lineRule="auto"/>
      <w:jc w:val="both"/>
    </w:pPr>
    <w:rPr>
      <w:rFonts w:ascii="Arial" w:eastAsia="Times New Roman" w:hAnsi="Arial" w:cs="Arial"/>
      <w:noProof w:val="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362971"/>
    <w:rPr>
      <w:rFonts w:ascii="Arial" w:eastAsia="Times New Roman" w:hAnsi="Arial" w:cs="Arial"/>
      <w:lang w:val="es-MX"/>
    </w:rPr>
  </w:style>
  <w:style w:type="paragraph" w:styleId="Sinespaciado">
    <w:name w:val="No Spacing"/>
    <w:uiPriority w:val="1"/>
    <w:qFormat/>
    <w:rsid w:val="00362971"/>
    <w:rPr>
      <w:rFonts w:eastAsiaTheme="minorHAnsi"/>
      <w:sz w:val="22"/>
      <w:szCs w:val="22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690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6902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0C2BA-6564-4874-B4C9-36C1E7C9B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Gloria Stephania Peña Garcia</cp:lastModifiedBy>
  <cp:revision>2</cp:revision>
  <cp:lastPrinted>2021-10-20T19:02:00Z</cp:lastPrinted>
  <dcterms:created xsi:type="dcterms:W3CDTF">2021-10-28T19:20:00Z</dcterms:created>
  <dcterms:modified xsi:type="dcterms:W3CDTF">2021-10-28T19:20:00Z</dcterms:modified>
</cp:coreProperties>
</file>