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47093" w14:textId="77777777" w:rsidR="007707E8" w:rsidRDefault="007707E8" w:rsidP="00CF02A7">
      <w:pPr>
        <w:pStyle w:val="NormalWeb"/>
        <w:jc w:val="center"/>
        <w:rPr>
          <w:rFonts w:ascii="Bookman Old Style" w:hAnsi="Bookman Old Style"/>
          <w:b/>
          <w:bCs/>
          <w:color w:val="000000"/>
        </w:rPr>
      </w:pPr>
    </w:p>
    <w:p w14:paraId="705B700C" w14:textId="77777777" w:rsidR="007707E8" w:rsidRDefault="007707E8" w:rsidP="00CF02A7">
      <w:pPr>
        <w:pStyle w:val="NormalWeb"/>
        <w:jc w:val="center"/>
        <w:rPr>
          <w:rFonts w:ascii="Bookman Old Style" w:hAnsi="Bookman Old Style"/>
          <w:b/>
          <w:bCs/>
          <w:color w:val="000000"/>
        </w:rPr>
      </w:pPr>
    </w:p>
    <w:p w14:paraId="4D7E8B13" w14:textId="187F8D46" w:rsidR="00CF02A7" w:rsidRPr="00CF02A7" w:rsidRDefault="00CF02A7" w:rsidP="00CF02A7">
      <w:pPr>
        <w:pStyle w:val="NormalWeb"/>
        <w:jc w:val="center"/>
        <w:rPr>
          <w:rFonts w:ascii="Bookman Old Style" w:hAnsi="Bookman Old Style"/>
          <w:b/>
          <w:bCs/>
          <w:color w:val="000000"/>
        </w:rPr>
      </w:pPr>
      <w:r w:rsidRPr="00CF02A7">
        <w:rPr>
          <w:rFonts w:ascii="Bookman Old Style" w:hAnsi="Bookman Old Style"/>
          <w:b/>
          <w:bCs/>
          <w:color w:val="000000"/>
        </w:rPr>
        <w:t>TEMAS A TRATAR DETALLADO</w:t>
      </w:r>
    </w:p>
    <w:p w14:paraId="6DDDB9F6" w14:textId="6DEBB16C" w:rsidR="00CF02A7" w:rsidRDefault="00CF02A7" w:rsidP="00AE1687">
      <w:pPr>
        <w:pStyle w:val="NormalWeb"/>
        <w:jc w:val="center"/>
        <w:rPr>
          <w:rFonts w:ascii="Bookman Old Style" w:hAnsi="Bookman Old Style"/>
          <w:b/>
          <w:bCs/>
          <w:color w:val="000000"/>
        </w:rPr>
      </w:pPr>
      <w:r w:rsidRPr="00CF02A7">
        <w:rPr>
          <w:rFonts w:ascii="Bookman Old Style" w:hAnsi="Bookman Old Style"/>
          <w:b/>
          <w:bCs/>
          <w:color w:val="000000"/>
        </w:rPr>
        <w:t>SESIÓN ORDINARIA NÚMERO 0</w:t>
      </w:r>
      <w:r w:rsidR="0019013C">
        <w:rPr>
          <w:rFonts w:ascii="Bookman Old Style" w:hAnsi="Bookman Old Style"/>
          <w:b/>
          <w:bCs/>
          <w:color w:val="000000"/>
        </w:rPr>
        <w:t>7</w:t>
      </w:r>
    </w:p>
    <w:p w14:paraId="6970E710" w14:textId="77777777" w:rsidR="007707E8" w:rsidRPr="00AE1687" w:rsidRDefault="007707E8" w:rsidP="00AE1687">
      <w:pPr>
        <w:pStyle w:val="NormalWeb"/>
        <w:jc w:val="center"/>
        <w:rPr>
          <w:rFonts w:ascii="Bookman Old Style" w:hAnsi="Bookman Old Style"/>
          <w:b/>
          <w:bCs/>
          <w:color w:val="000000"/>
        </w:rPr>
      </w:pPr>
    </w:p>
    <w:p w14:paraId="6E6D34B9" w14:textId="2B5D3DD6" w:rsidR="00CF02A7" w:rsidRDefault="00CF02A7" w:rsidP="00CF02A7">
      <w:pPr>
        <w:jc w:val="both"/>
        <w:rPr>
          <w:rFonts w:ascii="Bookman Old Style" w:hAnsi="Bookman Old Style"/>
          <w:color w:val="000000"/>
          <w:sz w:val="24"/>
          <w:szCs w:val="24"/>
        </w:rPr>
      </w:pPr>
      <w:r>
        <w:rPr>
          <w:rFonts w:ascii="Bookman Old Style" w:hAnsi="Bookman Old Style"/>
          <w:color w:val="000000"/>
          <w:sz w:val="24"/>
          <w:szCs w:val="24"/>
        </w:rPr>
        <w:t xml:space="preserve">COMISION EDILCIA DE </w:t>
      </w:r>
      <w:r w:rsidR="00A75DAB">
        <w:rPr>
          <w:rFonts w:ascii="Bookman Old Style" w:hAnsi="Bookman Old Style"/>
          <w:color w:val="000000"/>
          <w:sz w:val="24"/>
          <w:szCs w:val="24"/>
        </w:rPr>
        <w:t>ESPECTACULOS PUBLICOS E INSPECCION Y VIGILANCIA</w:t>
      </w:r>
      <w:r>
        <w:rPr>
          <w:rFonts w:ascii="Bookman Old Style" w:hAnsi="Bookman Old Style"/>
          <w:color w:val="000000"/>
          <w:sz w:val="24"/>
          <w:szCs w:val="24"/>
        </w:rPr>
        <w:t xml:space="preserve"> DEL H. AYUNTAMIENTO CONSTITUCIONAL DE ZAPOTLAN EL GRANDE, JALISCO.</w:t>
      </w:r>
    </w:p>
    <w:p w14:paraId="6E0E2E1D" w14:textId="55AAA456" w:rsidR="00987E1B" w:rsidRDefault="0019013C" w:rsidP="006D1793">
      <w:pPr>
        <w:pStyle w:val="NormalWeb"/>
        <w:spacing w:before="0" w:beforeAutospacing="0" w:after="0" w:afterAutospacing="0" w:line="276" w:lineRule="auto"/>
        <w:jc w:val="both"/>
        <w:rPr>
          <w:rFonts w:ascii="Bookman Old Style" w:hAnsi="Bookman Old Style"/>
        </w:rPr>
      </w:pPr>
      <w:r w:rsidRPr="00D864ED">
        <w:rPr>
          <w:rFonts w:ascii="Bookman Old Style" w:hAnsi="Bookman Old Style"/>
        </w:rPr>
        <w:t>Turno de correspondencia sobre el oficio número 462/2026 emitido por el C. Osvaldo Cárdenas Gallegos, Oficial de Padrón y Licencias</w:t>
      </w:r>
    </w:p>
    <w:p w14:paraId="0E6F57C1" w14:textId="608638CA" w:rsidR="0019013C" w:rsidRDefault="0019013C" w:rsidP="006D1793">
      <w:pPr>
        <w:pStyle w:val="NormalWeb"/>
        <w:spacing w:before="0" w:beforeAutospacing="0" w:after="0" w:afterAutospacing="0" w:line="276" w:lineRule="auto"/>
        <w:jc w:val="both"/>
        <w:rPr>
          <w:rFonts w:ascii="Bookman Old Style" w:hAnsi="Bookman Old Style"/>
        </w:rPr>
      </w:pPr>
    </w:p>
    <w:p w14:paraId="40EBA199" w14:textId="77777777" w:rsidR="0019013C" w:rsidRPr="0019013C" w:rsidRDefault="0019013C" w:rsidP="0019013C">
      <w:pPr>
        <w:jc w:val="both"/>
        <w:rPr>
          <w:rFonts w:ascii="Bookman Old Style" w:hAnsi="Bookman Old Style"/>
          <w:sz w:val="24"/>
          <w:szCs w:val="24"/>
        </w:rPr>
      </w:pPr>
      <w:r w:rsidRPr="0019013C">
        <w:rPr>
          <w:rFonts w:ascii="Bookman Old Style" w:hAnsi="Bookman Old Style"/>
          <w:b/>
          <w:bCs/>
          <w:sz w:val="24"/>
          <w:szCs w:val="24"/>
        </w:rPr>
        <w:t>1.</w:t>
      </w:r>
      <w:r w:rsidRPr="0019013C">
        <w:rPr>
          <w:rFonts w:ascii="Bookman Old Style" w:hAnsi="Bookman Old Style"/>
          <w:sz w:val="24"/>
          <w:szCs w:val="24"/>
        </w:rPr>
        <w:t xml:space="preserve"> Solicitud presentada por el C. Edgar Ulises Mendoza García, titular de la licencia municipal de funcionamiento B-011973 de Venta de bebidas alcohólicas preparadas para llevar, denominado “LAS PIPIRISNAIS”, con domicilio en Miguel Hidalgo y Costilla No. 821 colonia Lázaro Cárdenas de esta municipalidad, para cambio de giro a RESTAURANTE.</w:t>
      </w:r>
    </w:p>
    <w:p w14:paraId="2AA339DC" w14:textId="77777777" w:rsidR="0019013C" w:rsidRPr="0019013C" w:rsidRDefault="0019013C" w:rsidP="0019013C">
      <w:pPr>
        <w:jc w:val="both"/>
        <w:rPr>
          <w:rFonts w:ascii="Bookman Old Style" w:hAnsi="Bookman Old Style"/>
          <w:b/>
          <w:bCs/>
          <w:sz w:val="24"/>
          <w:szCs w:val="24"/>
        </w:rPr>
      </w:pPr>
      <w:r w:rsidRPr="0019013C">
        <w:rPr>
          <w:rFonts w:ascii="Bookman Old Style" w:hAnsi="Bookman Old Style"/>
          <w:b/>
          <w:bCs/>
          <w:sz w:val="24"/>
          <w:szCs w:val="24"/>
        </w:rPr>
        <w:t>Recomendación positiva por mayoría calificada, con 9 nueve votos a favor y 1 una abstención.</w:t>
      </w:r>
    </w:p>
    <w:p w14:paraId="52EF6724" w14:textId="77777777" w:rsidR="0019013C" w:rsidRPr="0019013C" w:rsidRDefault="0019013C" w:rsidP="0019013C">
      <w:pPr>
        <w:jc w:val="both"/>
        <w:rPr>
          <w:rFonts w:ascii="Bookman Old Style" w:hAnsi="Bookman Old Style"/>
          <w:sz w:val="24"/>
          <w:szCs w:val="24"/>
        </w:rPr>
      </w:pPr>
      <w:r w:rsidRPr="0019013C">
        <w:rPr>
          <w:rFonts w:ascii="Bookman Old Style" w:hAnsi="Bookman Old Style"/>
          <w:b/>
          <w:bCs/>
          <w:sz w:val="24"/>
          <w:szCs w:val="24"/>
        </w:rPr>
        <w:t>2.</w:t>
      </w:r>
      <w:r w:rsidRPr="0019013C">
        <w:rPr>
          <w:rFonts w:ascii="Bookman Old Style" w:hAnsi="Bookman Old Style"/>
          <w:sz w:val="24"/>
          <w:szCs w:val="24"/>
        </w:rPr>
        <w:t xml:space="preserve"> Solicitud presentada por el C. Josué Mariano Ayala Silva, para licencia municipal de funcionamiento con giro de CENTRO BOTANERO, denominado “EL DANDY”, en el domicilio de Arq. Pedro Ramírez Vázquez No. 2 colonia La Providencia, de esta municipalidad.</w:t>
      </w:r>
    </w:p>
    <w:p w14:paraId="4554AF16" w14:textId="77777777" w:rsidR="0019013C" w:rsidRPr="0019013C" w:rsidRDefault="0019013C" w:rsidP="0019013C">
      <w:pPr>
        <w:jc w:val="both"/>
        <w:rPr>
          <w:rFonts w:ascii="Bookman Old Style" w:hAnsi="Bookman Old Style"/>
          <w:b/>
          <w:bCs/>
          <w:sz w:val="24"/>
          <w:szCs w:val="24"/>
        </w:rPr>
      </w:pPr>
      <w:r w:rsidRPr="0019013C">
        <w:rPr>
          <w:rFonts w:ascii="Bookman Old Style" w:hAnsi="Bookman Old Style"/>
          <w:b/>
          <w:bCs/>
          <w:sz w:val="24"/>
          <w:szCs w:val="24"/>
        </w:rPr>
        <w:t>Recomendación negativa por mayoría simple, con 3 tres votos a favor y 7 siete votos en contra.</w:t>
      </w:r>
    </w:p>
    <w:p w14:paraId="5CCDC51E" w14:textId="77777777" w:rsidR="0019013C" w:rsidRPr="0019013C" w:rsidRDefault="0019013C" w:rsidP="0019013C">
      <w:pPr>
        <w:jc w:val="both"/>
        <w:rPr>
          <w:rFonts w:ascii="Bookman Old Style" w:hAnsi="Bookman Old Style"/>
          <w:sz w:val="24"/>
          <w:szCs w:val="24"/>
        </w:rPr>
      </w:pPr>
      <w:r w:rsidRPr="0019013C">
        <w:rPr>
          <w:rFonts w:ascii="Bookman Old Style" w:hAnsi="Bookman Old Style"/>
          <w:b/>
          <w:bCs/>
          <w:sz w:val="24"/>
          <w:szCs w:val="24"/>
        </w:rPr>
        <w:t>3.</w:t>
      </w:r>
      <w:r w:rsidRPr="0019013C">
        <w:rPr>
          <w:rFonts w:ascii="Bookman Old Style" w:hAnsi="Bookman Old Style"/>
          <w:sz w:val="24"/>
          <w:szCs w:val="24"/>
        </w:rPr>
        <w:t xml:space="preserve"> Solicitud presentada por la C. </w:t>
      </w:r>
      <w:proofErr w:type="spellStart"/>
      <w:r w:rsidRPr="0019013C">
        <w:rPr>
          <w:rFonts w:ascii="Bookman Old Style" w:hAnsi="Bookman Old Style"/>
          <w:sz w:val="24"/>
          <w:szCs w:val="24"/>
        </w:rPr>
        <w:t>Marizza</w:t>
      </w:r>
      <w:proofErr w:type="spellEnd"/>
      <w:r w:rsidRPr="0019013C">
        <w:rPr>
          <w:rFonts w:ascii="Bookman Old Style" w:hAnsi="Bookman Old Style"/>
          <w:sz w:val="24"/>
          <w:szCs w:val="24"/>
        </w:rPr>
        <w:t xml:space="preserve"> Lizet Zavaleta Gutiérrez, para licencia municipal de funcionamiento con giro de CENTRO BOTANERO, denominado “BUSHER COCDRIL’S”, en el domicilio de Pascual Galindo Ceballos No. 84 colonia Centro, de esta Municipalidad.</w:t>
      </w:r>
    </w:p>
    <w:p w14:paraId="5D0FFFD7" w14:textId="77777777" w:rsidR="0019013C" w:rsidRPr="0019013C" w:rsidRDefault="0019013C" w:rsidP="0019013C">
      <w:pPr>
        <w:jc w:val="both"/>
        <w:rPr>
          <w:rFonts w:ascii="Bookman Old Style" w:hAnsi="Bookman Old Style"/>
          <w:b/>
          <w:bCs/>
          <w:sz w:val="24"/>
          <w:szCs w:val="24"/>
        </w:rPr>
      </w:pPr>
      <w:r w:rsidRPr="0019013C">
        <w:rPr>
          <w:rFonts w:ascii="Bookman Old Style" w:hAnsi="Bookman Old Style"/>
          <w:b/>
          <w:bCs/>
          <w:sz w:val="24"/>
          <w:szCs w:val="24"/>
        </w:rPr>
        <w:t>Recomendación positiva por unanimidad, con 11 once votos a favor.</w:t>
      </w:r>
    </w:p>
    <w:p w14:paraId="49D6C32E" w14:textId="77777777" w:rsidR="0019013C" w:rsidRPr="0019013C" w:rsidRDefault="0019013C" w:rsidP="0019013C">
      <w:pPr>
        <w:jc w:val="both"/>
        <w:rPr>
          <w:rFonts w:ascii="Bookman Old Style" w:hAnsi="Bookman Old Style"/>
          <w:sz w:val="24"/>
          <w:szCs w:val="24"/>
        </w:rPr>
      </w:pPr>
      <w:r w:rsidRPr="0019013C">
        <w:rPr>
          <w:rFonts w:ascii="Bookman Old Style" w:hAnsi="Bookman Old Style"/>
          <w:b/>
          <w:bCs/>
          <w:sz w:val="24"/>
          <w:szCs w:val="24"/>
        </w:rPr>
        <w:t>4.</w:t>
      </w:r>
      <w:r w:rsidRPr="0019013C">
        <w:rPr>
          <w:rFonts w:ascii="Bookman Old Style" w:hAnsi="Bookman Old Style"/>
          <w:sz w:val="24"/>
          <w:szCs w:val="24"/>
        </w:rPr>
        <w:t xml:space="preserve"> Solicitud presentada por la C. Esther Munguía Torres, para licencia municipal de funcionamiento con giro de TIENDA DE ABARROTES CON VENTA DE CERVEZA EN ENVASE CERRADO, denominada “ABARROTES NATALI”, en el domicilio de Obispo Serafín Vázquez Elizalde No. 722 Letra A colonia Nuevo Desarrollo, de esta municipalidad.</w:t>
      </w:r>
    </w:p>
    <w:p w14:paraId="4F0AA103" w14:textId="77777777" w:rsidR="0019013C" w:rsidRPr="0019013C" w:rsidRDefault="0019013C" w:rsidP="0019013C">
      <w:pPr>
        <w:jc w:val="both"/>
        <w:rPr>
          <w:rFonts w:ascii="Bookman Old Style" w:hAnsi="Bookman Old Style"/>
          <w:b/>
          <w:bCs/>
          <w:sz w:val="24"/>
          <w:szCs w:val="24"/>
        </w:rPr>
      </w:pPr>
      <w:r w:rsidRPr="0019013C">
        <w:rPr>
          <w:rFonts w:ascii="Bookman Old Style" w:hAnsi="Bookman Old Style"/>
          <w:b/>
          <w:bCs/>
          <w:sz w:val="24"/>
          <w:szCs w:val="24"/>
        </w:rPr>
        <w:lastRenderedPageBreak/>
        <w:t>Recomendación positiva por unanimidad, con 11 once votos a favor.</w:t>
      </w:r>
    </w:p>
    <w:p w14:paraId="65CFE01B" w14:textId="77777777" w:rsidR="0019013C" w:rsidRPr="0019013C" w:rsidRDefault="0019013C" w:rsidP="0019013C">
      <w:pPr>
        <w:jc w:val="both"/>
        <w:rPr>
          <w:rFonts w:ascii="Bookman Old Style" w:hAnsi="Bookman Old Style"/>
          <w:sz w:val="24"/>
          <w:szCs w:val="24"/>
        </w:rPr>
      </w:pPr>
      <w:r w:rsidRPr="0019013C">
        <w:rPr>
          <w:rFonts w:ascii="Bookman Old Style" w:hAnsi="Bookman Old Style"/>
          <w:b/>
          <w:bCs/>
          <w:sz w:val="24"/>
          <w:szCs w:val="24"/>
        </w:rPr>
        <w:t>5.</w:t>
      </w:r>
      <w:r w:rsidRPr="0019013C">
        <w:rPr>
          <w:rFonts w:ascii="Bookman Old Style" w:hAnsi="Bookman Old Style"/>
          <w:sz w:val="24"/>
          <w:szCs w:val="24"/>
        </w:rPr>
        <w:t xml:space="preserve"> Solicitud presentada por la C. Adriana Torres Torres, para licencia municipal de funcionamiento con giro de TIENDA DE ABARROTES CON VENTA DE CERVEZA EN ENVASE CERRADO, denominada “TIENDA DE ABARROTES TOY”, en el domicilio de calle 20 de </w:t>
      </w:r>
      <w:proofErr w:type="gramStart"/>
      <w:r w:rsidRPr="0019013C">
        <w:rPr>
          <w:rFonts w:ascii="Bookman Old Style" w:hAnsi="Bookman Old Style"/>
          <w:sz w:val="24"/>
          <w:szCs w:val="24"/>
        </w:rPr>
        <w:t>Noviembre</w:t>
      </w:r>
      <w:proofErr w:type="gramEnd"/>
      <w:r w:rsidRPr="0019013C">
        <w:rPr>
          <w:rFonts w:ascii="Bookman Old Style" w:hAnsi="Bookman Old Style"/>
          <w:sz w:val="24"/>
          <w:szCs w:val="24"/>
        </w:rPr>
        <w:t xml:space="preserve"> No. 32 Letra A colonia Revolución, de esta municipalidad.</w:t>
      </w:r>
    </w:p>
    <w:p w14:paraId="72D55AD9" w14:textId="77777777" w:rsidR="0019013C" w:rsidRPr="0019013C" w:rsidRDefault="0019013C" w:rsidP="0019013C">
      <w:pPr>
        <w:jc w:val="both"/>
        <w:rPr>
          <w:rFonts w:ascii="Bookman Old Style" w:hAnsi="Bookman Old Style"/>
          <w:b/>
          <w:bCs/>
          <w:sz w:val="24"/>
          <w:szCs w:val="24"/>
        </w:rPr>
      </w:pPr>
      <w:r w:rsidRPr="0019013C">
        <w:rPr>
          <w:rFonts w:ascii="Bookman Old Style" w:hAnsi="Bookman Old Style"/>
          <w:b/>
          <w:bCs/>
          <w:sz w:val="24"/>
          <w:szCs w:val="24"/>
        </w:rPr>
        <w:t>Recomendación positiva por unanimidad, con 11 once votos a favor.</w:t>
      </w:r>
    </w:p>
    <w:p w14:paraId="7E0B3E60" w14:textId="77777777" w:rsidR="0019013C" w:rsidRPr="0019013C" w:rsidRDefault="0019013C" w:rsidP="0019013C">
      <w:pPr>
        <w:jc w:val="both"/>
        <w:rPr>
          <w:rFonts w:ascii="Bookman Old Style" w:hAnsi="Bookman Old Style"/>
          <w:sz w:val="24"/>
          <w:szCs w:val="24"/>
        </w:rPr>
      </w:pPr>
      <w:r w:rsidRPr="0019013C">
        <w:rPr>
          <w:rFonts w:ascii="Bookman Old Style" w:hAnsi="Bookman Old Style"/>
          <w:b/>
          <w:bCs/>
          <w:sz w:val="24"/>
          <w:szCs w:val="24"/>
        </w:rPr>
        <w:t>6.</w:t>
      </w:r>
      <w:r w:rsidRPr="0019013C">
        <w:rPr>
          <w:rFonts w:ascii="Bookman Old Style" w:hAnsi="Bookman Old Style"/>
          <w:sz w:val="24"/>
          <w:szCs w:val="24"/>
        </w:rPr>
        <w:t xml:space="preserve"> Solicitud presentada por la C. María de Lourdes García Chávez, para licencia municipal de funcionamiento con giro de RESTAURANTE CON VENTA DE CERVEZA Y VINOS DE MESA, denominado “PASTICHE RESTAURANTE”, en el domicilio de Calzada Madero y Carranza No. 473 Letra A colonia Ejidal, de esta Municipalidad.</w:t>
      </w:r>
    </w:p>
    <w:p w14:paraId="1064D958" w14:textId="77777777" w:rsidR="0019013C" w:rsidRPr="0019013C" w:rsidRDefault="0019013C" w:rsidP="0019013C">
      <w:pPr>
        <w:jc w:val="both"/>
        <w:rPr>
          <w:rFonts w:ascii="Bookman Old Style" w:hAnsi="Bookman Old Style"/>
          <w:b/>
          <w:bCs/>
          <w:sz w:val="24"/>
          <w:szCs w:val="24"/>
        </w:rPr>
      </w:pPr>
      <w:r w:rsidRPr="0019013C">
        <w:rPr>
          <w:rFonts w:ascii="Bookman Old Style" w:hAnsi="Bookman Old Style"/>
          <w:b/>
          <w:bCs/>
          <w:sz w:val="24"/>
          <w:szCs w:val="24"/>
        </w:rPr>
        <w:t>Recomendación positiva por unanimidad, con 11 once votos a favor.</w:t>
      </w:r>
    </w:p>
    <w:p w14:paraId="07F2D12D" w14:textId="77777777" w:rsidR="0019013C" w:rsidRPr="0019013C" w:rsidRDefault="0019013C" w:rsidP="0019013C">
      <w:pPr>
        <w:jc w:val="both"/>
        <w:rPr>
          <w:rFonts w:ascii="Bookman Old Style" w:hAnsi="Bookman Old Style"/>
          <w:sz w:val="24"/>
          <w:szCs w:val="24"/>
        </w:rPr>
      </w:pPr>
      <w:r w:rsidRPr="0019013C">
        <w:rPr>
          <w:rFonts w:ascii="Bookman Old Style" w:hAnsi="Bookman Old Style"/>
          <w:b/>
          <w:bCs/>
          <w:sz w:val="24"/>
          <w:szCs w:val="24"/>
        </w:rPr>
        <w:t>7.</w:t>
      </w:r>
      <w:r w:rsidRPr="0019013C">
        <w:rPr>
          <w:rFonts w:ascii="Bookman Old Style" w:hAnsi="Bookman Old Style"/>
          <w:sz w:val="24"/>
          <w:szCs w:val="24"/>
        </w:rPr>
        <w:t xml:space="preserve"> Solicitud presentada por el C. José Javier Avalos Mendiola, para licencia municipal de funcionamiento con giro de CENTRO BOTANERO, denominado “UNA PINCHE MICHE”, en el domicilio de Obispo Serafín Vázquez Elizalde No. 619 colonia </w:t>
      </w:r>
      <w:proofErr w:type="spellStart"/>
      <w:r w:rsidRPr="0019013C">
        <w:rPr>
          <w:rFonts w:ascii="Bookman Old Style" w:hAnsi="Bookman Old Style"/>
          <w:sz w:val="24"/>
          <w:szCs w:val="24"/>
        </w:rPr>
        <w:t>Bugambilias</w:t>
      </w:r>
      <w:proofErr w:type="spellEnd"/>
      <w:r w:rsidRPr="0019013C">
        <w:rPr>
          <w:rFonts w:ascii="Bookman Old Style" w:hAnsi="Bookman Old Style"/>
          <w:sz w:val="24"/>
          <w:szCs w:val="24"/>
        </w:rPr>
        <w:t>, de esta Municipalidad.</w:t>
      </w:r>
    </w:p>
    <w:p w14:paraId="094F5469" w14:textId="77777777" w:rsidR="0019013C" w:rsidRPr="0019013C" w:rsidRDefault="0019013C" w:rsidP="0019013C">
      <w:pPr>
        <w:jc w:val="both"/>
        <w:rPr>
          <w:rFonts w:ascii="Bookman Old Style" w:hAnsi="Bookman Old Style"/>
          <w:b/>
          <w:bCs/>
          <w:sz w:val="24"/>
          <w:szCs w:val="24"/>
        </w:rPr>
      </w:pPr>
      <w:r w:rsidRPr="0019013C">
        <w:rPr>
          <w:rFonts w:ascii="Bookman Old Style" w:hAnsi="Bookman Old Style"/>
          <w:b/>
          <w:bCs/>
          <w:sz w:val="24"/>
          <w:szCs w:val="24"/>
        </w:rPr>
        <w:t>Recomendación positiva por mayoría simple, con 8 ocho votos a favor y 2 dos votos en contra.</w:t>
      </w:r>
    </w:p>
    <w:p w14:paraId="4366084D" w14:textId="77777777" w:rsidR="0019013C" w:rsidRPr="0019013C" w:rsidRDefault="0019013C" w:rsidP="0019013C">
      <w:pPr>
        <w:jc w:val="both"/>
        <w:rPr>
          <w:rFonts w:ascii="Bookman Old Style" w:hAnsi="Bookman Old Style"/>
          <w:sz w:val="24"/>
          <w:szCs w:val="24"/>
        </w:rPr>
      </w:pPr>
      <w:r w:rsidRPr="0019013C">
        <w:rPr>
          <w:rFonts w:ascii="Bookman Old Style" w:hAnsi="Bookman Old Style"/>
          <w:b/>
          <w:bCs/>
          <w:sz w:val="24"/>
          <w:szCs w:val="24"/>
        </w:rPr>
        <w:t>8.</w:t>
      </w:r>
      <w:r w:rsidRPr="0019013C">
        <w:rPr>
          <w:rFonts w:ascii="Bookman Old Style" w:hAnsi="Bookman Old Style"/>
          <w:sz w:val="24"/>
          <w:szCs w:val="24"/>
        </w:rPr>
        <w:t xml:space="preserve"> Solicitud presentada por el C. Omar Eduardo Sánchez Escalera, para licencia municipal de funcionamiento con giro CLUB DEPORTIVO, denominado “CLUB PADEL CD. GUZMAN”, en el domicilio de </w:t>
      </w:r>
      <w:proofErr w:type="spellStart"/>
      <w:r w:rsidRPr="0019013C">
        <w:rPr>
          <w:rFonts w:ascii="Bookman Old Style" w:hAnsi="Bookman Old Style"/>
          <w:sz w:val="24"/>
          <w:szCs w:val="24"/>
        </w:rPr>
        <w:t>Prol</w:t>
      </w:r>
      <w:proofErr w:type="spellEnd"/>
      <w:r w:rsidRPr="0019013C">
        <w:rPr>
          <w:rFonts w:ascii="Bookman Old Style" w:hAnsi="Bookman Old Style"/>
          <w:sz w:val="24"/>
          <w:szCs w:val="24"/>
        </w:rPr>
        <w:t>. La Paz No. 24 colonia Centro, de esta Municipalidad.</w:t>
      </w:r>
    </w:p>
    <w:p w14:paraId="3C5948BD" w14:textId="77777777" w:rsidR="0019013C" w:rsidRPr="0019013C" w:rsidRDefault="0019013C" w:rsidP="0019013C">
      <w:pPr>
        <w:jc w:val="both"/>
        <w:rPr>
          <w:rFonts w:ascii="Bookman Old Style" w:hAnsi="Bookman Old Style"/>
          <w:b/>
          <w:bCs/>
          <w:sz w:val="24"/>
          <w:szCs w:val="24"/>
        </w:rPr>
      </w:pPr>
      <w:r w:rsidRPr="0019013C">
        <w:rPr>
          <w:rFonts w:ascii="Bookman Old Style" w:hAnsi="Bookman Old Style"/>
          <w:b/>
          <w:bCs/>
          <w:sz w:val="24"/>
          <w:szCs w:val="24"/>
        </w:rPr>
        <w:t>Recomendación positiva por mayoría simple, con 10 diez votos a favor y 1 una ausencia.</w:t>
      </w:r>
    </w:p>
    <w:p w14:paraId="48486189" w14:textId="77777777" w:rsidR="0019013C" w:rsidRPr="0019013C" w:rsidRDefault="0019013C" w:rsidP="0019013C">
      <w:pPr>
        <w:jc w:val="both"/>
        <w:rPr>
          <w:rFonts w:ascii="Bookman Old Style" w:hAnsi="Bookman Old Style"/>
          <w:sz w:val="24"/>
          <w:szCs w:val="24"/>
        </w:rPr>
      </w:pPr>
      <w:r w:rsidRPr="0019013C">
        <w:rPr>
          <w:rFonts w:ascii="Bookman Old Style" w:hAnsi="Bookman Old Style"/>
          <w:b/>
          <w:bCs/>
          <w:sz w:val="24"/>
          <w:szCs w:val="24"/>
        </w:rPr>
        <w:t>9.</w:t>
      </w:r>
      <w:r w:rsidRPr="0019013C">
        <w:rPr>
          <w:rFonts w:ascii="Bookman Old Style" w:hAnsi="Bookman Old Style"/>
          <w:sz w:val="24"/>
          <w:szCs w:val="24"/>
        </w:rPr>
        <w:t xml:space="preserve"> Solicitud presentada por el C. Juan Alexis Gómez Barreto, para licencia municipal de funcionamiento con giro TIENDA DE ABARROTES CON VENTA DE CERVEZA EN ENVASE CERRADO, denominado “ABARROTES ALE”, en el domicilio de Av. Constituyentes No. 192 colonia Constituyentes, de esta Municipalidad.</w:t>
      </w:r>
    </w:p>
    <w:p w14:paraId="1BD2ADAC" w14:textId="77777777" w:rsidR="0019013C" w:rsidRPr="0019013C" w:rsidRDefault="0019013C" w:rsidP="0019013C">
      <w:pPr>
        <w:jc w:val="both"/>
        <w:rPr>
          <w:rFonts w:ascii="Bookman Old Style" w:hAnsi="Bookman Old Style"/>
          <w:b/>
          <w:bCs/>
          <w:sz w:val="24"/>
          <w:szCs w:val="24"/>
        </w:rPr>
      </w:pPr>
      <w:r w:rsidRPr="0019013C">
        <w:rPr>
          <w:rFonts w:ascii="Bookman Old Style" w:hAnsi="Bookman Old Style"/>
          <w:b/>
          <w:bCs/>
          <w:sz w:val="24"/>
          <w:szCs w:val="24"/>
        </w:rPr>
        <w:t>Recomendación positiva por mayoría simple, con 10 diez votos a favor y 1 una ausencia.</w:t>
      </w:r>
    </w:p>
    <w:p w14:paraId="7C5D5E59" w14:textId="77777777" w:rsidR="0019013C" w:rsidRPr="0019013C" w:rsidRDefault="0019013C" w:rsidP="0019013C">
      <w:pPr>
        <w:jc w:val="both"/>
        <w:rPr>
          <w:rFonts w:ascii="Bookman Old Style" w:hAnsi="Bookman Old Style"/>
          <w:sz w:val="24"/>
          <w:szCs w:val="24"/>
        </w:rPr>
      </w:pPr>
      <w:r w:rsidRPr="0019013C">
        <w:rPr>
          <w:rFonts w:ascii="Bookman Old Style" w:hAnsi="Bookman Old Style"/>
          <w:b/>
          <w:bCs/>
          <w:sz w:val="24"/>
          <w:szCs w:val="24"/>
        </w:rPr>
        <w:t>10.</w:t>
      </w:r>
      <w:r w:rsidRPr="0019013C">
        <w:rPr>
          <w:rFonts w:ascii="Bookman Old Style" w:hAnsi="Bookman Old Style"/>
          <w:sz w:val="24"/>
          <w:szCs w:val="24"/>
        </w:rPr>
        <w:t xml:space="preserve"> Solicitud presentada por el C. Jonathan Cisneros Barrera, para licencia municipal de funcionamiento con giro TIENDA DE ABARROTES CON VENTA DE CERVEZA EN ENVASE CERRADO, denominado “ABARROTES BARRERA”, en el domicilio de Ramón Castañeda No. 377 colonia Constituyentes, de esta Municipalidad.</w:t>
      </w:r>
    </w:p>
    <w:p w14:paraId="24F96562" w14:textId="77777777" w:rsidR="0019013C" w:rsidRPr="0019013C" w:rsidRDefault="0019013C" w:rsidP="0019013C">
      <w:pPr>
        <w:jc w:val="both"/>
        <w:rPr>
          <w:rFonts w:ascii="Bookman Old Style" w:hAnsi="Bookman Old Style"/>
          <w:b/>
          <w:bCs/>
          <w:sz w:val="24"/>
          <w:szCs w:val="24"/>
        </w:rPr>
      </w:pPr>
      <w:r w:rsidRPr="0019013C">
        <w:rPr>
          <w:rFonts w:ascii="Bookman Old Style" w:hAnsi="Bookman Old Style"/>
          <w:b/>
          <w:bCs/>
          <w:sz w:val="24"/>
          <w:szCs w:val="24"/>
        </w:rPr>
        <w:lastRenderedPageBreak/>
        <w:t>Recomendación positiva por mayoría simple, con 10 diez votos a favor y 1 una ausencia.</w:t>
      </w:r>
    </w:p>
    <w:p w14:paraId="0EB32D8E" w14:textId="77777777" w:rsidR="0019013C" w:rsidRPr="0019013C" w:rsidRDefault="0019013C" w:rsidP="0019013C">
      <w:pPr>
        <w:jc w:val="both"/>
        <w:rPr>
          <w:rFonts w:ascii="Bookman Old Style" w:hAnsi="Bookman Old Style"/>
          <w:sz w:val="24"/>
          <w:szCs w:val="24"/>
        </w:rPr>
      </w:pPr>
      <w:r w:rsidRPr="0019013C">
        <w:rPr>
          <w:rFonts w:ascii="Bookman Old Style" w:hAnsi="Bookman Old Style"/>
          <w:b/>
          <w:bCs/>
          <w:sz w:val="24"/>
          <w:szCs w:val="24"/>
        </w:rPr>
        <w:t>11.</w:t>
      </w:r>
      <w:r w:rsidRPr="0019013C">
        <w:rPr>
          <w:rFonts w:ascii="Bookman Old Style" w:hAnsi="Bookman Old Style"/>
          <w:sz w:val="24"/>
          <w:szCs w:val="24"/>
        </w:rPr>
        <w:t xml:space="preserve"> Solicitud presentada por la C. Aracely Margarita Silva Rentería, para licencia municipal de funcionamiento con giro TIENDA DE ABARROTES CON VENTA DE CERVEZA EN ENVASE CERRADO, denominado “SUPER ZAPOTLAN”, en el domicilio de Obispo Serafín Vázquez Elizalde No. 706 Letra A colonia Unión de Colonos Independencia, de esta Municipalidad.</w:t>
      </w:r>
    </w:p>
    <w:p w14:paraId="0AE768F8" w14:textId="77777777" w:rsidR="0019013C" w:rsidRPr="0019013C" w:rsidRDefault="0019013C" w:rsidP="0019013C">
      <w:pPr>
        <w:jc w:val="both"/>
        <w:rPr>
          <w:rFonts w:ascii="Bookman Old Style" w:hAnsi="Bookman Old Style"/>
          <w:b/>
          <w:bCs/>
          <w:sz w:val="24"/>
          <w:szCs w:val="24"/>
        </w:rPr>
      </w:pPr>
      <w:r w:rsidRPr="0019013C">
        <w:rPr>
          <w:rFonts w:ascii="Bookman Old Style" w:hAnsi="Bookman Old Style"/>
          <w:b/>
          <w:bCs/>
          <w:sz w:val="24"/>
          <w:szCs w:val="24"/>
        </w:rPr>
        <w:t>Recomendación positiva por mayoría simple, con 10 diez votos a favor y 1 una ausencia.</w:t>
      </w:r>
    </w:p>
    <w:p w14:paraId="6AB2B766" w14:textId="77777777" w:rsidR="0019013C" w:rsidRPr="0019013C" w:rsidRDefault="0019013C" w:rsidP="0019013C">
      <w:pPr>
        <w:jc w:val="both"/>
        <w:rPr>
          <w:rFonts w:ascii="Bookman Old Style" w:hAnsi="Bookman Old Style"/>
          <w:sz w:val="24"/>
          <w:szCs w:val="24"/>
        </w:rPr>
      </w:pPr>
      <w:r w:rsidRPr="0019013C">
        <w:rPr>
          <w:rFonts w:ascii="Bookman Old Style" w:hAnsi="Bookman Old Style"/>
          <w:b/>
          <w:bCs/>
          <w:sz w:val="24"/>
          <w:szCs w:val="24"/>
        </w:rPr>
        <w:t>12.</w:t>
      </w:r>
      <w:r w:rsidRPr="0019013C">
        <w:rPr>
          <w:rFonts w:ascii="Bookman Old Style" w:hAnsi="Bookman Old Style"/>
          <w:sz w:val="24"/>
          <w:szCs w:val="24"/>
        </w:rPr>
        <w:t xml:space="preserve"> Solicitud presentada por el C. Guillermo </w:t>
      </w:r>
      <w:proofErr w:type="spellStart"/>
      <w:r w:rsidRPr="0019013C">
        <w:rPr>
          <w:rFonts w:ascii="Bookman Old Style" w:hAnsi="Bookman Old Style"/>
          <w:sz w:val="24"/>
          <w:szCs w:val="24"/>
        </w:rPr>
        <w:t>Méndes</w:t>
      </w:r>
      <w:proofErr w:type="spellEnd"/>
      <w:r w:rsidRPr="0019013C">
        <w:rPr>
          <w:rFonts w:ascii="Bookman Old Style" w:hAnsi="Bookman Old Style"/>
          <w:sz w:val="24"/>
          <w:szCs w:val="24"/>
        </w:rPr>
        <w:t xml:space="preserve"> Montes, para licencia municipal de funcionamiento con giro TIENDA DE ABARROTES CON VENTA DE CERVEZA EN ENVASE CERRADO, denominado “ABARROTES EL FRESNITO”, en el domicilio de calle Liborio Montes No. 130 delegación La Mesa y El Fresnito, de esta Municipalidad.</w:t>
      </w:r>
    </w:p>
    <w:p w14:paraId="6532C4EE" w14:textId="77777777" w:rsidR="0019013C" w:rsidRPr="0019013C" w:rsidRDefault="0019013C" w:rsidP="0019013C">
      <w:pPr>
        <w:jc w:val="both"/>
        <w:rPr>
          <w:rFonts w:ascii="Bookman Old Style" w:hAnsi="Bookman Old Style"/>
          <w:b/>
          <w:bCs/>
          <w:sz w:val="24"/>
          <w:szCs w:val="24"/>
        </w:rPr>
      </w:pPr>
      <w:r w:rsidRPr="0019013C">
        <w:rPr>
          <w:rFonts w:ascii="Bookman Old Style" w:hAnsi="Bookman Old Style"/>
          <w:b/>
          <w:bCs/>
          <w:sz w:val="24"/>
          <w:szCs w:val="24"/>
        </w:rPr>
        <w:t>Recomendación positiva por mayoría simple, con 10 diez votos a favor y 1 una ausencia.</w:t>
      </w:r>
    </w:p>
    <w:p w14:paraId="183D87A2" w14:textId="77777777" w:rsidR="0019013C" w:rsidRDefault="0019013C" w:rsidP="006D1793">
      <w:pPr>
        <w:pStyle w:val="NormalWeb"/>
        <w:spacing w:before="0" w:beforeAutospacing="0" w:after="0" w:afterAutospacing="0" w:line="276" w:lineRule="auto"/>
        <w:jc w:val="both"/>
        <w:rPr>
          <w:rFonts w:ascii="Bookman Old Style" w:hAnsi="Bookman Old Style" w:cs="Arial"/>
        </w:rPr>
      </w:pPr>
    </w:p>
    <w:p w14:paraId="2E285264" w14:textId="459FFF3A" w:rsidR="006D1793" w:rsidRPr="006D1793" w:rsidRDefault="006D1793" w:rsidP="00E511C3">
      <w:pPr>
        <w:pStyle w:val="NormalWeb"/>
        <w:spacing w:before="0" w:beforeAutospacing="0" w:after="0" w:afterAutospacing="0" w:line="276" w:lineRule="auto"/>
        <w:jc w:val="both"/>
        <w:rPr>
          <w:rFonts w:ascii="Bookman Old Style" w:hAnsi="Bookman Old Style" w:cs="Arial"/>
          <w:b/>
          <w:bCs/>
        </w:rPr>
      </w:pPr>
    </w:p>
    <w:sectPr w:rsidR="006D1793" w:rsidRPr="006D179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370066"/>
    <w:multiLevelType w:val="hybridMultilevel"/>
    <w:tmpl w:val="83ACC45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2A7"/>
    <w:rsid w:val="0019013C"/>
    <w:rsid w:val="005072EB"/>
    <w:rsid w:val="006D1793"/>
    <w:rsid w:val="007707E8"/>
    <w:rsid w:val="008357A6"/>
    <w:rsid w:val="008A58CE"/>
    <w:rsid w:val="00987E1B"/>
    <w:rsid w:val="00A75DAB"/>
    <w:rsid w:val="00AE1687"/>
    <w:rsid w:val="00C23978"/>
    <w:rsid w:val="00CF02A7"/>
    <w:rsid w:val="00E511C3"/>
    <w:rsid w:val="00F8460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F3C88"/>
  <w15:chartTrackingRefBased/>
  <w15:docId w15:val="{7AE5817F-592C-4E59-9A36-93B52F18E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CF02A7"/>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Encabezado">
    <w:name w:val="header"/>
    <w:basedOn w:val="Normal"/>
    <w:link w:val="EncabezadoCar"/>
    <w:uiPriority w:val="99"/>
    <w:unhideWhenUsed/>
    <w:rsid w:val="006D1793"/>
    <w:pPr>
      <w:tabs>
        <w:tab w:val="center" w:pos="4419"/>
        <w:tab w:val="right" w:pos="8838"/>
      </w:tabs>
      <w:spacing w:after="0" w:line="240" w:lineRule="auto"/>
    </w:pPr>
    <w:rPr>
      <w:kern w:val="2"/>
      <w:sz w:val="24"/>
      <w:szCs w:val="24"/>
      <w14:ligatures w14:val="standardContextual"/>
    </w:rPr>
  </w:style>
  <w:style w:type="character" w:customStyle="1" w:styleId="EncabezadoCar">
    <w:name w:val="Encabezado Car"/>
    <w:basedOn w:val="Fuentedeprrafopredeter"/>
    <w:link w:val="Encabezado"/>
    <w:uiPriority w:val="99"/>
    <w:rsid w:val="006D1793"/>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519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745</Words>
  <Characters>4100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Josue Solano</dc:creator>
  <cp:keywords/>
  <dc:description/>
  <cp:lastModifiedBy>Josue Solano</cp:lastModifiedBy>
  <cp:revision>2</cp:revision>
  <dcterms:created xsi:type="dcterms:W3CDTF">2026-08-04T23:38:00Z</dcterms:created>
  <dcterms:modified xsi:type="dcterms:W3CDTF">2026-08-04T23:38:00Z</dcterms:modified>
</cp:coreProperties>
</file>