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7275" w:tblpY="635"/>
        <w:tblW w:w="0" w:type="auto"/>
        <w:tblLook w:val="04A0" w:firstRow="1" w:lastRow="0" w:firstColumn="1" w:lastColumn="0" w:noHBand="0" w:noVBand="1"/>
      </w:tblPr>
      <w:tblGrid>
        <w:gridCol w:w="1739"/>
        <w:gridCol w:w="1843"/>
      </w:tblGrid>
      <w:tr w:rsidR="00AF07CD" w:rsidRPr="004136DB" w14:paraId="1981B786" w14:textId="77777777" w:rsidTr="004136DB">
        <w:tc>
          <w:tcPr>
            <w:tcW w:w="1701" w:type="dxa"/>
          </w:tcPr>
          <w:p w14:paraId="5A5B8EEB" w14:textId="77777777" w:rsidR="00AF07CD" w:rsidRPr="004136DB" w:rsidRDefault="00AF07CD" w:rsidP="004136DB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36DB">
              <w:rPr>
                <w:rFonts w:ascii="Arial" w:hAnsi="Arial" w:cs="Arial"/>
                <w:b/>
                <w:bCs/>
                <w:sz w:val="20"/>
                <w:szCs w:val="20"/>
              </w:rPr>
              <w:t>DEPENDENCIA:</w:t>
            </w:r>
          </w:p>
        </w:tc>
        <w:tc>
          <w:tcPr>
            <w:tcW w:w="1843" w:type="dxa"/>
          </w:tcPr>
          <w:p w14:paraId="0586A557" w14:textId="77777777" w:rsidR="00AF07CD" w:rsidRPr="004136DB" w:rsidRDefault="00AF07CD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>REGIDORES</w:t>
            </w:r>
          </w:p>
        </w:tc>
      </w:tr>
      <w:tr w:rsidR="00AF07CD" w:rsidRPr="004136DB" w14:paraId="3C94838F" w14:textId="77777777" w:rsidTr="004136DB">
        <w:tc>
          <w:tcPr>
            <w:tcW w:w="1701" w:type="dxa"/>
          </w:tcPr>
          <w:p w14:paraId="206A5D02" w14:textId="77777777" w:rsidR="00AF07CD" w:rsidRPr="004136DB" w:rsidRDefault="00AF07CD" w:rsidP="004136D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b/>
                <w:sz w:val="20"/>
                <w:szCs w:val="20"/>
              </w:rPr>
              <w:t>No. DE OFICIO:</w:t>
            </w:r>
          </w:p>
        </w:tc>
        <w:tc>
          <w:tcPr>
            <w:tcW w:w="1843" w:type="dxa"/>
          </w:tcPr>
          <w:p w14:paraId="2B7EDA96" w14:textId="4D4536A9" w:rsidR="00AF07CD" w:rsidRPr="004136DB" w:rsidRDefault="00870D0F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B62022" w:rsidRPr="004136DB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766124">
              <w:rPr>
                <w:rFonts w:ascii="Arial" w:eastAsia="Calibri" w:hAnsi="Arial" w:cs="Arial"/>
                <w:sz w:val="20"/>
                <w:szCs w:val="20"/>
              </w:rPr>
              <w:t>609</w:t>
            </w:r>
            <w:r w:rsidR="00AF07CD" w:rsidRPr="004136DB">
              <w:rPr>
                <w:rFonts w:ascii="Arial" w:eastAsia="Calibri" w:hAnsi="Arial" w:cs="Arial"/>
                <w:sz w:val="20"/>
                <w:szCs w:val="20"/>
              </w:rPr>
              <w:t>/</w:t>
            </w:r>
            <w:r w:rsidRPr="004136D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F07CD" w:rsidRPr="004136DB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4136DB" w:rsidRPr="004136DB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</w:tr>
      <w:tr w:rsidR="00AF07CD" w:rsidRPr="004136DB" w14:paraId="480DABC2" w14:textId="77777777" w:rsidTr="004136DB">
        <w:tc>
          <w:tcPr>
            <w:tcW w:w="1701" w:type="dxa"/>
          </w:tcPr>
          <w:p w14:paraId="2887E156" w14:textId="77777777" w:rsidR="00AF07CD" w:rsidRPr="004136DB" w:rsidRDefault="00AF07CD" w:rsidP="004136D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b/>
                <w:sz w:val="20"/>
                <w:szCs w:val="20"/>
              </w:rPr>
              <w:t>ASUNTO:</w:t>
            </w:r>
          </w:p>
        </w:tc>
        <w:tc>
          <w:tcPr>
            <w:tcW w:w="1843" w:type="dxa"/>
          </w:tcPr>
          <w:p w14:paraId="7FDC78A7" w14:textId="77777777" w:rsidR="00AF07CD" w:rsidRPr="004136DB" w:rsidRDefault="00AF07CD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>El que se indica</w:t>
            </w:r>
          </w:p>
        </w:tc>
      </w:tr>
    </w:tbl>
    <w:p w14:paraId="4F830C84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183F207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DE8DAB8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8664B45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8F86BBE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8CE223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>C. MARISOL MENDOZA PINTO. (Vocal)</w:t>
      </w:r>
      <w:r w:rsidRPr="004136DB">
        <w:rPr>
          <w:rFonts w:ascii="Arial" w:hAnsi="Arial" w:cs="Arial"/>
          <w:b/>
          <w:sz w:val="20"/>
          <w:szCs w:val="20"/>
        </w:rPr>
        <w:br/>
        <w:t xml:space="preserve">C. OSCAR MURGUIA TORRES. (Vocal) </w:t>
      </w:r>
    </w:p>
    <w:p w14:paraId="7BCC2464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4136DB">
        <w:rPr>
          <w:rFonts w:ascii="Arial" w:hAnsi="Arial" w:cs="Arial"/>
          <w:b/>
          <w:sz w:val="20"/>
          <w:szCs w:val="20"/>
        </w:rPr>
        <w:br/>
        <w:t>DE ESPECTACULOS PUBLICOS Y E INSPECCION Y VIGILANCIA.</w:t>
      </w:r>
    </w:p>
    <w:p w14:paraId="619CFBB3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54AF149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02915B" w14:textId="1D88F578" w:rsidR="00AF07CD" w:rsidRPr="004136DB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ab/>
      </w:r>
      <w:r w:rsidRPr="004136DB">
        <w:rPr>
          <w:rFonts w:ascii="Arial" w:hAnsi="Arial" w:cs="Arial"/>
          <w:sz w:val="20"/>
          <w:szCs w:val="20"/>
        </w:rPr>
        <w:tab/>
      </w:r>
      <w:r w:rsidRPr="004136DB">
        <w:rPr>
          <w:rFonts w:ascii="Arial" w:hAnsi="Arial" w:cs="Arial"/>
          <w:sz w:val="20"/>
          <w:szCs w:val="20"/>
        </w:rPr>
        <w:tab/>
      </w:r>
    </w:p>
    <w:p w14:paraId="1C7594EB" w14:textId="4CC74C89" w:rsidR="00B44F92" w:rsidRPr="004136DB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Con un cordial saludo me es grato dirigirme a usted, por medio de este conducto para informarle que, con base en lo establecido en los artículos 115 de Constitución Política de los Estados Unidos Mexicanos; 27 de la Ley del Gobierno y la Administración Publica Municipal del Estado de Jalisco; 40 a 48 y 63 del Reglamento interior del Ayuntamiento de Zapotlán el Grande, Jalisco.</w:t>
      </w:r>
    </w:p>
    <w:p w14:paraId="14D00674" w14:textId="77777777" w:rsidR="004136DB" w:rsidRPr="004136DB" w:rsidRDefault="004136DB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113F772" w14:textId="6FED82B7" w:rsidR="00B44F92" w:rsidRPr="004136DB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 xml:space="preserve">Se convoca a la Sesión </w:t>
      </w:r>
      <w:r w:rsidR="00384941">
        <w:rPr>
          <w:rFonts w:ascii="Arial" w:hAnsi="Arial" w:cs="Arial"/>
          <w:sz w:val="20"/>
          <w:szCs w:val="20"/>
        </w:rPr>
        <w:t>O</w:t>
      </w:r>
      <w:r w:rsidR="003F1A71" w:rsidRPr="004136DB">
        <w:rPr>
          <w:rFonts w:ascii="Arial" w:hAnsi="Arial" w:cs="Arial"/>
          <w:sz w:val="20"/>
          <w:szCs w:val="20"/>
        </w:rPr>
        <w:t>rdinaria</w:t>
      </w:r>
      <w:r w:rsidRPr="004136DB">
        <w:rPr>
          <w:rFonts w:ascii="Arial" w:hAnsi="Arial" w:cs="Arial"/>
          <w:sz w:val="20"/>
          <w:szCs w:val="20"/>
        </w:rPr>
        <w:t xml:space="preserve"> </w:t>
      </w:r>
      <w:r w:rsidR="003F1A71" w:rsidRPr="004136DB">
        <w:rPr>
          <w:rFonts w:ascii="Arial" w:hAnsi="Arial" w:cs="Arial"/>
          <w:sz w:val="20"/>
          <w:szCs w:val="20"/>
        </w:rPr>
        <w:t>número</w:t>
      </w:r>
      <w:r w:rsidRPr="004136DB">
        <w:rPr>
          <w:rFonts w:ascii="Arial" w:hAnsi="Arial" w:cs="Arial"/>
          <w:sz w:val="20"/>
          <w:szCs w:val="20"/>
        </w:rPr>
        <w:t xml:space="preserve"> 0</w:t>
      </w:r>
      <w:r w:rsidR="00766124">
        <w:rPr>
          <w:rFonts w:ascii="Arial" w:hAnsi="Arial" w:cs="Arial"/>
          <w:sz w:val="20"/>
          <w:szCs w:val="20"/>
        </w:rPr>
        <w:t>8</w:t>
      </w:r>
      <w:r w:rsidRPr="004136DB">
        <w:rPr>
          <w:rFonts w:ascii="Arial" w:hAnsi="Arial" w:cs="Arial"/>
          <w:sz w:val="20"/>
          <w:szCs w:val="20"/>
        </w:rPr>
        <w:t xml:space="preserve"> de la Comisión Edilicia Permanente de </w:t>
      </w:r>
      <w:r w:rsidR="00384941">
        <w:rPr>
          <w:rFonts w:ascii="Arial" w:hAnsi="Arial" w:cs="Arial"/>
          <w:sz w:val="20"/>
          <w:szCs w:val="20"/>
        </w:rPr>
        <w:t>Espectáculos Públicos e Inspección y Vigilancia</w:t>
      </w:r>
      <w:r w:rsidRPr="004136DB">
        <w:rPr>
          <w:rFonts w:ascii="Arial" w:hAnsi="Arial" w:cs="Arial"/>
          <w:sz w:val="20"/>
          <w:szCs w:val="20"/>
        </w:rPr>
        <w:t xml:space="preserve">, el día </w:t>
      </w:r>
      <w:r w:rsidR="00766124">
        <w:rPr>
          <w:rFonts w:ascii="Arial" w:hAnsi="Arial" w:cs="Arial"/>
          <w:sz w:val="20"/>
          <w:szCs w:val="20"/>
        </w:rPr>
        <w:t>martes</w:t>
      </w:r>
      <w:r w:rsidR="000265E1">
        <w:rPr>
          <w:rFonts w:ascii="Arial" w:hAnsi="Arial" w:cs="Arial"/>
          <w:sz w:val="20"/>
          <w:szCs w:val="20"/>
        </w:rPr>
        <w:t xml:space="preserve"> </w:t>
      </w:r>
      <w:r w:rsidR="00766124">
        <w:rPr>
          <w:rFonts w:ascii="Arial" w:hAnsi="Arial" w:cs="Arial"/>
          <w:sz w:val="20"/>
          <w:szCs w:val="20"/>
        </w:rPr>
        <w:t>09</w:t>
      </w:r>
      <w:r w:rsidRPr="004136DB">
        <w:rPr>
          <w:rFonts w:ascii="Arial" w:hAnsi="Arial" w:cs="Arial"/>
          <w:sz w:val="20"/>
          <w:szCs w:val="20"/>
        </w:rPr>
        <w:t xml:space="preserve"> de </w:t>
      </w:r>
      <w:r w:rsidR="00FF02FE">
        <w:rPr>
          <w:rFonts w:ascii="Arial" w:hAnsi="Arial" w:cs="Arial"/>
          <w:sz w:val="20"/>
          <w:szCs w:val="20"/>
        </w:rPr>
        <w:t>junio</w:t>
      </w:r>
      <w:r w:rsidRPr="004136DB">
        <w:rPr>
          <w:rFonts w:ascii="Arial" w:hAnsi="Arial" w:cs="Arial"/>
          <w:sz w:val="20"/>
          <w:szCs w:val="20"/>
        </w:rPr>
        <w:t xml:space="preserve"> del año 202</w:t>
      </w:r>
      <w:r w:rsidR="000265E1">
        <w:rPr>
          <w:rFonts w:ascii="Arial" w:hAnsi="Arial" w:cs="Arial"/>
          <w:sz w:val="20"/>
          <w:szCs w:val="20"/>
        </w:rPr>
        <w:t>6</w:t>
      </w:r>
      <w:r w:rsidRPr="004136DB">
        <w:rPr>
          <w:rFonts w:ascii="Arial" w:hAnsi="Arial" w:cs="Arial"/>
          <w:sz w:val="20"/>
          <w:szCs w:val="20"/>
        </w:rPr>
        <w:t xml:space="preserve"> dos mil </w:t>
      </w:r>
      <w:r w:rsidR="00F12F81" w:rsidRPr="004136DB">
        <w:rPr>
          <w:rFonts w:ascii="Arial" w:hAnsi="Arial" w:cs="Arial"/>
          <w:sz w:val="20"/>
          <w:szCs w:val="20"/>
        </w:rPr>
        <w:t>veinti</w:t>
      </w:r>
      <w:r w:rsidR="00F12F81">
        <w:rPr>
          <w:rFonts w:ascii="Arial" w:hAnsi="Arial" w:cs="Arial"/>
          <w:sz w:val="20"/>
          <w:szCs w:val="20"/>
        </w:rPr>
        <w:t>séis</w:t>
      </w:r>
      <w:r w:rsidRPr="004136DB">
        <w:rPr>
          <w:rFonts w:ascii="Arial" w:hAnsi="Arial" w:cs="Arial"/>
          <w:sz w:val="20"/>
          <w:szCs w:val="20"/>
        </w:rPr>
        <w:t xml:space="preserve"> en punto de las </w:t>
      </w:r>
      <w:r w:rsidR="00766124">
        <w:rPr>
          <w:rFonts w:ascii="Arial" w:hAnsi="Arial" w:cs="Arial"/>
          <w:sz w:val="20"/>
          <w:szCs w:val="20"/>
        </w:rPr>
        <w:t>trece</w:t>
      </w:r>
      <w:r w:rsidR="00843E76" w:rsidRPr="004136DB">
        <w:rPr>
          <w:rFonts w:ascii="Arial" w:hAnsi="Arial" w:cs="Arial"/>
          <w:sz w:val="20"/>
          <w:szCs w:val="20"/>
        </w:rPr>
        <w:t xml:space="preserve"> </w:t>
      </w:r>
      <w:r w:rsidR="00870D0F" w:rsidRPr="004136DB">
        <w:rPr>
          <w:rFonts w:ascii="Arial" w:hAnsi="Arial" w:cs="Arial"/>
          <w:sz w:val="20"/>
          <w:szCs w:val="20"/>
        </w:rPr>
        <w:t xml:space="preserve">horas </w:t>
      </w:r>
      <w:r w:rsidR="00843E76" w:rsidRPr="004136DB">
        <w:rPr>
          <w:rFonts w:ascii="Arial" w:hAnsi="Arial" w:cs="Arial"/>
          <w:sz w:val="20"/>
          <w:szCs w:val="20"/>
        </w:rPr>
        <w:t xml:space="preserve">con </w:t>
      </w:r>
      <w:r w:rsidR="00726321" w:rsidRPr="004136DB">
        <w:rPr>
          <w:rFonts w:ascii="Arial" w:hAnsi="Arial" w:cs="Arial"/>
          <w:sz w:val="20"/>
          <w:szCs w:val="20"/>
        </w:rPr>
        <w:t>cero</w:t>
      </w:r>
      <w:r w:rsidR="00843E76" w:rsidRPr="004136DB">
        <w:rPr>
          <w:rFonts w:ascii="Arial" w:hAnsi="Arial" w:cs="Arial"/>
          <w:sz w:val="20"/>
          <w:szCs w:val="20"/>
        </w:rPr>
        <w:t xml:space="preserve"> minutos </w:t>
      </w:r>
      <w:r w:rsidR="00870D0F" w:rsidRPr="004136DB">
        <w:rPr>
          <w:rFonts w:ascii="Arial" w:hAnsi="Arial" w:cs="Arial"/>
          <w:sz w:val="20"/>
          <w:szCs w:val="20"/>
        </w:rPr>
        <w:t>en sala de regidores ubicada en planta alta de presidencia, proponiendo el siguiente orden del día</w:t>
      </w:r>
      <w:r w:rsidRPr="004136DB">
        <w:rPr>
          <w:rFonts w:ascii="Arial" w:hAnsi="Arial" w:cs="Arial"/>
          <w:sz w:val="20"/>
          <w:szCs w:val="20"/>
        </w:rPr>
        <w:t>:</w:t>
      </w:r>
    </w:p>
    <w:p w14:paraId="342678B0" w14:textId="4EF15E2C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CB6AD55" w14:textId="4056B2A3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Lista de asistencia y declaración del Quorum legal para sesionar.</w:t>
      </w:r>
    </w:p>
    <w:p w14:paraId="590FEAD5" w14:textId="160349F5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Lectura y Aprobación del orden del día.</w:t>
      </w:r>
    </w:p>
    <w:p w14:paraId="68CAA13D" w14:textId="454C1FA0" w:rsidR="003F1A71" w:rsidRPr="004136DB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 xml:space="preserve">Turno de correspondencia sobre el oficio </w:t>
      </w:r>
      <w:r w:rsidR="00F12F81">
        <w:rPr>
          <w:rFonts w:ascii="Arial" w:hAnsi="Arial" w:cs="Arial"/>
          <w:sz w:val="20"/>
          <w:szCs w:val="20"/>
        </w:rPr>
        <w:t xml:space="preserve">número </w:t>
      </w:r>
      <w:r w:rsidR="00766124">
        <w:rPr>
          <w:rFonts w:ascii="Arial" w:hAnsi="Arial" w:cs="Arial"/>
          <w:sz w:val="20"/>
          <w:szCs w:val="20"/>
        </w:rPr>
        <w:t>581</w:t>
      </w:r>
      <w:r w:rsidR="00F12F81">
        <w:rPr>
          <w:rFonts w:ascii="Arial" w:hAnsi="Arial" w:cs="Arial"/>
          <w:sz w:val="20"/>
          <w:szCs w:val="20"/>
        </w:rPr>
        <w:t xml:space="preserve">/ 2026 </w:t>
      </w:r>
      <w:r w:rsidRPr="004136DB">
        <w:rPr>
          <w:rFonts w:ascii="Arial" w:hAnsi="Arial" w:cs="Arial"/>
          <w:sz w:val="20"/>
          <w:szCs w:val="20"/>
        </w:rPr>
        <w:t>emitido por</w:t>
      </w:r>
      <w:r w:rsidR="00211685" w:rsidRPr="004136DB">
        <w:rPr>
          <w:rFonts w:ascii="Arial" w:hAnsi="Arial" w:cs="Arial"/>
          <w:sz w:val="20"/>
          <w:szCs w:val="20"/>
        </w:rPr>
        <w:t xml:space="preserve"> el C.</w:t>
      </w:r>
      <w:r w:rsidR="004136DB" w:rsidRPr="004136DB">
        <w:rPr>
          <w:rFonts w:ascii="Arial" w:hAnsi="Arial" w:cs="Arial"/>
          <w:sz w:val="20"/>
          <w:szCs w:val="20"/>
        </w:rPr>
        <w:t xml:space="preserve"> SAUL LOPEZ GARCIA</w:t>
      </w:r>
      <w:r w:rsidR="00211685" w:rsidRPr="004136DB">
        <w:rPr>
          <w:rFonts w:ascii="Arial" w:hAnsi="Arial" w:cs="Arial"/>
          <w:sz w:val="20"/>
          <w:szCs w:val="20"/>
        </w:rPr>
        <w:t xml:space="preserve"> Oficial de Padrón y Licencias</w:t>
      </w:r>
      <w:r w:rsidRPr="004136DB">
        <w:rPr>
          <w:rFonts w:ascii="Arial" w:hAnsi="Arial" w:cs="Arial"/>
          <w:sz w:val="20"/>
          <w:szCs w:val="20"/>
        </w:rPr>
        <w:t>.</w:t>
      </w:r>
    </w:p>
    <w:p w14:paraId="20D365DD" w14:textId="49129428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Clausura de la Sesión.</w:t>
      </w:r>
    </w:p>
    <w:p w14:paraId="7AE20D5F" w14:textId="2048CE87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427DE72" w14:textId="74FC9350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Sin otro particular por el momento</w:t>
      </w:r>
      <w:r w:rsidR="00A257C1" w:rsidRPr="004136DB">
        <w:rPr>
          <w:rFonts w:ascii="Arial" w:hAnsi="Arial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4136DB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10A64FC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ATENTAMENTE:</w:t>
      </w:r>
    </w:p>
    <w:p w14:paraId="16D0FB81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CENTENARIO DEL NATALICIO DEL COMPOSITOR ZAPOTLENSE RUBEN FUENTES GASSON”</w:t>
      </w:r>
    </w:p>
    <w:p w14:paraId="6A4D432D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CENTENARIO DEL ANIVERSARIO DEL LITERARIO ROBERTO ESPINOZA GUZMAN”</w:t>
      </w:r>
    </w:p>
    <w:p w14:paraId="311701D8" w14:textId="63D44E1C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CENTESIMO QUINCUAGESIMO ANIVERSARIO DEL NATALICIO DEL COMPOSITOR Y        DIRECTOR DE ORQUESTA JOSE PAULINO DE JESUS ROLON ALCARAZ”</w:t>
      </w:r>
      <w:r w:rsidR="00F12F81">
        <w:rPr>
          <w:rFonts w:ascii="Arial" w:eastAsia="Arial Unicode MS" w:hAnsi="Arial" w:cs="Arial"/>
          <w:bCs/>
          <w:sz w:val="20"/>
          <w:szCs w:val="20"/>
          <w:lang w:val="es-ES"/>
        </w:rPr>
        <w:br/>
        <w:t xml:space="preserve">al </w:t>
      </w:r>
      <w:r w:rsidR="00766124">
        <w:rPr>
          <w:rFonts w:ascii="Arial" w:eastAsia="Arial Unicode MS" w:hAnsi="Arial" w:cs="Arial"/>
          <w:bCs/>
          <w:sz w:val="20"/>
          <w:szCs w:val="20"/>
          <w:lang w:val="es-ES"/>
        </w:rPr>
        <w:t>04</w:t>
      </w:r>
      <w:r w:rsidR="00F12F81">
        <w:rPr>
          <w:rFonts w:ascii="Arial" w:eastAsia="Arial Unicode MS" w:hAnsi="Arial" w:cs="Arial"/>
          <w:bCs/>
          <w:sz w:val="20"/>
          <w:szCs w:val="20"/>
          <w:lang w:val="es-ES"/>
        </w:rPr>
        <w:t xml:space="preserve"> de </w:t>
      </w:r>
      <w:r w:rsidR="00766124">
        <w:rPr>
          <w:rFonts w:ascii="Arial" w:eastAsia="Arial Unicode MS" w:hAnsi="Arial" w:cs="Arial"/>
          <w:bCs/>
          <w:sz w:val="20"/>
          <w:szCs w:val="20"/>
          <w:lang w:val="es-ES"/>
        </w:rPr>
        <w:t>junio</w:t>
      </w:r>
      <w:r w:rsidR="00F12F81">
        <w:rPr>
          <w:rFonts w:ascii="Arial" w:eastAsia="Arial Unicode MS" w:hAnsi="Arial" w:cs="Arial"/>
          <w:bCs/>
          <w:sz w:val="20"/>
          <w:szCs w:val="20"/>
          <w:lang w:val="es-ES"/>
        </w:rPr>
        <w:t xml:space="preserve"> del año 2026.</w:t>
      </w:r>
    </w:p>
    <w:p w14:paraId="5AAE95E8" w14:textId="77777777" w:rsidR="004136DB" w:rsidRPr="004136DB" w:rsidRDefault="004136DB" w:rsidP="004136DB">
      <w:pPr>
        <w:keepNext/>
        <w:tabs>
          <w:tab w:val="left" w:pos="5670"/>
        </w:tabs>
        <w:spacing w:line="276" w:lineRule="auto"/>
        <w:outlineLvl w:val="1"/>
        <w:rPr>
          <w:rFonts w:ascii="Arial" w:eastAsia="Times New Roman" w:hAnsi="Arial" w:cs="Arial"/>
          <w:sz w:val="20"/>
          <w:szCs w:val="20"/>
        </w:rPr>
      </w:pPr>
    </w:p>
    <w:p w14:paraId="6BAAD1BA" w14:textId="5EBB5FD7" w:rsidR="00A257C1" w:rsidRPr="004136DB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6B6EB6F7" w14:textId="26BECC49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00AFCD1D" w14:textId="77777777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4427D879" w14:textId="0FD24274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136DB">
        <w:rPr>
          <w:rFonts w:ascii="Arial" w:hAnsi="Arial" w:cs="Arial"/>
          <w:b/>
          <w:bCs/>
          <w:sz w:val="20"/>
          <w:szCs w:val="20"/>
        </w:rPr>
        <w:t xml:space="preserve">C. </w:t>
      </w:r>
      <w:r w:rsidR="003F1A71" w:rsidRPr="004136DB">
        <w:rPr>
          <w:rFonts w:ascii="Arial" w:hAnsi="Arial" w:cs="Arial"/>
          <w:b/>
          <w:bCs/>
          <w:sz w:val="20"/>
          <w:szCs w:val="20"/>
        </w:rPr>
        <w:t>ERNESTO SANCHEZ SANCHEZ</w:t>
      </w:r>
    </w:p>
    <w:p w14:paraId="38D01EF7" w14:textId="76710108" w:rsidR="00CE384C" w:rsidRPr="004136DB" w:rsidRDefault="00CE384C" w:rsidP="00CE384C">
      <w:pPr>
        <w:jc w:val="center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color w:val="000000"/>
          <w:sz w:val="20"/>
          <w:szCs w:val="20"/>
        </w:rPr>
        <w:t>Presidente de la Comisión Edilicia Permanente de</w:t>
      </w:r>
      <w:r w:rsidR="00F12F81">
        <w:rPr>
          <w:rFonts w:ascii="Arial" w:hAnsi="Arial" w:cs="Arial"/>
          <w:color w:val="000000"/>
          <w:sz w:val="20"/>
          <w:szCs w:val="20"/>
        </w:rPr>
        <w:br/>
      </w:r>
      <w:r w:rsidRPr="004136DB">
        <w:rPr>
          <w:rFonts w:ascii="Arial" w:hAnsi="Arial" w:cs="Arial"/>
          <w:color w:val="000000"/>
          <w:sz w:val="20"/>
          <w:szCs w:val="20"/>
        </w:rPr>
        <w:t xml:space="preserve"> </w:t>
      </w:r>
      <w:r w:rsidR="00F12F81">
        <w:rPr>
          <w:rFonts w:ascii="Arial" w:hAnsi="Arial" w:cs="Arial"/>
          <w:sz w:val="20"/>
          <w:szCs w:val="20"/>
        </w:rPr>
        <w:t>E</w:t>
      </w:r>
      <w:r w:rsidRPr="004136DB">
        <w:rPr>
          <w:rFonts w:ascii="Arial" w:hAnsi="Arial" w:cs="Arial"/>
          <w:sz w:val="20"/>
          <w:szCs w:val="20"/>
        </w:rPr>
        <w:t xml:space="preserve">spectáculos Públicos e Inspección y Vigilancia. </w:t>
      </w:r>
    </w:p>
    <w:p w14:paraId="1DE854B8" w14:textId="7FAD5CDA" w:rsidR="00AF07CD" w:rsidRPr="004136DB" w:rsidRDefault="00A257C1" w:rsidP="00A257C1">
      <w:pPr>
        <w:jc w:val="center"/>
        <w:rPr>
          <w:rFonts w:ascii="Arial" w:eastAsia="Calibri" w:hAnsi="Arial" w:cs="Arial"/>
          <w:sz w:val="20"/>
          <w:szCs w:val="20"/>
        </w:rPr>
      </w:pPr>
      <w:r w:rsidRPr="004136DB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4136DB" w:rsidRDefault="003F1A71" w:rsidP="00AF07CD">
      <w:pPr>
        <w:rPr>
          <w:rFonts w:ascii="Arial" w:eastAsia="Calibri" w:hAnsi="Arial" w:cs="Arial"/>
          <w:sz w:val="20"/>
          <w:szCs w:val="20"/>
          <w:lang w:val="en-US"/>
        </w:rPr>
      </w:pPr>
      <w:r w:rsidRPr="004136DB">
        <w:rPr>
          <w:rFonts w:ascii="Arial" w:eastAsia="Calibri" w:hAnsi="Arial" w:cs="Arial"/>
          <w:sz w:val="20"/>
          <w:szCs w:val="20"/>
          <w:lang w:val="en-US"/>
        </w:rPr>
        <w:t>ESS</w:t>
      </w:r>
      <w:r w:rsidR="00AF07CD" w:rsidRPr="004136DB">
        <w:rPr>
          <w:rFonts w:ascii="Arial" w:eastAsia="Calibri" w:hAnsi="Arial" w:cs="Arial"/>
          <w:sz w:val="20"/>
          <w:szCs w:val="20"/>
          <w:lang w:val="en-US"/>
        </w:rPr>
        <w:t>/jusj</w:t>
      </w:r>
    </w:p>
    <w:p w14:paraId="250D299A" w14:textId="77777777" w:rsidR="00AF07CD" w:rsidRPr="004136DB" w:rsidRDefault="00AF07CD" w:rsidP="00AF07CD">
      <w:pPr>
        <w:rPr>
          <w:rFonts w:ascii="Arial" w:eastAsia="Calibri" w:hAnsi="Arial" w:cs="Arial"/>
          <w:sz w:val="20"/>
          <w:szCs w:val="20"/>
          <w:lang w:val="en-US"/>
        </w:rPr>
      </w:pPr>
      <w:r w:rsidRPr="004136DB">
        <w:rPr>
          <w:rFonts w:ascii="Arial" w:eastAsia="Calibri" w:hAnsi="Arial" w:cs="Arial"/>
          <w:sz w:val="20"/>
          <w:szCs w:val="20"/>
          <w:lang w:val="en-US"/>
        </w:rPr>
        <w:t>C.c.p. Archivo</w:t>
      </w:r>
    </w:p>
    <w:sectPr w:rsidR="00AF07CD" w:rsidRPr="004136DB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0B0DB" w14:textId="77777777" w:rsidR="0035516C" w:rsidRDefault="0035516C" w:rsidP="00A964D5">
      <w:r>
        <w:separator/>
      </w:r>
    </w:p>
  </w:endnote>
  <w:endnote w:type="continuationSeparator" w:id="0">
    <w:p w14:paraId="1C0B2547" w14:textId="77777777" w:rsidR="0035516C" w:rsidRDefault="0035516C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74337" w14:textId="77777777" w:rsidR="0035516C" w:rsidRDefault="0035516C" w:rsidP="00A964D5">
      <w:r>
        <w:separator/>
      </w:r>
    </w:p>
  </w:footnote>
  <w:footnote w:type="continuationSeparator" w:id="0">
    <w:p w14:paraId="21D858DA" w14:textId="77777777" w:rsidR="0035516C" w:rsidRDefault="0035516C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35516C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style="position:absolute;margin-left:0;margin-top:0;width:612.35pt;height:792.35pt;z-index:-251653120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35516C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style="position:absolute;margin-left:0;margin-top:0;width:612.35pt;height:792.35pt;z-index:-251650048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35516C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style="position:absolute;margin-left:0;margin-top:0;width:612.35pt;height:792.35pt;z-index:-251656192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265E1"/>
    <w:rsid w:val="001423A7"/>
    <w:rsid w:val="002065EC"/>
    <w:rsid w:val="00211685"/>
    <w:rsid w:val="00244E14"/>
    <w:rsid w:val="002A7D69"/>
    <w:rsid w:val="0035516C"/>
    <w:rsid w:val="00384941"/>
    <w:rsid w:val="003F1A71"/>
    <w:rsid w:val="004136DB"/>
    <w:rsid w:val="004F1EBA"/>
    <w:rsid w:val="005025A3"/>
    <w:rsid w:val="00516399"/>
    <w:rsid w:val="00517844"/>
    <w:rsid w:val="005A6D82"/>
    <w:rsid w:val="005B0788"/>
    <w:rsid w:val="00726321"/>
    <w:rsid w:val="00766124"/>
    <w:rsid w:val="007707B1"/>
    <w:rsid w:val="00790642"/>
    <w:rsid w:val="007E2CD9"/>
    <w:rsid w:val="00843E76"/>
    <w:rsid w:val="00870D0F"/>
    <w:rsid w:val="00923192"/>
    <w:rsid w:val="009E7176"/>
    <w:rsid w:val="00A257C1"/>
    <w:rsid w:val="00A4059A"/>
    <w:rsid w:val="00A964D5"/>
    <w:rsid w:val="00AC0FC2"/>
    <w:rsid w:val="00AF07CD"/>
    <w:rsid w:val="00B44F92"/>
    <w:rsid w:val="00B62022"/>
    <w:rsid w:val="00CA5D47"/>
    <w:rsid w:val="00CE384C"/>
    <w:rsid w:val="00D82993"/>
    <w:rsid w:val="00F12F81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FF2043C2-9D20-413D-AC55-164770E2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BC3A78-F98B-4B3F-92B8-1A7A7596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2026-06-04T16:50:00Z</dcterms:created>
  <dcterms:modified xsi:type="dcterms:W3CDTF">2026-08-05T14:57:00Z</dcterms:modified>
</cp:coreProperties>
</file>