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DF056" w14:textId="77777777" w:rsidR="00515C21" w:rsidRPr="0009140B" w:rsidRDefault="00515C21" w:rsidP="00686BFF">
      <w:pPr>
        <w:spacing w:line="276" w:lineRule="auto"/>
        <w:jc w:val="both"/>
        <w:rPr>
          <w:rFonts w:ascii="Bookman Old Style" w:hAnsi="Bookman Old Style" w:cs="Arial"/>
          <w:b/>
          <w:bCs/>
        </w:rPr>
      </w:pPr>
    </w:p>
    <w:p w14:paraId="19354667" w14:textId="77777777" w:rsidR="00515C21" w:rsidRPr="0009140B" w:rsidRDefault="00515C21" w:rsidP="00686BFF">
      <w:pPr>
        <w:spacing w:line="276" w:lineRule="auto"/>
        <w:jc w:val="both"/>
        <w:rPr>
          <w:rFonts w:ascii="Bookman Old Style" w:hAnsi="Bookman Old Style" w:cs="Arial"/>
          <w:b/>
          <w:bCs/>
        </w:rPr>
      </w:pPr>
    </w:p>
    <w:p w14:paraId="20F32E2C" w14:textId="2FF2B1FB" w:rsidR="00515C21" w:rsidRPr="0009140B" w:rsidRDefault="00515C21" w:rsidP="00686BFF">
      <w:pPr>
        <w:spacing w:line="276" w:lineRule="auto"/>
        <w:jc w:val="both"/>
        <w:rPr>
          <w:rFonts w:ascii="Bookman Old Style" w:hAnsi="Bookman Old Style" w:cs="Arial"/>
          <w:b/>
          <w:bCs/>
        </w:rPr>
      </w:pPr>
      <w:r w:rsidRPr="0009140B">
        <w:rPr>
          <w:rFonts w:ascii="Bookman Old Style" w:hAnsi="Bookman Old Style" w:cs="Arial"/>
          <w:b/>
          <w:bCs/>
        </w:rPr>
        <w:t>ACTA DE</w:t>
      </w:r>
      <w:r w:rsidR="002D7BBE" w:rsidRPr="0009140B">
        <w:rPr>
          <w:rFonts w:ascii="Bookman Old Style" w:hAnsi="Bookman Old Style" w:cs="Arial"/>
          <w:b/>
          <w:bCs/>
        </w:rPr>
        <w:t xml:space="preserve"> </w:t>
      </w:r>
      <w:r w:rsidRPr="0009140B">
        <w:rPr>
          <w:rFonts w:ascii="Bookman Old Style" w:hAnsi="Bookman Old Style" w:cs="Arial"/>
          <w:b/>
          <w:bCs/>
        </w:rPr>
        <w:t>SESION ORDINARIA NUMERO 0</w:t>
      </w:r>
      <w:r w:rsidR="002D7BBE" w:rsidRPr="0009140B">
        <w:rPr>
          <w:rFonts w:ascii="Bookman Old Style" w:hAnsi="Bookman Old Style" w:cs="Arial"/>
          <w:b/>
          <w:bCs/>
        </w:rPr>
        <w:t>3</w:t>
      </w:r>
      <w:r w:rsidRPr="0009140B">
        <w:rPr>
          <w:rFonts w:ascii="Bookman Old Style" w:hAnsi="Bookman Old Style" w:cs="Arial"/>
          <w:b/>
          <w:bCs/>
        </w:rPr>
        <w:t xml:space="preserve"> DE LA COMISION EDILICIA PERMANENTE DE </w:t>
      </w:r>
      <w:r w:rsidR="0086696C" w:rsidRPr="0009140B">
        <w:rPr>
          <w:rFonts w:ascii="Bookman Old Style" w:hAnsi="Bookman Old Style" w:cs="Arial"/>
          <w:b/>
          <w:bCs/>
        </w:rPr>
        <w:t>ESPECTACULOS PUBLICOS E INSPECCION Y VIGILANCIA</w:t>
      </w:r>
      <w:r w:rsidRPr="0009140B">
        <w:rPr>
          <w:rFonts w:ascii="Bookman Old Style" w:hAnsi="Bookman Old Style" w:cs="Arial"/>
          <w:b/>
          <w:bCs/>
        </w:rPr>
        <w:t xml:space="preserve">. </w:t>
      </w:r>
    </w:p>
    <w:p w14:paraId="4EEDF90E" w14:textId="13965EBE" w:rsidR="00515C21" w:rsidRPr="0009140B" w:rsidRDefault="00515C21" w:rsidP="00686BFF">
      <w:pPr>
        <w:spacing w:line="276" w:lineRule="auto"/>
        <w:jc w:val="both"/>
        <w:rPr>
          <w:rFonts w:ascii="Bookman Old Style" w:hAnsi="Bookman Old Style" w:cs="Arial"/>
          <w:color w:val="000000"/>
        </w:rPr>
      </w:pPr>
      <w:r w:rsidRPr="0009140B">
        <w:rPr>
          <w:rFonts w:ascii="Bookman Old Style" w:hAnsi="Bookman Old Style" w:cs="Arial"/>
        </w:rPr>
        <w:t>El día</w:t>
      </w:r>
      <w:r w:rsidR="0086696C" w:rsidRPr="0009140B">
        <w:rPr>
          <w:rFonts w:ascii="Bookman Old Style" w:hAnsi="Bookman Old Style" w:cs="Arial"/>
        </w:rPr>
        <w:t xml:space="preserve"> </w:t>
      </w:r>
      <w:r w:rsidR="002D7BBE" w:rsidRPr="0009140B">
        <w:rPr>
          <w:rFonts w:ascii="Bookman Old Style" w:hAnsi="Bookman Old Style" w:cs="Arial"/>
        </w:rPr>
        <w:t>lunes</w:t>
      </w:r>
      <w:r w:rsidR="0086696C" w:rsidRPr="0009140B">
        <w:rPr>
          <w:rFonts w:ascii="Bookman Old Style" w:hAnsi="Bookman Old Style" w:cs="Arial"/>
        </w:rPr>
        <w:t xml:space="preserve"> </w:t>
      </w:r>
      <w:r w:rsidR="005624F4" w:rsidRPr="0009140B">
        <w:rPr>
          <w:rFonts w:ascii="Bookman Old Style" w:hAnsi="Bookman Old Style" w:cs="Arial"/>
        </w:rPr>
        <w:t>1</w:t>
      </w:r>
      <w:r w:rsidR="002D7BBE" w:rsidRPr="0009140B">
        <w:rPr>
          <w:rFonts w:ascii="Bookman Old Style" w:hAnsi="Bookman Old Style" w:cs="Arial"/>
        </w:rPr>
        <w:t>9</w:t>
      </w:r>
      <w:r w:rsidRPr="0009140B">
        <w:rPr>
          <w:rFonts w:ascii="Bookman Old Style" w:hAnsi="Bookman Old Style" w:cs="Arial"/>
        </w:rPr>
        <w:t xml:space="preserve"> de </w:t>
      </w:r>
      <w:r w:rsidR="005B7778" w:rsidRPr="0009140B">
        <w:rPr>
          <w:rFonts w:ascii="Bookman Old Style" w:hAnsi="Bookman Old Style" w:cs="Arial"/>
        </w:rPr>
        <w:t>mayo</w:t>
      </w:r>
      <w:r w:rsidRPr="0009140B">
        <w:rPr>
          <w:rFonts w:ascii="Bookman Old Style" w:hAnsi="Bookman Old Style" w:cs="Arial"/>
        </w:rPr>
        <w:t xml:space="preserve"> del año 202</w:t>
      </w:r>
      <w:r w:rsidR="002A1C1B" w:rsidRPr="0009140B">
        <w:rPr>
          <w:rFonts w:ascii="Bookman Old Style" w:hAnsi="Bookman Old Style" w:cs="Arial"/>
        </w:rPr>
        <w:t>5</w:t>
      </w:r>
      <w:r w:rsidRPr="0009140B">
        <w:rPr>
          <w:rFonts w:ascii="Bookman Old Style" w:hAnsi="Bookman Old Style" w:cs="Arial"/>
        </w:rPr>
        <w:t xml:space="preserve"> dos mil veintic</w:t>
      </w:r>
      <w:r w:rsidR="002A1C1B" w:rsidRPr="0009140B">
        <w:rPr>
          <w:rFonts w:ascii="Bookman Old Style" w:hAnsi="Bookman Old Style" w:cs="Arial"/>
        </w:rPr>
        <w:t>inco</w:t>
      </w:r>
      <w:r w:rsidRPr="0009140B">
        <w:rPr>
          <w:rFonts w:ascii="Bookman Old Style" w:hAnsi="Bookman Old Style" w:cs="Arial"/>
        </w:rPr>
        <w:t xml:space="preserve">, </w:t>
      </w:r>
      <w:r w:rsidR="002E43D7" w:rsidRPr="0009140B">
        <w:rPr>
          <w:rFonts w:ascii="Bookman Old Style" w:hAnsi="Bookman Old Style" w:cs="Arial"/>
        </w:rPr>
        <w:t>a las</w:t>
      </w:r>
      <w:r w:rsidR="002A1C1B" w:rsidRPr="0009140B">
        <w:rPr>
          <w:rFonts w:ascii="Bookman Old Style" w:hAnsi="Bookman Old Style" w:cs="Arial"/>
        </w:rPr>
        <w:t xml:space="preserve"> </w:t>
      </w:r>
      <w:r w:rsidR="005B7778" w:rsidRPr="0009140B">
        <w:rPr>
          <w:rFonts w:ascii="Bookman Old Style" w:hAnsi="Bookman Old Style" w:cs="Arial"/>
        </w:rPr>
        <w:t>13</w:t>
      </w:r>
      <w:r w:rsidR="002A1C1B" w:rsidRPr="0009140B">
        <w:rPr>
          <w:rFonts w:ascii="Bookman Old Style" w:hAnsi="Bookman Old Style" w:cs="Arial"/>
        </w:rPr>
        <w:t xml:space="preserve"> </w:t>
      </w:r>
      <w:r w:rsidR="005B7778" w:rsidRPr="0009140B">
        <w:rPr>
          <w:rFonts w:ascii="Bookman Old Style" w:hAnsi="Bookman Old Style" w:cs="Arial"/>
        </w:rPr>
        <w:t>trece</w:t>
      </w:r>
      <w:r w:rsidR="002E43D7" w:rsidRPr="0009140B">
        <w:rPr>
          <w:rFonts w:ascii="Bookman Old Style" w:hAnsi="Bookman Old Style" w:cs="Arial"/>
        </w:rPr>
        <w:t xml:space="preserve"> horas </w:t>
      </w:r>
      <w:proofErr w:type="gramStart"/>
      <w:r w:rsidR="002E43D7" w:rsidRPr="0009140B">
        <w:rPr>
          <w:rFonts w:ascii="Bookman Old Style" w:hAnsi="Bookman Old Style" w:cs="Arial"/>
        </w:rPr>
        <w:t xml:space="preserve">con </w:t>
      </w:r>
      <w:r w:rsidR="00C6354E" w:rsidRPr="0009140B">
        <w:rPr>
          <w:rFonts w:ascii="Bookman Old Style" w:hAnsi="Bookman Old Style" w:cs="Arial"/>
        </w:rPr>
        <w:t xml:space="preserve"> </w:t>
      </w:r>
      <w:r w:rsidR="007508D3" w:rsidRPr="0009140B">
        <w:rPr>
          <w:rFonts w:ascii="Bookman Old Style" w:hAnsi="Bookman Old Style" w:cs="Arial"/>
        </w:rPr>
        <w:t>17</w:t>
      </w:r>
      <w:proofErr w:type="gramEnd"/>
      <w:r w:rsidR="007508D3" w:rsidRPr="0009140B">
        <w:rPr>
          <w:rFonts w:ascii="Bookman Old Style" w:hAnsi="Bookman Old Style" w:cs="Arial"/>
        </w:rPr>
        <w:t xml:space="preserve"> diecisiete </w:t>
      </w:r>
      <w:r w:rsidR="002E43D7" w:rsidRPr="0009140B">
        <w:rPr>
          <w:rFonts w:ascii="Bookman Old Style" w:hAnsi="Bookman Old Style" w:cs="Arial"/>
        </w:rPr>
        <w:t>minutos,</w:t>
      </w:r>
      <w:r w:rsidRPr="0009140B">
        <w:rPr>
          <w:rFonts w:ascii="Bookman Old Style" w:hAnsi="Bookman Old Style" w:cs="Arial"/>
        </w:rPr>
        <w:t xml:space="preserve"> fueron</w:t>
      </w:r>
      <w:r w:rsidR="002E43D7" w:rsidRPr="0009140B">
        <w:rPr>
          <w:rFonts w:ascii="Bookman Old Style" w:hAnsi="Bookman Old Style" w:cs="Arial"/>
        </w:rPr>
        <w:t xml:space="preserve"> convocados</w:t>
      </w:r>
      <w:r w:rsidRPr="0009140B">
        <w:rPr>
          <w:rFonts w:ascii="Bookman Old Style" w:hAnsi="Bookman Old Style" w:cs="Arial"/>
        </w:rPr>
        <w:t xml:space="preserve"> los integrantes de esta comisión Edilicia Permanente de </w:t>
      </w:r>
      <w:r w:rsidR="0086696C" w:rsidRPr="0009140B">
        <w:rPr>
          <w:rFonts w:ascii="Bookman Old Style" w:hAnsi="Bookman Old Style" w:cs="Arial"/>
        </w:rPr>
        <w:t>Espectáculos Públicos e Inspección y Vigilancia</w:t>
      </w:r>
      <w:r w:rsidRPr="0009140B">
        <w:rPr>
          <w:rFonts w:ascii="Bookman Old Style" w:hAnsi="Bookman Old Style" w:cs="Arial"/>
        </w:rPr>
        <w:t xml:space="preserve"> en la sala de regidores ubicada en las instalaciones de Presidencia Municipal en atención a los numerales </w:t>
      </w:r>
      <w:r w:rsidRPr="0009140B">
        <w:rPr>
          <w:rFonts w:ascii="Bookman Old Style" w:hAnsi="Bookman Old Style" w:cs="Arial"/>
          <w:color w:val="000000"/>
        </w:rPr>
        <w:t xml:space="preserve">44, 45, 46, 47 y 49 del Reglamento Interior del Ayuntamiento de Zapotlán el Grande y </w:t>
      </w:r>
      <w:r w:rsidRPr="0009140B">
        <w:rPr>
          <w:rFonts w:ascii="Bookman Old Style" w:hAnsi="Bookman Old Style" w:cs="Arial"/>
        </w:rPr>
        <w:t xml:space="preserve">mediante oficio número </w:t>
      </w:r>
      <w:r w:rsidR="005B7778" w:rsidRPr="0009140B">
        <w:rPr>
          <w:rFonts w:ascii="Bookman Old Style" w:hAnsi="Bookman Old Style" w:cs="Arial"/>
        </w:rPr>
        <w:t>0</w:t>
      </w:r>
      <w:r w:rsidR="005624F4" w:rsidRPr="0009140B">
        <w:rPr>
          <w:rFonts w:ascii="Bookman Old Style" w:hAnsi="Bookman Old Style" w:cs="Arial"/>
        </w:rPr>
        <w:t>5</w:t>
      </w:r>
      <w:r w:rsidR="007508D3" w:rsidRPr="0009140B">
        <w:rPr>
          <w:rFonts w:ascii="Bookman Old Style" w:hAnsi="Bookman Old Style" w:cs="Arial"/>
        </w:rPr>
        <w:t>7</w:t>
      </w:r>
      <w:r w:rsidR="002D7BBE" w:rsidRPr="0009140B">
        <w:rPr>
          <w:rFonts w:ascii="Bookman Old Style" w:hAnsi="Bookman Old Style" w:cs="Arial"/>
        </w:rPr>
        <w:t>7</w:t>
      </w:r>
      <w:r w:rsidRPr="0009140B">
        <w:rPr>
          <w:rFonts w:ascii="Bookman Old Style" w:hAnsi="Bookman Old Style" w:cs="Arial"/>
        </w:rPr>
        <w:t>/202</w:t>
      </w:r>
      <w:r w:rsidR="007508D3" w:rsidRPr="0009140B">
        <w:rPr>
          <w:rFonts w:ascii="Bookman Old Style" w:hAnsi="Bookman Old Style" w:cs="Arial"/>
        </w:rPr>
        <w:t>5</w:t>
      </w:r>
      <w:r w:rsidRPr="0009140B">
        <w:rPr>
          <w:rFonts w:ascii="Bookman Old Style" w:hAnsi="Bookman Old Style" w:cs="Arial"/>
        </w:rPr>
        <w:t xml:space="preserve">. </w:t>
      </w:r>
      <w:r w:rsidRPr="0009140B">
        <w:rPr>
          <w:rFonts w:ascii="Bookman Old Style" w:hAnsi="Bookman Old Style" w:cs="Arial"/>
          <w:color w:val="000000"/>
        </w:rPr>
        <w:t xml:space="preserve">De acuerdo a las facultades que me confiere el artículo 60 del cuerpo normativo antes citado, como </w:t>
      </w:r>
      <w:r w:rsidR="00686BFF" w:rsidRPr="0009140B">
        <w:rPr>
          <w:rFonts w:ascii="Bookman Old Style" w:hAnsi="Bookman Old Style" w:cs="Arial"/>
          <w:color w:val="000000"/>
        </w:rPr>
        <w:t>presidente</w:t>
      </w:r>
      <w:r w:rsidRPr="0009140B">
        <w:rPr>
          <w:rFonts w:ascii="Bookman Old Style" w:hAnsi="Bookman Old Style" w:cs="Arial"/>
          <w:color w:val="000000"/>
        </w:rPr>
        <w:t xml:space="preserve"> de la Comisión </w:t>
      </w:r>
      <w:proofErr w:type="gramStart"/>
      <w:r w:rsidRPr="0009140B">
        <w:rPr>
          <w:rFonts w:ascii="Bookman Old Style" w:hAnsi="Bookman Old Style" w:cs="Arial"/>
          <w:color w:val="000000"/>
        </w:rPr>
        <w:t>Edilicia</w:t>
      </w:r>
      <w:proofErr w:type="gramEnd"/>
      <w:r w:rsidRPr="0009140B">
        <w:rPr>
          <w:rFonts w:ascii="Bookman Old Style" w:hAnsi="Bookman Old Style" w:cs="Arial"/>
          <w:color w:val="000000"/>
        </w:rPr>
        <w:t xml:space="preserve"> Permanente ya citada para dar cumplimiento con lo establecido en el artículo 48 del mismo cuerpo normativo es que se procedió a la toma de asistencia misma que fue en los términos siguientes: - - - - - - - - - - - - - - - </w:t>
      </w:r>
    </w:p>
    <w:p w14:paraId="1881DEE1" w14:textId="77777777" w:rsidR="00515C21" w:rsidRPr="0009140B" w:rsidRDefault="00515C21" w:rsidP="00686BFF">
      <w:pPr>
        <w:spacing w:line="276" w:lineRule="auto"/>
        <w:jc w:val="both"/>
        <w:rPr>
          <w:rFonts w:ascii="Bookman Old Style" w:hAnsi="Bookman Old Style" w:cs="Arial"/>
          <w:color w:val="000000"/>
        </w:rPr>
      </w:pPr>
    </w:p>
    <w:tbl>
      <w:tblPr>
        <w:tblStyle w:val="Tabladelista3"/>
        <w:tblW w:w="8842" w:type="dxa"/>
        <w:tblLook w:val="04A0" w:firstRow="1" w:lastRow="0" w:firstColumn="1" w:lastColumn="0" w:noHBand="0" w:noVBand="1"/>
      </w:tblPr>
      <w:tblGrid>
        <w:gridCol w:w="5777"/>
        <w:gridCol w:w="1601"/>
        <w:gridCol w:w="1464"/>
      </w:tblGrid>
      <w:tr w:rsidR="00515C21" w:rsidRPr="0009140B" w14:paraId="6574A661" w14:textId="77777777" w:rsidTr="005624F4">
        <w:trPr>
          <w:cnfStyle w:val="100000000000" w:firstRow="1" w:lastRow="0" w:firstColumn="0" w:lastColumn="0" w:oddVBand="0" w:evenVBand="0" w:oddHBand="0" w:evenHBand="0" w:firstRowFirstColumn="0" w:firstRowLastColumn="0" w:lastRowFirstColumn="0" w:lastRowLastColumn="0"/>
          <w:trHeight w:val="244"/>
        </w:trPr>
        <w:tc>
          <w:tcPr>
            <w:cnfStyle w:val="001000000100" w:firstRow="0" w:lastRow="0" w:firstColumn="1" w:lastColumn="0" w:oddVBand="0" w:evenVBand="0" w:oddHBand="0" w:evenHBand="0" w:firstRowFirstColumn="1" w:firstRowLastColumn="0" w:lastRowFirstColumn="0" w:lastRowLastColumn="0"/>
            <w:tcW w:w="5777" w:type="dxa"/>
          </w:tcPr>
          <w:p w14:paraId="1A786C0C" w14:textId="77777777" w:rsidR="00515C21" w:rsidRPr="0009140B" w:rsidRDefault="00515C21" w:rsidP="00686BFF">
            <w:pPr>
              <w:spacing w:line="276" w:lineRule="auto"/>
              <w:jc w:val="center"/>
              <w:rPr>
                <w:rFonts w:ascii="Bookman Old Style" w:hAnsi="Bookman Old Style" w:cs="Arial"/>
                <w:b w:val="0"/>
                <w:bCs w:val="0"/>
                <w:sz w:val="24"/>
                <w:szCs w:val="24"/>
              </w:rPr>
            </w:pPr>
            <w:bookmarkStart w:id="0" w:name="_Hlk177031108"/>
            <w:r w:rsidRPr="0009140B">
              <w:rPr>
                <w:rFonts w:ascii="Bookman Old Style" w:hAnsi="Bookman Old Style" w:cs="Arial"/>
                <w:b w:val="0"/>
                <w:bCs w:val="0"/>
                <w:sz w:val="24"/>
                <w:szCs w:val="24"/>
              </w:rPr>
              <w:t>REGIDOR</w:t>
            </w:r>
          </w:p>
        </w:tc>
        <w:tc>
          <w:tcPr>
            <w:tcW w:w="1601" w:type="dxa"/>
          </w:tcPr>
          <w:p w14:paraId="18D5D9A9" w14:textId="77777777" w:rsidR="00515C21" w:rsidRPr="0009140B" w:rsidRDefault="00515C21" w:rsidP="00686BFF">
            <w:pPr>
              <w:spacing w:line="276" w:lineRule="auto"/>
              <w:jc w:val="both"/>
              <w:cnfStyle w:val="100000000000" w:firstRow="1" w:lastRow="0" w:firstColumn="0" w:lastColumn="0" w:oddVBand="0" w:evenVBand="0" w:oddHBand="0" w:evenHBand="0" w:firstRowFirstColumn="0" w:firstRowLastColumn="0" w:lastRowFirstColumn="0" w:lastRowLastColumn="0"/>
              <w:rPr>
                <w:rFonts w:ascii="Bookman Old Style" w:hAnsi="Bookman Old Style" w:cs="Arial"/>
                <w:b w:val="0"/>
                <w:bCs w:val="0"/>
                <w:sz w:val="24"/>
                <w:szCs w:val="24"/>
              </w:rPr>
            </w:pPr>
            <w:r w:rsidRPr="0009140B">
              <w:rPr>
                <w:rFonts w:ascii="Bookman Old Style" w:hAnsi="Bookman Old Style" w:cs="Arial"/>
                <w:b w:val="0"/>
                <w:bCs w:val="0"/>
                <w:sz w:val="24"/>
                <w:szCs w:val="24"/>
              </w:rPr>
              <w:t>PRESENTE</w:t>
            </w:r>
          </w:p>
        </w:tc>
        <w:tc>
          <w:tcPr>
            <w:tcW w:w="1464" w:type="dxa"/>
          </w:tcPr>
          <w:p w14:paraId="5F0BDEF1" w14:textId="77777777" w:rsidR="00515C21" w:rsidRPr="0009140B" w:rsidRDefault="00515C21" w:rsidP="00686BFF">
            <w:pPr>
              <w:spacing w:line="276" w:lineRule="auto"/>
              <w:jc w:val="both"/>
              <w:cnfStyle w:val="100000000000" w:firstRow="1" w:lastRow="0" w:firstColumn="0" w:lastColumn="0" w:oddVBand="0" w:evenVBand="0" w:oddHBand="0" w:evenHBand="0" w:firstRowFirstColumn="0" w:firstRowLastColumn="0" w:lastRowFirstColumn="0" w:lastRowLastColumn="0"/>
              <w:rPr>
                <w:rFonts w:ascii="Bookman Old Style" w:hAnsi="Bookman Old Style" w:cs="Arial"/>
                <w:b w:val="0"/>
                <w:bCs w:val="0"/>
                <w:sz w:val="24"/>
                <w:szCs w:val="24"/>
              </w:rPr>
            </w:pPr>
            <w:r w:rsidRPr="0009140B">
              <w:rPr>
                <w:rFonts w:ascii="Bookman Old Style" w:hAnsi="Bookman Old Style" w:cs="Arial"/>
                <w:b w:val="0"/>
                <w:bCs w:val="0"/>
                <w:sz w:val="24"/>
                <w:szCs w:val="24"/>
              </w:rPr>
              <w:t>AUSENTE</w:t>
            </w:r>
          </w:p>
        </w:tc>
      </w:tr>
      <w:bookmarkEnd w:id="0"/>
      <w:tr w:rsidR="00515C21" w:rsidRPr="0009140B" w14:paraId="7AC5B98B" w14:textId="77777777" w:rsidTr="005624F4">
        <w:trPr>
          <w:cnfStyle w:val="000000100000" w:firstRow="0" w:lastRow="0" w:firstColumn="0" w:lastColumn="0" w:oddVBand="0" w:evenVBand="0" w:oddHBand="1" w:evenHBand="0" w:firstRowFirstColumn="0" w:firstRowLastColumn="0" w:lastRowFirstColumn="0" w:lastRowLastColumn="0"/>
          <w:trHeight w:val="967"/>
        </w:trPr>
        <w:tc>
          <w:tcPr>
            <w:cnfStyle w:val="001000000000" w:firstRow="0" w:lastRow="0" w:firstColumn="1" w:lastColumn="0" w:oddVBand="0" w:evenVBand="0" w:oddHBand="0" w:evenHBand="0" w:firstRowFirstColumn="0" w:firstRowLastColumn="0" w:lastRowFirstColumn="0" w:lastRowLastColumn="0"/>
            <w:tcW w:w="5777" w:type="dxa"/>
          </w:tcPr>
          <w:p w14:paraId="471FC77B" w14:textId="2DCA5C18" w:rsidR="00515C21" w:rsidRPr="0009140B" w:rsidRDefault="00515C21" w:rsidP="00686BFF">
            <w:pPr>
              <w:spacing w:line="276" w:lineRule="auto"/>
              <w:jc w:val="both"/>
              <w:rPr>
                <w:rFonts w:ascii="Bookman Old Style" w:hAnsi="Bookman Old Style" w:cs="Arial"/>
                <w:sz w:val="24"/>
                <w:szCs w:val="24"/>
              </w:rPr>
            </w:pPr>
            <w:r w:rsidRPr="0009140B">
              <w:rPr>
                <w:rFonts w:ascii="Bookman Old Style" w:hAnsi="Bookman Old Style" w:cs="Arial"/>
                <w:b w:val="0"/>
                <w:bCs w:val="0"/>
                <w:sz w:val="24"/>
                <w:szCs w:val="24"/>
              </w:rPr>
              <w:t xml:space="preserve">C. </w:t>
            </w:r>
            <w:r w:rsidR="0086696C" w:rsidRPr="0009140B">
              <w:rPr>
                <w:rFonts w:ascii="Bookman Old Style" w:hAnsi="Bookman Old Style" w:cs="Arial"/>
                <w:b w:val="0"/>
                <w:bCs w:val="0"/>
                <w:sz w:val="24"/>
                <w:szCs w:val="24"/>
              </w:rPr>
              <w:t xml:space="preserve">ERNESTO SANCHEZ </w:t>
            </w:r>
            <w:proofErr w:type="spellStart"/>
            <w:r w:rsidR="0086696C" w:rsidRPr="0009140B">
              <w:rPr>
                <w:rFonts w:ascii="Bookman Old Style" w:hAnsi="Bookman Old Style" w:cs="Arial"/>
                <w:b w:val="0"/>
                <w:bCs w:val="0"/>
                <w:sz w:val="24"/>
                <w:szCs w:val="24"/>
              </w:rPr>
              <w:t>SANCHEZ</w:t>
            </w:r>
            <w:proofErr w:type="spellEnd"/>
            <w:r w:rsidR="002E43D7" w:rsidRPr="0009140B">
              <w:rPr>
                <w:rFonts w:ascii="Bookman Old Style" w:hAnsi="Bookman Old Style" w:cs="Arial"/>
                <w:b w:val="0"/>
                <w:bCs w:val="0"/>
                <w:sz w:val="24"/>
                <w:szCs w:val="24"/>
              </w:rPr>
              <w:t>.</w:t>
            </w:r>
          </w:p>
          <w:p w14:paraId="29349745" w14:textId="759306AD" w:rsidR="00515C21" w:rsidRPr="0009140B" w:rsidRDefault="00515C21" w:rsidP="00686BFF">
            <w:pPr>
              <w:spacing w:line="276" w:lineRule="auto"/>
              <w:jc w:val="both"/>
              <w:rPr>
                <w:rFonts w:ascii="Bookman Old Style" w:hAnsi="Bookman Old Style" w:cs="Arial"/>
                <w:sz w:val="24"/>
                <w:szCs w:val="24"/>
              </w:rPr>
            </w:pPr>
            <w:r w:rsidRPr="0009140B">
              <w:rPr>
                <w:rFonts w:ascii="Bookman Old Style" w:hAnsi="Bookman Old Style" w:cs="Arial"/>
                <w:sz w:val="24"/>
                <w:szCs w:val="24"/>
              </w:rPr>
              <w:t xml:space="preserve">Regidor </w:t>
            </w:r>
            <w:r w:rsidR="0086696C" w:rsidRPr="0009140B">
              <w:rPr>
                <w:rFonts w:ascii="Bookman Old Style" w:hAnsi="Bookman Old Style" w:cs="Arial"/>
                <w:sz w:val="24"/>
                <w:szCs w:val="24"/>
              </w:rPr>
              <w:t>presidente</w:t>
            </w:r>
            <w:r w:rsidRPr="0009140B">
              <w:rPr>
                <w:rFonts w:ascii="Bookman Old Style" w:hAnsi="Bookman Old Style" w:cs="Arial"/>
                <w:sz w:val="24"/>
                <w:szCs w:val="24"/>
              </w:rPr>
              <w:t xml:space="preserve"> de la Comisión Edilicia Permanente de </w:t>
            </w:r>
            <w:r w:rsidR="0086696C" w:rsidRPr="0009140B">
              <w:rPr>
                <w:rFonts w:ascii="Bookman Old Style" w:hAnsi="Bookman Old Style" w:cs="Arial"/>
                <w:sz w:val="24"/>
                <w:szCs w:val="24"/>
              </w:rPr>
              <w:t>Espectáculos Públicos e Inspección y Vigilancia</w:t>
            </w:r>
            <w:r w:rsidRPr="0009140B">
              <w:rPr>
                <w:rFonts w:ascii="Bookman Old Style" w:hAnsi="Bookman Old Style" w:cs="Arial"/>
                <w:sz w:val="24"/>
                <w:szCs w:val="24"/>
              </w:rPr>
              <w:t>.</w:t>
            </w:r>
          </w:p>
        </w:tc>
        <w:tc>
          <w:tcPr>
            <w:tcW w:w="1601" w:type="dxa"/>
          </w:tcPr>
          <w:p w14:paraId="619C06E2" w14:textId="77777777" w:rsidR="00515C21" w:rsidRPr="0009140B" w:rsidRDefault="00515C21" w:rsidP="00686BFF">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cs="Arial"/>
                <w:b/>
                <w:bCs/>
                <w:sz w:val="24"/>
                <w:szCs w:val="24"/>
              </w:rPr>
            </w:pPr>
          </w:p>
          <w:p w14:paraId="39C0FD9E" w14:textId="77777777" w:rsidR="00515C21" w:rsidRPr="0009140B" w:rsidRDefault="00515C21" w:rsidP="00686BFF">
            <w:pPr>
              <w:spacing w:line="276" w:lineRule="auto"/>
              <w:jc w:val="center"/>
              <w:cnfStyle w:val="000000100000" w:firstRow="0" w:lastRow="0" w:firstColumn="0" w:lastColumn="0" w:oddVBand="0" w:evenVBand="0" w:oddHBand="1" w:evenHBand="0" w:firstRowFirstColumn="0" w:firstRowLastColumn="0" w:lastRowFirstColumn="0" w:lastRowLastColumn="0"/>
              <w:rPr>
                <w:rFonts w:ascii="Bookman Old Style" w:hAnsi="Bookman Old Style" w:cs="Arial"/>
                <w:b/>
                <w:bCs/>
                <w:sz w:val="24"/>
                <w:szCs w:val="24"/>
              </w:rPr>
            </w:pPr>
            <w:r w:rsidRPr="0009140B">
              <w:rPr>
                <w:rFonts w:ascii="Bookman Old Style" w:hAnsi="Bookman Old Style" w:cs="Arial"/>
                <w:b/>
                <w:bCs/>
                <w:sz w:val="24"/>
                <w:szCs w:val="24"/>
              </w:rPr>
              <w:t>X</w:t>
            </w:r>
          </w:p>
        </w:tc>
        <w:tc>
          <w:tcPr>
            <w:tcW w:w="1464" w:type="dxa"/>
          </w:tcPr>
          <w:p w14:paraId="3BCE775B" w14:textId="77777777" w:rsidR="00515C21" w:rsidRPr="0009140B" w:rsidRDefault="00515C21" w:rsidP="00686BFF">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cs="Arial"/>
                <w:sz w:val="24"/>
                <w:szCs w:val="24"/>
              </w:rPr>
            </w:pPr>
          </w:p>
        </w:tc>
      </w:tr>
      <w:tr w:rsidR="00515C21" w:rsidRPr="0009140B" w14:paraId="5691DCE0" w14:textId="77777777" w:rsidTr="005624F4">
        <w:trPr>
          <w:trHeight w:val="722"/>
        </w:trPr>
        <w:tc>
          <w:tcPr>
            <w:cnfStyle w:val="001000000000" w:firstRow="0" w:lastRow="0" w:firstColumn="1" w:lastColumn="0" w:oddVBand="0" w:evenVBand="0" w:oddHBand="0" w:evenHBand="0" w:firstRowFirstColumn="0" w:firstRowLastColumn="0" w:lastRowFirstColumn="0" w:lastRowLastColumn="0"/>
            <w:tcW w:w="5777" w:type="dxa"/>
          </w:tcPr>
          <w:p w14:paraId="0E6C0162" w14:textId="1BBE5947" w:rsidR="00515C21" w:rsidRPr="0009140B" w:rsidRDefault="00515C21" w:rsidP="00686BFF">
            <w:pPr>
              <w:spacing w:line="276" w:lineRule="auto"/>
              <w:jc w:val="both"/>
              <w:rPr>
                <w:rFonts w:ascii="Bookman Old Style" w:hAnsi="Bookman Old Style" w:cs="Arial"/>
                <w:sz w:val="24"/>
                <w:szCs w:val="24"/>
              </w:rPr>
            </w:pPr>
            <w:r w:rsidRPr="0009140B">
              <w:rPr>
                <w:rFonts w:ascii="Bookman Old Style" w:hAnsi="Bookman Old Style" w:cs="Arial"/>
                <w:b w:val="0"/>
                <w:bCs w:val="0"/>
                <w:sz w:val="24"/>
                <w:szCs w:val="24"/>
              </w:rPr>
              <w:t xml:space="preserve">C.  </w:t>
            </w:r>
            <w:r w:rsidR="0086696C" w:rsidRPr="0009140B">
              <w:rPr>
                <w:rFonts w:ascii="Bookman Old Style" w:hAnsi="Bookman Old Style" w:cs="Arial"/>
                <w:b w:val="0"/>
                <w:bCs w:val="0"/>
                <w:sz w:val="24"/>
                <w:szCs w:val="24"/>
              </w:rPr>
              <w:t>MARISOL MENDOZA PINTO</w:t>
            </w:r>
            <w:r w:rsidRPr="0009140B">
              <w:rPr>
                <w:rFonts w:ascii="Bookman Old Style" w:hAnsi="Bookman Old Style" w:cs="Arial"/>
                <w:b w:val="0"/>
                <w:bCs w:val="0"/>
                <w:sz w:val="24"/>
                <w:szCs w:val="24"/>
              </w:rPr>
              <w:t>.</w:t>
            </w:r>
            <w:r w:rsidRPr="0009140B">
              <w:rPr>
                <w:rFonts w:ascii="Bookman Old Style" w:hAnsi="Bookman Old Style" w:cs="Arial"/>
                <w:sz w:val="24"/>
                <w:szCs w:val="24"/>
              </w:rPr>
              <w:br/>
              <w:t xml:space="preserve">Vocal de la Comisión Edilicia Permanente de </w:t>
            </w:r>
            <w:r w:rsidR="0086696C" w:rsidRPr="0009140B">
              <w:rPr>
                <w:rFonts w:ascii="Bookman Old Style" w:hAnsi="Bookman Old Style" w:cs="Arial"/>
                <w:sz w:val="24"/>
                <w:szCs w:val="24"/>
              </w:rPr>
              <w:t>Espectáculos Públicos e Inspección y Vigilancia.</w:t>
            </w:r>
          </w:p>
        </w:tc>
        <w:tc>
          <w:tcPr>
            <w:tcW w:w="1601" w:type="dxa"/>
          </w:tcPr>
          <w:p w14:paraId="607DD80D" w14:textId="4D69FB9E" w:rsidR="00515C21" w:rsidRPr="0009140B" w:rsidRDefault="005624F4" w:rsidP="005624F4">
            <w:pPr>
              <w:spacing w:line="276" w:lineRule="auto"/>
              <w:jc w:val="center"/>
              <w:cnfStyle w:val="000000000000" w:firstRow="0" w:lastRow="0" w:firstColumn="0" w:lastColumn="0" w:oddVBand="0" w:evenVBand="0" w:oddHBand="0" w:evenHBand="0" w:firstRowFirstColumn="0" w:firstRowLastColumn="0" w:lastRowFirstColumn="0" w:lastRowLastColumn="0"/>
              <w:rPr>
                <w:rFonts w:ascii="Bookman Old Style" w:hAnsi="Bookman Old Style" w:cs="Arial"/>
                <w:b/>
                <w:bCs/>
                <w:sz w:val="24"/>
                <w:szCs w:val="24"/>
              </w:rPr>
            </w:pPr>
            <w:r w:rsidRPr="0009140B">
              <w:rPr>
                <w:rFonts w:ascii="Bookman Old Style" w:hAnsi="Bookman Old Style" w:cs="Arial"/>
                <w:b/>
                <w:bCs/>
                <w:sz w:val="24"/>
                <w:szCs w:val="24"/>
              </w:rPr>
              <w:t>X</w:t>
            </w:r>
          </w:p>
          <w:p w14:paraId="56D6678D" w14:textId="4FA4C6CB" w:rsidR="00515C21" w:rsidRPr="0009140B" w:rsidRDefault="00515C21" w:rsidP="00686BFF">
            <w:pPr>
              <w:spacing w:line="276" w:lineRule="auto"/>
              <w:jc w:val="center"/>
              <w:cnfStyle w:val="000000000000" w:firstRow="0" w:lastRow="0" w:firstColumn="0" w:lastColumn="0" w:oddVBand="0" w:evenVBand="0" w:oddHBand="0" w:evenHBand="0" w:firstRowFirstColumn="0" w:firstRowLastColumn="0" w:lastRowFirstColumn="0" w:lastRowLastColumn="0"/>
              <w:rPr>
                <w:rFonts w:ascii="Bookman Old Style" w:hAnsi="Bookman Old Style" w:cs="Arial"/>
                <w:b/>
                <w:bCs/>
                <w:sz w:val="24"/>
                <w:szCs w:val="24"/>
              </w:rPr>
            </w:pPr>
          </w:p>
        </w:tc>
        <w:tc>
          <w:tcPr>
            <w:tcW w:w="1464" w:type="dxa"/>
          </w:tcPr>
          <w:p w14:paraId="7A4F7D96" w14:textId="4CC0AEED" w:rsidR="00515C21" w:rsidRPr="0009140B" w:rsidRDefault="00515C21" w:rsidP="00686BFF">
            <w:pPr>
              <w:spacing w:line="276" w:lineRule="auto"/>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cs="Arial"/>
                <w:b/>
                <w:bCs/>
                <w:sz w:val="24"/>
                <w:szCs w:val="24"/>
              </w:rPr>
            </w:pPr>
          </w:p>
        </w:tc>
      </w:tr>
      <w:tr w:rsidR="00515C21" w:rsidRPr="0009140B" w14:paraId="0C2C9694" w14:textId="77777777" w:rsidTr="005624F4">
        <w:trPr>
          <w:cnfStyle w:val="000000100000" w:firstRow="0" w:lastRow="0" w:firstColumn="0" w:lastColumn="0" w:oddVBand="0" w:evenVBand="0" w:oddHBand="1" w:evenHBand="0" w:firstRowFirstColumn="0" w:firstRowLastColumn="0" w:lastRowFirstColumn="0" w:lastRowLastColumn="0"/>
          <w:trHeight w:val="722"/>
        </w:trPr>
        <w:tc>
          <w:tcPr>
            <w:cnfStyle w:val="001000000000" w:firstRow="0" w:lastRow="0" w:firstColumn="1" w:lastColumn="0" w:oddVBand="0" w:evenVBand="0" w:oddHBand="0" w:evenHBand="0" w:firstRowFirstColumn="0" w:firstRowLastColumn="0" w:lastRowFirstColumn="0" w:lastRowLastColumn="0"/>
            <w:tcW w:w="5777" w:type="dxa"/>
          </w:tcPr>
          <w:p w14:paraId="34D3611B" w14:textId="43D7FF42" w:rsidR="00515C21" w:rsidRPr="0009140B" w:rsidRDefault="002E43D7" w:rsidP="00686BFF">
            <w:pPr>
              <w:spacing w:line="276" w:lineRule="auto"/>
              <w:jc w:val="both"/>
              <w:rPr>
                <w:rFonts w:ascii="Bookman Old Style" w:hAnsi="Bookman Old Style" w:cs="Arial"/>
                <w:sz w:val="24"/>
                <w:szCs w:val="24"/>
              </w:rPr>
            </w:pPr>
            <w:r w:rsidRPr="0009140B">
              <w:rPr>
                <w:rFonts w:ascii="Bookman Old Style" w:hAnsi="Bookman Old Style" w:cs="Arial"/>
                <w:b w:val="0"/>
                <w:bCs w:val="0"/>
                <w:sz w:val="24"/>
                <w:szCs w:val="24"/>
              </w:rPr>
              <w:t>C.</w:t>
            </w:r>
            <w:r w:rsidR="0086696C" w:rsidRPr="0009140B">
              <w:rPr>
                <w:rFonts w:ascii="Bookman Old Style" w:hAnsi="Bookman Old Style" w:cs="Arial"/>
                <w:b w:val="0"/>
                <w:bCs w:val="0"/>
                <w:sz w:val="24"/>
                <w:szCs w:val="24"/>
              </w:rPr>
              <w:t xml:space="preserve"> OSCAR MURGUIA TORRES</w:t>
            </w:r>
            <w:r w:rsidRPr="0009140B">
              <w:rPr>
                <w:rFonts w:ascii="Bookman Old Style" w:hAnsi="Bookman Old Style" w:cs="Arial"/>
                <w:sz w:val="24"/>
                <w:szCs w:val="24"/>
              </w:rPr>
              <w:t>.</w:t>
            </w:r>
          </w:p>
          <w:p w14:paraId="2C411995" w14:textId="3FD191A4" w:rsidR="00515C21" w:rsidRPr="0009140B" w:rsidRDefault="002E43D7" w:rsidP="00686BFF">
            <w:pPr>
              <w:spacing w:line="276" w:lineRule="auto"/>
              <w:jc w:val="both"/>
              <w:rPr>
                <w:rFonts w:ascii="Bookman Old Style" w:hAnsi="Bookman Old Style" w:cs="Arial"/>
                <w:sz w:val="24"/>
                <w:szCs w:val="24"/>
              </w:rPr>
            </w:pPr>
            <w:r w:rsidRPr="0009140B">
              <w:rPr>
                <w:rFonts w:ascii="Bookman Old Style" w:hAnsi="Bookman Old Style" w:cs="Arial"/>
                <w:sz w:val="24"/>
                <w:szCs w:val="24"/>
              </w:rPr>
              <w:t xml:space="preserve">Vocal </w:t>
            </w:r>
            <w:r w:rsidR="00515C21" w:rsidRPr="0009140B">
              <w:rPr>
                <w:rFonts w:ascii="Bookman Old Style" w:hAnsi="Bookman Old Style" w:cs="Arial"/>
                <w:sz w:val="24"/>
                <w:szCs w:val="24"/>
              </w:rPr>
              <w:t xml:space="preserve">de la Comisión Edilicia Permanente de </w:t>
            </w:r>
            <w:r w:rsidR="0086696C" w:rsidRPr="0009140B">
              <w:rPr>
                <w:rFonts w:ascii="Bookman Old Style" w:hAnsi="Bookman Old Style" w:cs="Arial"/>
                <w:sz w:val="24"/>
                <w:szCs w:val="24"/>
              </w:rPr>
              <w:t>Espectáculos Públicos e Inspección y Vigilancia.</w:t>
            </w:r>
          </w:p>
        </w:tc>
        <w:tc>
          <w:tcPr>
            <w:tcW w:w="1601" w:type="dxa"/>
          </w:tcPr>
          <w:p w14:paraId="587F3BA0" w14:textId="77777777" w:rsidR="00515C21" w:rsidRPr="0009140B" w:rsidRDefault="00515C21" w:rsidP="00686BFF">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cs="Arial"/>
                <w:b/>
                <w:bCs/>
                <w:sz w:val="24"/>
                <w:szCs w:val="24"/>
              </w:rPr>
            </w:pPr>
          </w:p>
          <w:p w14:paraId="241F4271" w14:textId="03EFF2F0" w:rsidR="00515C21" w:rsidRPr="0009140B" w:rsidRDefault="00515C21" w:rsidP="00686BFF">
            <w:pPr>
              <w:spacing w:line="276" w:lineRule="auto"/>
              <w:jc w:val="center"/>
              <w:cnfStyle w:val="000000100000" w:firstRow="0" w:lastRow="0" w:firstColumn="0" w:lastColumn="0" w:oddVBand="0" w:evenVBand="0" w:oddHBand="1" w:evenHBand="0" w:firstRowFirstColumn="0" w:firstRowLastColumn="0" w:lastRowFirstColumn="0" w:lastRowLastColumn="0"/>
              <w:rPr>
                <w:rFonts w:ascii="Bookman Old Style" w:hAnsi="Bookman Old Style" w:cs="Arial"/>
                <w:b/>
                <w:bCs/>
                <w:sz w:val="24"/>
                <w:szCs w:val="24"/>
              </w:rPr>
            </w:pPr>
          </w:p>
        </w:tc>
        <w:tc>
          <w:tcPr>
            <w:tcW w:w="1464" w:type="dxa"/>
          </w:tcPr>
          <w:p w14:paraId="001F0F6F" w14:textId="77777777" w:rsidR="00515C21" w:rsidRPr="0009140B" w:rsidRDefault="00515C21" w:rsidP="00686BFF">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cs="Arial"/>
                <w:b/>
                <w:bCs/>
                <w:sz w:val="24"/>
                <w:szCs w:val="24"/>
              </w:rPr>
            </w:pPr>
          </w:p>
          <w:p w14:paraId="5E44B04E" w14:textId="429FC85A" w:rsidR="007508D3" w:rsidRPr="0009140B" w:rsidRDefault="007508D3" w:rsidP="007508D3">
            <w:pPr>
              <w:cnfStyle w:val="000000100000" w:firstRow="0" w:lastRow="0" w:firstColumn="0" w:lastColumn="0" w:oddVBand="0" w:evenVBand="0" w:oddHBand="1" w:evenHBand="0" w:firstRowFirstColumn="0" w:firstRowLastColumn="0" w:lastRowFirstColumn="0" w:lastRowLastColumn="0"/>
              <w:rPr>
                <w:rFonts w:ascii="Bookman Old Style" w:hAnsi="Bookman Old Style" w:cs="Arial"/>
                <w:b/>
                <w:bCs/>
                <w:sz w:val="24"/>
                <w:szCs w:val="24"/>
              </w:rPr>
            </w:pPr>
            <w:r w:rsidRPr="0009140B">
              <w:rPr>
                <w:rFonts w:ascii="Bookman Old Style" w:hAnsi="Bookman Old Style" w:cs="Arial"/>
                <w:b/>
                <w:bCs/>
                <w:sz w:val="24"/>
                <w:szCs w:val="24"/>
              </w:rPr>
              <w:t>X</w:t>
            </w:r>
          </w:p>
        </w:tc>
      </w:tr>
    </w:tbl>
    <w:p w14:paraId="25995102" w14:textId="77777777" w:rsidR="00515C21" w:rsidRPr="0009140B" w:rsidRDefault="00515C21" w:rsidP="00686BFF">
      <w:pPr>
        <w:spacing w:line="276" w:lineRule="auto"/>
        <w:rPr>
          <w:rFonts w:ascii="Bookman Old Style" w:hAnsi="Bookman Old Style" w:cs="Arial"/>
        </w:rPr>
      </w:pPr>
    </w:p>
    <w:p w14:paraId="339754A6" w14:textId="0ABD4850" w:rsidR="005624F4" w:rsidRPr="0009140B" w:rsidRDefault="005624F4" w:rsidP="005624F4">
      <w:pPr>
        <w:pStyle w:val="NormalWeb"/>
        <w:spacing w:before="0" w:beforeAutospacing="0" w:after="0" w:afterAutospacing="0"/>
        <w:jc w:val="both"/>
        <w:rPr>
          <w:rFonts w:ascii="Bookman Old Style" w:hAnsi="Bookman Old Style" w:cs="Arial"/>
        </w:rPr>
      </w:pPr>
      <w:r w:rsidRPr="0009140B">
        <w:rPr>
          <w:rFonts w:ascii="Bookman Old Style" w:hAnsi="Bookman Old Style" w:cs="Arial"/>
        </w:rPr>
        <w:t xml:space="preserve">Integrantes de la </w:t>
      </w:r>
      <w:r w:rsidR="00B65516" w:rsidRPr="0009140B">
        <w:rPr>
          <w:rFonts w:ascii="Bookman Old Style" w:hAnsi="Bookman Old Style" w:cs="Arial"/>
          <w:b/>
          <w:bCs/>
        </w:rPr>
        <w:t>COMISIÓN EDILICIA PERMANENTE DE ESPECTÁCULOS PÚBLICOS E INSPECCIÓN Y VIGILANCIA</w:t>
      </w:r>
      <w:r w:rsidRPr="0009140B">
        <w:rPr>
          <w:rFonts w:ascii="Bookman Old Style" w:hAnsi="Bookman Old Style" w:cs="Arial"/>
        </w:rPr>
        <w:t xml:space="preserve">. - - - - - - - - - </w:t>
      </w:r>
    </w:p>
    <w:p w14:paraId="485F9232" w14:textId="77777777" w:rsidR="005624F4" w:rsidRPr="0009140B" w:rsidRDefault="005624F4" w:rsidP="005624F4">
      <w:pPr>
        <w:pStyle w:val="NormalWeb"/>
        <w:spacing w:before="0" w:beforeAutospacing="0" w:after="0" w:afterAutospacing="0"/>
        <w:jc w:val="both"/>
        <w:rPr>
          <w:rFonts w:ascii="Bookman Old Style" w:hAnsi="Bookman Old Style" w:cs="Arial"/>
        </w:rPr>
      </w:pPr>
    </w:p>
    <w:p w14:paraId="4F973F58" w14:textId="5DDF9F03" w:rsidR="005624F4" w:rsidRPr="0009140B" w:rsidRDefault="005624F4" w:rsidP="005624F4">
      <w:pPr>
        <w:jc w:val="both"/>
        <w:rPr>
          <w:rFonts w:ascii="Bookman Old Style" w:hAnsi="Bookman Old Style" w:cs="Arial"/>
        </w:rPr>
      </w:pPr>
      <w:r w:rsidRPr="0009140B">
        <w:rPr>
          <w:rFonts w:ascii="Bookman Old Style" w:hAnsi="Bookman Old Style" w:cs="Arial"/>
        </w:rPr>
        <w:t xml:space="preserve">Una vez lo anterior se hace constar la asistencia de dos, Integrantes de la Comisión Edilicia Permanente de Espectáculos Públicos e Inspección y Vigilancia. Por lo que se da la existencia de quórum legal y con ello la instalación de la presente sesión. Y validos los acuerdo que aquí se tomen para los efectos legales que haya lugar. </w:t>
      </w:r>
      <w:r w:rsidR="00FE1EDA" w:rsidRPr="0009140B">
        <w:rPr>
          <w:rFonts w:ascii="Bookman Old Style" w:hAnsi="Bookman Old Style" w:cs="Arial"/>
        </w:rPr>
        <w:t>–</w:t>
      </w:r>
      <w:r w:rsidRPr="0009140B">
        <w:rPr>
          <w:rFonts w:ascii="Bookman Old Style" w:hAnsi="Bookman Old Style" w:cs="Arial"/>
        </w:rPr>
        <w:t xml:space="preserve"> </w:t>
      </w:r>
      <w:r w:rsidR="0009140B">
        <w:rPr>
          <w:rFonts w:ascii="Bookman Old Style" w:hAnsi="Bookman Old Style" w:cs="Arial"/>
        </w:rPr>
        <w:t xml:space="preserve">- - - - - - - - - - - - - - - - - - - - - - - </w:t>
      </w:r>
    </w:p>
    <w:p w14:paraId="4546461F" w14:textId="77777777" w:rsidR="00FE1EDA" w:rsidRPr="0009140B" w:rsidRDefault="00FE1EDA" w:rsidP="005624F4">
      <w:pPr>
        <w:jc w:val="both"/>
        <w:rPr>
          <w:rFonts w:ascii="Bookman Old Style" w:hAnsi="Bookman Old Style" w:cs="Arial"/>
        </w:rPr>
      </w:pPr>
    </w:p>
    <w:p w14:paraId="7777472C" w14:textId="66E426C8" w:rsidR="005624F4" w:rsidRPr="0009140B" w:rsidRDefault="005624F4" w:rsidP="005624F4">
      <w:pPr>
        <w:pStyle w:val="NormalWeb"/>
        <w:spacing w:before="0" w:beforeAutospacing="0" w:after="0" w:afterAutospacing="0"/>
        <w:jc w:val="both"/>
        <w:rPr>
          <w:rFonts w:ascii="Bookman Old Style" w:hAnsi="Bookman Old Style" w:cs="Arial"/>
        </w:rPr>
      </w:pPr>
      <w:r w:rsidRPr="0009140B">
        <w:rPr>
          <w:rFonts w:ascii="Bookman Old Style" w:hAnsi="Bookman Old Style" w:cs="Arial"/>
          <w:b/>
        </w:rPr>
        <w:lastRenderedPageBreak/>
        <w:t>SEGUNDO PUNTO:</w:t>
      </w:r>
      <w:r w:rsidRPr="0009140B">
        <w:rPr>
          <w:rFonts w:ascii="Bookman Old Style" w:hAnsi="Bookman Old Style" w:cs="Arial"/>
        </w:rPr>
        <w:t xml:space="preserve"> </w:t>
      </w:r>
      <w:r w:rsidR="00B65516" w:rsidRPr="0009140B">
        <w:rPr>
          <w:rFonts w:ascii="Bookman Old Style" w:hAnsi="Bookman Old Style" w:cs="Arial"/>
          <w:b/>
          <w:bCs/>
        </w:rPr>
        <w:t xml:space="preserve">SE DARÁ LECTURA Y EN SU CASO APROBACIÓN DEL ORDEN DEL </w:t>
      </w:r>
      <w:proofErr w:type="gramStart"/>
      <w:r w:rsidR="00B65516" w:rsidRPr="0009140B">
        <w:rPr>
          <w:rFonts w:ascii="Bookman Old Style" w:hAnsi="Bookman Old Style" w:cs="Arial"/>
          <w:b/>
          <w:bCs/>
        </w:rPr>
        <w:t>DÍA.-</w:t>
      </w:r>
      <w:proofErr w:type="gramEnd"/>
      <w:r w:rsidR="00B65516" w:rsidRPr="0009140B">
        <w:rPr>
          <w:rFonts w:ascii="Bookman Old Style" w:hAnsi="Bookman Old Style" w:cs="Arial"/>
        </w:rPr>
        <w:t xml:space="preserve"> </w:t>
      </w:r>
      <w:r w:rsidRPr="0009140B">
        <w:rPr>
          <w:rFonts w:ascii="Bookman Old Style" w:hAnsi="Bookman Old Style" w:cs="Arial"/>
        </w:rPr>
        <w:t xml:space="preserve">- - </w:t>
      </w:r>
      <w:r w:rsidR="00B65516" w:rsidRPr="0009140B">
        <w:rPr>
          <w:rFonts w:ascii="Bookman Old Style" w:hAnsi="Bookman Old Style" w:cs="Arial"/>
        </w:rPr>
        <w:t xml:space="preserve">- - - - - - - - - - - - - - - - - - - - - - - - - - - - - - - - - </w:t>
      </w:r>
    </w:p>
    <w:p w14:paraId="3D963297" w14:textId="77777777" w:rsidR="00FE1EDA" w:rsidRPr="0009140B" w:rsidRDefault="00FE1EDA" w:rsidP="005624F4">
      <w:pPr>
        <w:pStyle w:val="NormalWeb"/>
        <w:spacing w:before="0" w:beforeAutospacing="0" w:after="0" w:afterAutospacing="0"/>
        <w:jc w:val="both"/>
        <w:rPr>
          <w:rFonts w:ascii="Bookman Old Style" w:hAnsi="Bookman Old Style" w:cs="Arial"/>
        </w:rPr>
      </w:pPr>
    </w:p>
    <w:p w14:paraId="70735C9A" w14:textId="691DED64" w:rsidR="00FE1EDA" w:rsidRPr="0009140B" w:rsidRDefault="005624F4" w:rsidP="005624F4">
      <w:pPr>
        <w:jc w:val="both"/>
        <w:rPr>
          <w:rFonts w:ascii="Bookman Old Style" w:hAnsi="Bookman Old Style" w:cs="Arial"/>
          <w:b/>
        </w:rPr>
      </w:pPr>
      <w:proofErr w:type="gramStart"/>
      <w:r w:rsidRPr="0009140B">
        <w:rPr>
          <w:rFonts w:ascii="Bookman Old Style" w:hAnsi="Bookman Old Style" w:cs="Arial"/>
          <w:b/>
        </w:rPr>
        <w:t>PRIMERO.-</w:t>
      </w:r>
      <w:proofErr w:type="gramEnd"/>
      <w:r w:rsidRPr="0009140B">
        <w:rPr>
          <w:rFonts w:ascii="Bookman Old Style" w:hAnsi="Bookman Old Style" w:cs="Arial"/>
        </w:rPr>
        <w:t xml:space="preserve">  Lista de Asistencia y verificación de quórum para sesionar. - - </w:t>
      </w:r>
    </w:p>
    <w:p w14:paraId="34D72186" w14:textId="3C290918" w:rsidR="005624F4" w:rsidRPr="0009140B" w:rsidRDefault="005624F4" w:rsidP="005624F4">
      <w:pPr>
        <w:jc w:val="both"/>
        <w:rPr>
          <w:rFonts w:ascii="Bookman Old Style" w:hAnsi="Bookman Old Style" w:cs="Arial"/>
        </w:rPr>
      </w:pPr>
      <w:proofErr w:type="gramStart"/>
      <w:r w:rsidRPr="0009140B">
        <w:rPr>
          <w:rFonts w:ascii="Bookman Old Style" w:hAnsi="Bookman Old Style" w:cs="Arial"/>
          <w:b/>
        </w:rPr>
        <w:t>SEGUNDO.-</w:t>
      </w:r>
      <w:proofErr w:type="gramEnd"/>
      <w:r w:rsidRPr="0009140B">
        <w:rPr>
          <w:rFonts w:ascii="Bookman Old Style" w:hAnsi="Bookman Old Style" w:cs="Arial"/>
        </w:rPr>
        <w:t xml:space="preserve"> Lectura y aprobación del orden del día. - - - - - - - - - - - - - - - - </w:t>
      </w:r>
    </w:p>
    <w:p w14:paraId="6540607E" w14:textId="1DCB32CF" w:rsidR="002D7BBE" w:rsidRPr="0009140B" w:rsidRDefault="005624F4" w:rsidP="005624F4">
      <w:pPr>
        <w:tabs>
          <w:tab w:val="left" w:pos="5670"/>
        </w:tabs>
        <w:spacing w:line="276" w:lineRule="auto"/>
        <w:jc w:val="both"/>
        <w:rPr>
          <w:rFonts w:ascii="Bookman Old Style" w:hAnsi="Bookman Old Style" w:cs="Arial"/>
        </w:rPr>
      </w:pPr>
      <w:proofErr w:type="gramStart"/>
      <w:r w:rsidRPr="0009140B">
        <w:rPr>
          <w:rFonts w:ascii="Bookman Old Style" w:hAnsi="Bookman Old Style"/>
          <w:b/>
        </w:rPr>
        <w:t>TERCERO.-</w:t>
      </w:r>
      <w:proofErr w:type="gramEnd"/>
      <w:r w:rsidRPr="0009140B">
        <w:rPr>
          <w:rFonts w:ascii="Bookman Old Style" w:hAnsi="Bookman Old Style"/>
        </w:rPr>
        <w:t xml:space="preserve"> </w:t>
      </w:r>
      <w:r w:rsidR="002D7BBE" w:rsidRPr="0009140B">
        <w:rPr>
          <w:rFonts w:ascii="Bookman Old Style" w:hAnsi="Bookman Old Style" w:cs="Arial"/>
        </w:rPr>
        <w:t>Turno de oficio números 165/2025 y 359/2025, emitidos por el C. Lic. Osvaldo Cárdenas Gallegos, Oficial de Padrón y Licencias del Municipio de Zapotlán el Grande, Jalisco</w:t>
      </w:r>
      <w:r w:rsidRPr="0009140B">
        <w:rPr>
          <w:rFonts w:ascii="Bookman Old Style" w:hAnsi="Bookman Old Style" w:cs="Arial"/>
        </w:rPr>
        <w:t>. - - - - - -</w:t>
      </w:r>
      <w:r w:rsidR="002D7BBE" w:rsidRPr="0009140B">
        <w:rPr>
          <w:rFonts w:ascii="Bookman Old Style" w:hAnsi="Bookman Old Style" w:cs="Arial"/>
        </w:rPr>
        <w:t xml:space="preserve"> - - - - - - - - - - - - - - - - - </w:t>
      </w:r>
      <w:r w:rsidRPr="0009140B">
        <w:rPr>
          <w:rFonts w:ascii="Bookman Old Style" w:hAnsi="Bookman Old Style" w:cs="Arial"/>
        </w:rPr>
        <w:br/>
      </w:r>
      <w:proofErr w:type="gramStart"/>
      <w:r w:rsidRPr="0009140B">
        <w:rPr>
          <w:rFonts w:ascii="Bookman Old Style" w:hAnsi="Bookman Old Style" w:cs="Arial"/>
          <w:b/>
        </w:rPr>
        <w:t>CUARTO.-</w:t>
      </w:r>
      <w:proofErr w:type="gramEnd"/>
      <w:r w:rsidRPr="0009140B">
        <w:rPr>
          <w:rFonts w:ascii="Bookman Old Style" w:hAnsi="Bookman Old Style" w:cs="Arial"/>
        </w:rPr>
        <w:t xml:space="preserve"> </w:t>
      </w:r>
      <w:r w:rsidR="002D7BBE" w:rsidRPr="0009140B">
        <w:rPr>
          <w:rFonts w:ascii="Bookman Old Style" w:hAnsi="Bookman Old Style" w:cs="Arial"/>
        </w:rPr>
        <w:t xml:space="preserve"> Asuntos Varios.- - - - - - - - - - - - - - - - - - - - - - - - - - - - - - - - - </w:t>
      </w:r>
    </w:p>
    <w:p w14:paraId="47EDA7C8" w14:textId="2E3CF37A" w:rsidR="005624F4" w:rsidRPr="0009140B" w:rsidRDefault="002D7BBE" w:rsidP="0009140B">
      <w:pPr>
        <w:tabs>
          <w:tab w:val="left" w:pos="5670"/>
        </w:tabs>
        <w:spacing w:line="276" w:lineRule="auto"/>
        <w:jc w:val="both"/>
        <w:rPr>
          <w:rFonts w:ascii="Bookman Old Style" w:hAnsi="Bookman Old Style" w:cs="Arial"/>
        </w:rPr>
      </w:pPr>
      <w:proofErr w:type="gramStart"/>
      <w:r w:rsidRPr="0009140B">
        <w:rPr>
          <w:rFonts w:ascii="Bookman Old Style" w:hAnsi="Bookman Old Style" w:cs="Arial"/>
          <w:b/>
          <w:bCs/>
        </w:rPr>
        <w:t>QUINTO.-</w:t>
      </w:r>
      <w:proofErr w:type="gramEnd"/>
      <w:r w:rsidRPr="0009140B">
        <w:rPr>
          <w:rFonts w:ascii="Bookman Old Style" w:hAnsi="Bookman Old Style" w:cs="Arial"/>
        </w:rPr>
        <w:t xml:space="preserve"> </w:t>
      </w:r>
      <w:r w:rsidR="005624F4" w:rsidRPr="0009140B">
        <w:rPr>
          <w:rFonts w:ascii="Bookman Old Style" w:hAnsi="Bookman Old Style" w:cs="Arial"/>
        </w:rPr>
        <w:t>Clausura.- - - - - - - - - - - - - - - - - - - - -</w:t>
      </w:r>
      <w:r w:rsidR="00994B64" w:rsidRPr="0009140B">
        <w:rPr>
          <w:rFonts w:ascii="Bookman Old Style" w:hAnsi="Bookman Old Style" w:cs="Arial"/>
        </w:rPr>
        <w:t xml:space="preserve"> - - - - - - - - - - - - - - - - - </w:t>
      </w:r>
    </w:p>
    <w:p w14:paraId="034A88BD" w14:textId="73556170" w:rsidR="005624F4" w:rsidRPr="0009140B" w:rsidRDefault="005624F4" w:rsidP="005624F4">
      <w:pPr>
        <w:pStyle w:val="NormalWeb"/>
        <w:spacing w:before="0" w:beforeAutospacing="0" w:after="0" w:afterAutospacing="0"/>
        <w:jc w:val="both"/>
        <w:rPr>
          <w:rFonts w:ascii="Bookman Old Style" w:hAnsi="Bookman Old Style" w:cs="Arial"/>
        </w:rPr>
      </w:pPr>
      <w:r w:rsidRPr="0009140B">
        <w:rPr>
          <w:rFonts w:ascii="Bookman Old Style" w:hAnsi="Bookman Old Style" w:cs="Arial"/>
        </w:rPr>
        <w:t xml:space="preserve">Compañeros si alguien tiene algún comentario, pido lo haga sabe… - - - - - </w:t>
      </w:r>
    </w:p>
    <w:p w14:paraId="0AF62AD6" w14:textId="77777777" w:rsidR="00994B64" w:rsidRPr="0009140B" w:rsidRDefault="00994B64" w:rsidP="00994B64">
      <w:pPr>
        <w:pStyle w:val="NormalWeb"/>
        <w:spacing w:before="0" w:beforeAutospacing="0" w:after="0" w:afterAutospacing="0"/>
        <w:jc w:val="both"/>
        <w:rPr>
          <w:rFonts w:ascii="Bookman Old Style" w:hAnsi="Bookman Old Style" w:cs="Arial"/>
        </w:rPr>
      </w:pPr>
    </w:p>
    <w:p w14:paraId="63B9509D" w14:textId="2D8808E3" w:rsidR="007508D3" w:rsidRPr="0009140B" w:rsidRDefault="00994B64" w:rsidP="00994B64">
      <w:pPr>
        <w:pStyle w:val="NormalWeb"/>
        <w:spacing w:before="0" w:beforeAutospacing="0" w:after="0" w:afterAutospacing="0"/>
        <w:jc w:val="both"/>
        <w:rPr>
          <w:rFonts w:ascii="Bookman Old Style" w:hAnsi="Bookman Old Style" w:cs="Arial"/>
        </w:rPr>
      </w:pPr>
      <w:r w:rsidRPr="0009140B">
        <w:rPr>
          <w:rFonts w:ascii="Bookman Old Style" w:hAnsi="Bookman Old Style" w:cs="Arial"/>
        </w:rPr>
        <w:t>Está a su consideración la aprobación del</w:t>
      </w:r>
      <w:r w:rsidRPr="0009140B">
        <w:rPr>
          <w:rFonts w:ascii="Bookman Old Style" w:hAnsi="Bookman Old Style" w:cs="Arial"/>
          <w:spacing w:val="1"/>
        </w:rPr>
        <w:t xml:space="preserve"> </w:t>
      </w:r>
      <w:r w:rsidRPr="0009140B">
        <w:rPr>
          <w:rFonts w:ascii="Bookman Old Style" w:hAnsi="Bookman Old Style" w:cs="Arial"/>
        </w:rPr>
        <w:t>orden del día. Si están en la afirmativa de aprobar el orden del día, les pido que</w:t>
      </w:r>
      <w:r w:rsidRPr="0009140B">
        <w:rPr>
          <w:rFonts w:ascii="Bookman Old Style" w:hAnsi="Bookman Old Style" w:cs="Arial"/>
          <w:spacing w:val="1"/>
        </w:rPr>
        <w:t xml:space="preserve"> por votación económica </w:t>
      </w:r>
      <w:r w:rsidRPr="0009140B">
        <w:rPr>
          <w:rFonts w:ascii="Bookman Old Style" w:hAnsi="Bookman Old Style" w:cs="Arial"/>
        </w:rPr>
        <w:t>lo</w:t>
      </w:r>
      <w:r w:rsidRPr="0009140B">
        <w:rPr>
          <w:rFonts w:ascii="Bookman Old Style" w:hAnsi="Bookman Old Style" w:cs="Arial"/>
          <w:spacing w:val="6"/>
        </w:rPr>
        <w:t xml:space="preserve"> </w:t>
      </w:r>
      <w:r w:rsidRPr="0009140B">
        <w:rPr>
          <w:rFonts w:ascii="Bookman Old Style" w:hAnsi="Bookman Old Style" w:cs="Arial"/>
        </w:rPr>
        <w:t>expresen</w:t>
      </w:r>
      <w:r w:rsidRPr="0009140B">
        <w:rPr>
          <w:rFonts w:ascii="Bookman Old Style" w:hAnsi="Bookman Old Style" w:cs="Arial"/>
          <w:spacing w:val="6"/>
        </w:rPr>
        <w:t xml:space="preserve"> </w:t>
      </w:r>
      <w:r w:rsidRPr="0009140B">
        <w:rPr>
          <w:rFonts w:ascii="Bookman Old Style" w:hAnsi="Bookman Old Style" w:cs="Arial"/>
        </w:rPr>
        <w:t>levantando</w:t>
      </w:r>
      <w:r w:rsidRPr="0009140B">
        <w:rPr>
          <w:rFonts w:ascii="Bookman Old Style" w:hAnsi="Bookman Old Style" w:cs="Arial"/>
          <w:spacing w:val="6"/>
        </w:rPr>
        <w:t xml:space="preserve"> </w:t>
      </w:r>
      <w:r w:rsidRPr="0009140B">
        <w:rPr>
          <w:rFonts w:ascii="Bookman Old Style" w:hAnsi="Bookman Old Style" w:cs="Arial"/>
        </w:rPr>
        <w:t>su</w:t>
      </w:r>
      <w:r w:rsidRPr="0009140B">
        <w:rPr>
          <w:rFonts w:ascii="Bookman Old Style" w:hAnsi="Bookman Old Style" w:cs="Arial"/>
          <w:spacing w:val="6"/>
        </w:rPr>
        <w:t xml:space="preserve"> </w:t>
      </w:r>
      <w:r w:rsidRPr="0009140B">
        <w:rPr>
          <w:rFonts w:ascii="Bookman Old Style" w:hAnsi="Bookman Old Style" w:cs="Arial"/>
        </w:rPr>
        <w:t xml:space="preserve">mano. - - - - - - - - - - - - - - - - - - - - - - - - - - - - </w:t>
      </w:r>
      <w:r w:rsidRPr="0009140B">
        <w:rPr>
          <w:rFonts w:ascii="Bookman Old Style" w:hAnsi="Bookman Old Style" w:cs="Arial"/>
        </w:rPr>
        <w:br/>
      </w:r>
    </w:p>
    <w:tbl>
      <w:tblPr>
        <w:tblStyle w:val="Tabladelista3"/>
        <w:tblW w:w="0" w:type="auto"/>
        <w:tblLook w:val="04A0" w:firstRow="1" w:lastRow="0" w:firstColumn="1" w:lastColumn="0" w:noHBand="0" w:noVBand="1"/>
      </w:tblPr>
      <w:tblGrid>
        <w:gridCol w:w="5767"/>
        <w:gridCol w:w="1316"/>
        <w:gridCol w:w="1745"/>
      </w:tblGrid>
      <w:tr w:rsidR="007508D3" w:rsidRPr="0009140B" w14:paraId="1769768A" w14:textId="77777777" w:rsidTr="007508D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767" w:type="dxa"/>
            <w:tcBorders>
              <w:top w:val="single" w:sz="4" w:space="0" w:color="000000" w:themeColor="text1"/>
              <w:left w:val="single" w:sz="4" w:space="0" w:color="000000" w:themeColor="text1"/>
            </w:tcBorders>
            <w:hideMark/>
          </w:tcPr>
          <w:p w14:paraId="57568AF3" w14:textId="77777777" w:rsidR="007508D3" w:rsidRPr="0009140B" w:rsidRDefault="007508D3">
            <w:pPr>
              <w:spacing w:line="276" w:lineRule="auto"/>
              <w:jc w:val="center"/>
              <w:rPr>
                <w:rFonts w:ascii="Bookman Old Style" w:hAnsi="Bookman Old Style"/>
                <w:b w:val="0"/>
                <w:bCs w:val="0"/>
                <w:sz w:val="24"/>
                <w:szCs w:val="24"/>
              </w:rPr>
            </w:pPr>
            <w:r w:rsidRPr="0009140B">
              <w:rPr>
                <w:rFonts w:ascii="Bookman Old Style" w:hAnsi="Bookman Old Style"/>
                <w:b w:val="0"/>
                <w:bCs w:val="0"/>
                <w:sz w:val="24"/>
                <w:szCs w:val="24"/>
              </w:rPr>
              <w:t>REGIDOR</w:t>
            </w:r>
          </w:p>
        </w:tc>
        <w:tc>
          <w:tcPr>
            <w:tcW w:w="1316" w:type="dxa"/>
            <w:tcBorders>
              <w:top w:val="single" w:sz="4" w:space="0" w:color="000000" w:themeColor="text1"/>
              <w:left w:val="nil"/>
              <w:bottom w:val="nil"/>
              <w:right w:val="nil"/>
            </w:tcBorders>
            <w:hideMark/>
          </w:tcPr>
          <w:p w14:paraId="2E1D660B" w14:textId="77777777" w:rsidR="007508D3" w:rsidRPr="0009140B" w:rsidRDefault="007508D3">
            <w:pPr>
              <w:spacing w:line="276" w:lineRule="auto"/>
              <w:jc w:val="both"/>
              <w:cnfStyle w:val="100000000000" w:firstRow="1" w:lastRow="0" w:firstColumn="0" w:lastColumn="0" w:oddVBand="0" w:evenVBand="0" w:oddHBand="0" w:evenHBand="0" w:firstRowFirstColumn="0" w:firstRowLastColumn="0" w:lastRowFirstColumn="0" w:lastRowLastColumn="0"/>
              <w:rPr>
                <w:rFonts w:ascii="Bookman Old Style" w:hAnsi="Bookman Old Style"/>
                <w:b w:val="0"/>
                <w:bCs w:val="0"/>
                <w:sz w:val="24"/>
                <w:szCs w:val="24"/>
              </w:rPr>
            </w:pPr>
            <w:r w:rsidRPr="0009140B">
              <w:rPr>
                <w:rFonts w:ascii="Bookman Old Style" w:hAnsi="Bookman Old Style"/>
                <w:b w:val="0"/>
                <w:bCs w:val="0"/>
                <w:sz w:val="24"/>
                <w:szCs w:val="24"/>
              </w:rPr>
              <w:t>A FAVOR</w:t>
            </w:r>
          </w:p>
        </w:tc>
        <w:tc>
          <w:tcPr>
            <w:tcW w:w="1745" w:type="dxa"/>
            <w:tcBorders>
              <w:top w:val="single" w:sz="4" w:space="0" w:color="000000" w:themeColor="text1"/>
              <w:left w:val="nil"/>
              <w:bottom w:val="nil"/>
              <w:right w:val="single" w:sz="4" w:space="0" w:color="000000" w:themeColor="text1"/>
            </w:tcBorders>
            <w:hideMark/>
          </w:tcPr>
          <w:p w14:paraId="38E07EB3" w14:textId="77777777" w:rsidR="007508D3" w:rsidRPr="0009140B" w:rsidRDefault="007508D3">
            <w:pPr>
              <w:spacing w:line="276" w:lineRule="auto"/>
              <w:jc w:val="both"/>
              <w:cnfStyle w:val="100000000000" w:firstRow="1" w:lastRow="0" w:firstColumn="0" w:lastColumn="0" w:oddVBand="0" w:evenVBand="0" w:oddHBand="0" w:evenHBand="0" w:firstRowFirstColumn="0" w:firstRowLastColumn="0" w:lastRowFirstColumn="0" w:lastRowLastColumn="0"/>
              <w:rPr>
                <w:rFonts w:ascii="Bookman Old Style" w:hAnsi="Bookman Old Style"/>
                <w:b w:val="0"/>
                <w:bCs w:val="0"/>
                <w:sz w:val="24"/>
                <w:szCs w:val="24"/>
              </w:rPr>
            </w:pPr>
            <w:r w:rsidRPr="0009140B">
              <w:rPr>
                <w:rFonts w:ascii="Bookman Old Style" w:hAnsi="Bookman Old Style"/>
                <w:b w:val="0"/>
                <w:bCs w:val="0"/>
                <w:sz w:val="24"/>
                <w:szCs w:val="24"/>
              </w:rPr>
              <w:t>EN CONTRA</w:t>
            </w:r>
          </w:p>
        </w:tc>
      </w:tr>
      <w:tr w:rsidR="007508D3" w:rsidRPr="0009140B" w14:paraId="46C2677E" w14:textId="77777777" w:rsidTr="007508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7" w:type="dxa"/>
            <w:tcBorders>
              <w:left w:val="single" w:sz="4" w:space="0" w:color="000000" w:themeColor="text1"/>
            </w:tcBorders>
            <w:hideMark/>
          </w:tcPr>
          <w:p w14:paraId="43F559FC" w14:textId="77777777" w:rsidR="007508D3" w:rsidRPr="0009140B" w:rsidRDefault="007508D3">
            <w:pPr>
              <w:spacing w:line="276" w:lineRule="auto"/>
              <w:jc w:val="both"/>
              <w:rPr>
                <w:rFonts w:ascii="Bookman Old Style" w:hAnsi="Bookman Old Style"/>
                <w:sz w:val="24"/>
                <w:szCs w:val="24"/>
              </w:rPr>
            </w:pPr>
            <w:r w:rsidRPr="0009140B">
              <w:rPr>
                <w:rFonts w:ascii="Bookman Old Style" w:hAnsi="Bookman Old Style"/>
                <w:b w:val="0"/>
                <w:bCs w:val="0"/>
                <w:sz w:val="24"/>
                <w:szCs w:val="24"/>
              </w:rPr>
              <w:t xml:space="preserve">C. ERNESTO SANCHEZ </w:t>
            </w:r>
            <w:proofErr w:type="spellStart"/>
            <w:r w:rsidRPr="0009140B">
              <w:rPr>
                <w:rFonts w:ascii="Bookman Old Style" w:hAnsi="Bookman Old Style"/>
                <w:b w:val="0"/>
                <w:bCs w:val="0"/>
                <w:sz w:val="24"/>
                <w:szCs w:val="24"/>
              </w:rPr>
              <w:t>SANCHEZ</w:t>
            </w:r>
            <w:proofErr w:type="spellEnd"/>
            <w:r w:rsidRPr="0009140B">
              <w:rPr>
                <w:rFonts w:ascii="Bookman Old Style" w:hAnsi="Bookman Old Style"/>
                <w:b w:val="0"/>
                <w:bCs w:val="0"/>
                <w:sz w:val="24"/>
                <w:szCs w:val="24"/>
              </w:rPr>
              <w:t>.</w:t>
            </w:r>
          </w:p>
          <w:p w14:paraId="3689E7D2" w14:textId="77777777" w:rsidR="007508D3" w:rsidRPr="0009140B" w:rsidRDefault="007508D3">
            <w:pPr>
              <w:spacing w:line="276" w:lineRule="auto"/>
              <w:jc w:val="both"/>
              <w:rPr>
                <w:rFonts w:ascii="Bookman Old Style" w:hAnsi="Bookman Old Style"/>
                <w:sz w:val="24"/>
                <w:szCs w:val="24"/>
              </w:rPr>
            </w:pPr>
            <w:r w:rsidRPr="0009140B">
              <w:rPr>
                <w:rFonts w:ascii="Bookman Old Style" w:hAnsi="Bookman Old Style"/>
                <w:sz w:val="24"/>
                <w:szCs w:val="24"/>
              </w:rPr>
              <w:t xml:space="preserve">Regidor presidente de la Comisión </w:t>
            </w:r>
            <w:proofErr w:type="gramStart"/>
            <w:r w:rsidRPr="0009140B">
              <w:rPr>
                <w:rFonts w:ascii="Bookman Old Style" w:hAnsi="Bookman Old Style"/>
                <w:sz w:val="24"/>
                <w:szCs w:val="24"/>
              </w:rPr>
              <w:t>Edilicia</w:t>
            </w:r>
            <w:proofErr w:type="gramEnd"/>
            <w:r w:rsidRPr="0009140B">
              <w:rPr>
                <w:rFonts w:ascii="Bookman Old Style" w:hAnsi="Bookman Old Style"/>
                <w:sz w:val="24"/>
                <w:szCs w:val="24"/>
              </w:rPr>
              <w:t xml:space="preserve"> Permanente de Espectáculos Públicos e Inspección y Vigilancia.</w:t>
            </w:r>
          </w:p>
        </w:tc>
        <w:tc>
          <w:tcPr>
            <w:tcW w:w="1316" w:type="dxa"/>
            <w:tcBorders>
              <w:left w:val="nil"/>
              <w:right w:val="nil"/>
            </w:tcBorders>
          </w:tcPr>
          <w:p w14:paraId="638F43DF" w14:textId="77777777" w:rsidR="007508D3" w:rsidRPr="0009140B" w:rsidRDefault="007508D3">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b/>
                <w:bCs/>
                <w:sz w:val="24"/>
                <w:szCs w:val="24"/>
              </w:rPr>
            </w:pPr>
          </w:p>
          <w:p w14:paraId="0A2BA106" w14:textId="77777777" w:rsidR="007508D3" w:rsidRPr="0009140B" w:rsidRDefault="007508D3">
            <w:pPr>
              <w:spacing w:line="276" w:lineRule="auto"/>
              <w:jc w:val="center"/>
              <w:cnfStyle w:val="000000100000" w:firstRow="0" w:lastRow="0" w:firstColumn="0" w:lastColumn="0" w:oddVBand="0" w:evenVBand="0" w:oddHBand="1" w:evenHBand="0" w:firstRowFirstColumn="0" w:firstRowLastColumn="0" w:lastRowFirstColumn="0" w:lastRowLastColumn="0"/>
              <w:rPr>
                <w:rFonts w:ascii="Bookman Old Style" w:hAnsi="Bookman Old Style"/>
                <w:b/>
                <w:bCs/>
                <w:sz w:val="24"/>
                <w:szCs w:val="24"/>
              </w:rPr>
            </w:pPr>
            <w:r w:rsidRPr="0009140B">
              <w:rPr>
                <w:rFonts w:ascii="Bookman Old Style" w:hAnsi="Bookman Old Style"/>
                <w:b/>
                <w:bCs/>
                <w:sz w:val="24"/>
                <w:szCs w:val="24"/>
              </w:rPr>
              <w:t>X</w:t>
            </w:r>
          </w:p>
        </w:tc>
        <w:tc>
          <w:tcPr>
            <w:tcW w:w="1745" w:type="dxa"/>
            <w:tcBorders>
              <w:left w:val="nil"/>
              <w:right w:val="single" w:sz="4" w:space="0" w:color="000000" w:themeColor="text1"/>
            </w:tcBorders>
          </w:tcPr>
          <w:p w14:paraId="46CD22F2" w14:textId="77777777" w:rsidR="007508D3" w:rsidRPr="0009140B" w:rsidRDefault="007508D3">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sz w:val="24"/>
                <w:szCs w:val="24"/>
              </w:rPr>
            </w:pPr>
          </w:p>
        </w:tc>
      </w:tr>
      <w:tr w:rsidR="007508D3" w:rsidRPr="0009140B" w14:paraId="36D5D7FC" w14:textId="77777777" w:rsidTr="007508D3">
        <w:tc>
          <w:tcPr>
            <w:cnfStyle w:val="001000000000" w:firstRow="0" w:lastRow="0" w:firstColumn="1" w:lastColumn="0" w:oddVBand="0" w:evenVBand="0" w:oddHBand="0" w:evenHBand="0" w:firstRowFirstColumn="0" w:firstRowLastColumn="0" w:lastRowFirstColumn="0" w:lastRowLastColumn="0"/>
            <w:tcW w:w="5767" w:type="dxa"/>
            <w:tcBorders>
              <w:top w:val="nil"/>
              <w:left w:val="single" w:sz="4" w:space="0" w:color="000000" w:themeColor="text1"/>
              <w:bottom w:val="nil"/>
            </w:tcBorders>
            <w:hideMark/>
          </w:tcPr>
          <w:p w14:paraId="2B0934DA" w14:textId="77777777" w:rsidR="007508D3" w:rsidRPr="0009140B" w:rsidRDefault="007508D3">
            <w:pPr>
              <w:spacing w:line="276" w:lineRule="auto"/>
              <w:jc w:val="both"/>
              <w:rPr>
                <w:rFonts w:ascii="Bookman Old Style" w:hAnsi="Bookman Old Style"/>
                <w:sz w:val="24"/>
                <w:szCs w:val="24"/>
              </w:rPr>
            </w:pPr>
            <w:r w:rsidRPr="0009140B">
              <w:rPr>
                <w:rFonts w:ascii="Bookman Old Style" w:hAnsi="Bookman Old Style"/>
                <w:b w:val="0"/>
                <w:bCs w:val="0"/>
                <w:sz w:val="24"/>
                <w:szCs w:val="24"/>
              </w:rPr>
              <w:t>C.  MARISOL MENDOZA PINTO.</w:t>
            </w:r>
            <w:r w:rsidRPr="0009140B">
              <w:rPr>
                <w:rFonts w:ascii="Bookman Old Style" w:hAnsi="Bookman Old Style"/>
                <w:sz w:val="24"/>
                <w:szCs w:val="24"/>
              </w:rPr>
              <w:br/>
              <w:t xml:space="preserve">Vocal de la Comisión </w:t>
            </w:r>
            <w:proofErr w:type="gramStart"/>
            <w:r w:rsidRPr="0009140B">
              <w:rPr>
                <w:rFonts w:ascii="Bookman Old Style" w:hAnsi="Bookman Old Style"/>
                <w:sz w:val="24"/>
                <w:szCs w:val="24"/>
              </w:rPr>
              <w:t>Edilicia</w:t>
            </w:r>
            <w:proofErr w:type="gramEnd"/>
            <w:r w:rsidRPr="0009140B">
              <w:rPr>
                <w:rFonts w:ascii="Bookman Old Style" w:hAnsi="Bookman Old Style"/>
                <w:sz w:val="24"/>
                <w:szCs w:val="24"/>
              </w:rPr>
              <w:t xml:space="preserve"> Permanente de Espectáculos Públicos e Inspección y Vigilancia.</w:t>
            </w:r>
          </w:p>
        </w:tc>
        <w:tc>
          <w:tcPr>
            <w:tcW w:w="1316" w:type="dxa"/>
            <w:tcBorders>
              <w:top w:val="nil"/>
              <w:left w:val="nil"/>
              <w:bottom w:val="nil"/>
              <w:right w:val="nil"/>
            </w:tcBorders>
          </w:tcPr>
          <w:p w14:paraId="1B3D4E23" w14:textId="77777777" w:rsidR="007508D3" w:rsidRPr="0009140B" w:rsidRDefault="007508D3">
            <w:pPr>
              <w:spacing w:line="276" w:lineRule="auto"/>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b/>
                <w:bCs/>
                <w:sz w:val="24"/>
                <w:szCs w:val="24"/>
              </w:rPr>
            </w:pPr>
          </w:p>
          <w:p w14:paraId="19EB5E5F" w14:textId="77777777" w:rsidR="007508D3" w:rsidRPr="0009140B" w:rsidRDefault="007508D3">
            <w:pPr>
              <w:spacing w:line="276" w:lineRule="auto"/>
              <w:jc w:val="center"/>
              <w:cnfStyle w:val="000000000000" w:firstRow="0" w:lastRow="0" w:firstColumn="0" w:lastColumn="0" w:oddVBand="0" w:evenVBand="0" w:oddHBand="0" w:evenHBand="0" w:firstRowFirstColumn="0" w:firstRowLastColumn="0" w:lastRowFirstColumn="0" w:lastRowLastColumn="0"/>
              <w:rPr>
                <w:rFonts w:ascii="Bookman Old Style" w:hAnsi="Bookman Old Style"/>
                <w:b/>
                <w:bCs/>
                <w:sz w:val="24"/>
                <w:szCs w:val="24"/>
              </w:rPr>
            </w:pPr>
            <w:r w:rsidRPr="0009140B">
              <w:rPr>
                <w:rFonts w:ascii="Bookman Old Style" w:hAnsi="Bookman Old Style"/>
                <w:b/>
                <w:bCs/>
                <w:sz w:val="24"/>
                <w:szCs w:val="24"/>
              </w:rPr>
              <w:t>X</w:t>
            </w:r>
          </w:p>
        </w:tc>
        <w:tc>
          <w:tcPr>
            <w:tcW w:w="1745" w:type="dxa"/>
            <w:tcBorders>
              <w:top w:val="nil"/>
              <w:left w:val="nil"/>
              <w:bottom w:val="nil"/>
              <w:right w:val="single" w:sz="4" w:space="0" w:color="000000" w:themeColor="text1"/>
            </w:tcBorders>
          </w:tcPr>
          <w:p w14:paraId="75902B30" w14:textId="77777777" w:rsidR="007508D3" w:rsidRPr="0009140B" w:rsidRDefault="007508D3">
            <w:pPr>
              <w:spacing w:line="276" w:lineRule="auto"/>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sz w:val="24"/>
                <w:szCs w:val="24"/>
              </w:rPr>
            </w:pPr>
          </w:p>
        </w:tc>
      </w:tr>
      <w:tr w:rsidR="007508D3" w:rsidRPr="0009140B" w14:paraId="3BC57A4E" w14:textId="77777777" w:rsidTr="007508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7" w:type="dxa"/>
            <w:tcBorders>
              <w:left w:val="single" w:sz="4" w:space="0" w:color="000000" w:themeColor="text1"/>
            </w:tcBorders>
            <w:hideMark/>
          </w:tcPr>
          <w:p w14:paraId="44CBA8A7" w14:textId="77777777" w:rsidR="007508D3" w:rsidRPr="0009140B" w:rsidRDefault="007508D3">
            <w:pPr>
              <w:spacing w:line="276" w:lineRule="auto"/>
              <w:jc w:val="both"/>
              <w:rPr>
                <w:rFonts w:ascii="Bookman Old Style" w:hAnsi="Bookman Old Style"/>
                <w:sz w:val="24"/>
                <w:szCs w:val="24"/>
              </w:rPr>
            </w:pPr>
            <w:r w:rsidRPr="0009140B">
              <w:rPr>
                <w:rFonts w:ascii="Bookman Old Style" w:hAnsi="Bookman Old Style"/>
                <w:b w:val="0"/>
                <w:bCs w:val="0"/>
                <w:sz w:val="24"/>
                <w:szCs w:val="24"/>
              </w:rPr>
              <w:t>C. OSCAR MURGUIA TORRES</w:t>
            </w:r>
            <w:r w:rsidRPr="0009140B">
              <w:rPr>
                <w:rFonts w:ascii="Bookman Old Style" w:hAnsi="Bookman Old Style"/>
                <w:sz w:val="24"/>
                <w:szCs w:val="24"/>
              </w:rPr>
              <w:t>.</w:t>
            </w:r>
          </w:p>
          <w:p w14:paraId="5411DACB" w14:textId="77777777" w:rsidR="007508D3" w:rsidRPr="0009140B" w:rsidRDefault="007508D3">
            <w:pPr>
              <w:spacing w:line="276" w:lineRule="auto"/>
              <w:jc w:val="both"/>
              <w:rPr>
                <w:rFonts w:ascii="Bookman Old Style" w:hAnsi="Bookman Old Style"/>
                <w:sz w:val="24"/>
                <w:szCs w:val="24"/>
              </w:rPr>
            </w:pPr>
            <w:r w:rsidRPr="0009140B">
              <w:rPr>
                <w:rFonts w:ascii="Bookman Old Style" w:hAnsi="Bookman Old Style"/>
                <w:sz w:val="24"/>
                <w:szCs w:val="24"/>
              </w:rPr>
              <w:t xml:space="preserve">Vocal de la Comisión </w:t>
            </w:r>
            <w:proofErr w:type="gramStart"/>
            <w:r w:rsidRPr="0009140B">
              <w:rPr>
                <w:rFonts w:ascii="Bookman Old Style" w:hAnsi="Bookman Old Style"/>
                <w:sz w:val="24"/>
                <w:szCs w:val="24"/>
              </w:rPr>
              <w:t>Edilicia</w:t>
            </w:r>
            <w:proofErr w:type="gramEnd"/>
            <w:r w:rsidRPr="0009140B">
              <w:rPr>
                <w:rFonts w:ascii="Bookman Old Style" w:hAnsi="Bookman Old Style"/>
                <w:sz w:val="24"/>
                <w:szCs w:val="24"/>
              </w:rPr>
              <w:t xml:space="preserve"> Permanente de Espectáculos Públicos e Inspección y Vigilancia.</w:t>
            </w:r>
          </w:p>
        </w:tc>
        <w:tc>
          <w:tcPr>
            <w:tcW w:w="1316" w:type="dxa"/>
            <w:tcBorders>
              <w:left w:val="nil"/>
              <w:right w:val="nil"/>
            </w:tcBorders>
          </w:tcPr>
          <w:p w14:paraId="4C038C91" w14:textId="77777777" w:rsidR="007508D3" w:rsidRPr="0009140B" w:rsidRDefault="007508D3">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b/>
                <w:bCs/>
                <w:sz w:val="24"/>
                <w:szCs w:val="24"/>
              </w:rPr>
            </w:pPr>
          </w:p>
          <w:p w14:paraId="3F3462F4" w14:textId="06D5F2ED" w:rsidR="007508D3" w:rsidRPr="0009140B" w:rsidRDefault="007508D3">
            <w:pPr>
              <w:spacing w:line="276" w:lineRule="auto"/>
              <w:jc w:val="center"/>
              <w:cnfStyle w:val="000000100000" w:firstRow="0" w:lastRow="0" w:firstColumn="0" w:lastColumn="0" w:oddVBand="0" w:evenVBand="0" w:oddHBand="1" w:evenHBand="0" w:firstRowFirstColumn="0" w:firstRowLastColumn="0" w:lastRowFirstColumn="0" w:lastRowLastColumn="0"/>
              <w:rPr>
                <w:rFonts w:ascii="Bookman Old Style" w:hAnsi="Bookman Old Style"/>
                <w:b/>
                <w:bCs/>
                <w:sz w:val="24"/>
                <w:szCs w:val="24"/>
              </w:rPr>
            </w:pPr>
          </w:p>
        </w:tc>
        <w:tc>
          <w:tcPr>
            <w:tcW w:w="1745" w:type="dxa"/>
            <w:tcBorders>
              <w:left w:val="nil"/>
              <w:right w:val="single" w:sz="4" w:space="0" w:color="000000" w:themeColor="text1"/>
            </w:tcBorders>
          </w:tcPr>
          <w:p w14:paraId="57C50108" w14:textId="77777777" w:rsidR="007508D3" w:rsidRPr="0009140B" w:rsidRDefault="007508D3">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sz w:val="24"/>
                <w:szCs w:val="24"/>
              </w:rPr>
            </w:pPr>
          </w:p>
        </w:tc>
      </w:tr>
    </w:tbl>
    <w:p w14:paraId="37B742FF" w14:textId="77777777" w:rsidR="00994B64" w:rsidRPr="0009140B" w:rsidRDefault="00994B64" w:rsidP="00994B64">
      <w:pPr>
        <w:pStyle w:val="Textoindependiente"/>
        <w:spacing w:before="5"/>
        <w:jc w:val="both"/>
        <w:rPr>
          <w:rFonts w:ascii="Bookman Old Style" w:hAnsi="Bookman Old Style" w:cs="Arial"/>
          <w:b/>
          <w:sz w:val="24"/>
          <w:szCs w:val="24"/>
        </w:rPr>
      </w:pPr>
    </w:p>
    <w:p w14:paraId="0C91F01B" w14:textId="6E86FBAB" w:rsidR="00994B64" w:rsidRPr="0009140B" w:rsidRDefault="00994B64" w:rsidP="00994B64">
      <w:pPr>
        <w:pStyle w:val="Textoindependiente"/>
        <w:jc w:val="both"/>
        <w:rPr>
          <w:rFonts w:ascii="Bookman Old Style" w:hAnsi="Bookman Old Style" w:cs="Arial"/>
          <w:sz w:val="24"/>
          <w:szCs w:val="24"/>
        </w:rPr>
      </w:pPr>
      <w:r w:rsidRPr="0009140B">
        <w:rPr>
          <w:rFonts w:ascii="Bookman Old Style" w:hAnsi="Bookman Old Style" w:cs="Arial"/>
          <w:sz w:val="24"/>
          <w:szCs w:val="24"/>
        </w:rPr>
        <w:t>Una vez que fueron agotados los puntos 1 y 2 del orden día me</w:t>
      </w:r>
      <w:r w:rsidRPr="0009140B">
        <w:rPr>
          <w:rFonts w:ascii="Bookman Old Style" w:hAnsi="Bookman Old Style" w:cs="Arial"/>
          <w:spacing w:val="1"/>
          <w:sz w:val="24"/>
          <w:szCs w:val="24"/>
        </w:rPr>
        <w:t xml:space="preserve"> </w:t>
      </w:r>
      <w:r w:rsidRPr="0009140B">
        <w:rPr>
          <w:rFonts w:ascii="Bookman Old Style" w:hAnsi="Bookman Old Style" w:cs="Arial"/>
          <w:sz w:val="24"/>
          <w:szCs w:val="24"/>
        </w:rPr>
        <w:t>permito</w:t>
      </w:r>
      <w:r w:rsidRPr="0009140B">
        <w:rPr>
          <w:rFonts w:ascii="Bookman Old Style" w:hAnsi="Bookman Old Style" w:cs="Arial"/>
          <w:spacing w:val="4"/>
          <w:sz w:val="24"/>
          <w:szCs w:val="24"/>
        </w:rPr>
        <w:t xml:space="preserve"> </w:t>
      </w:r>
      <w:r w:rsidRPr="0009140B">
        <w:rPr>
          <w:rFonts w:ascii="Bookman Old Style" w:hAnsi="Bookman Old Style" w:cs="Arial"/>
          <w:sz w:val="24"/>
          <w:szCs w:val="24"/>
        </w:rPr>
        <w:t>pasar</w:t>
      </w:r>
      <w:r w:rsidRPr="0009140B">
        <w:rPr>
          <w:rFonts w:ascii="Bookman Old Style" w:hAnsi="Bookman Old Style" w:cs="Arial"/>
          <w:spacing w:val="4"/>
          <w:sz w:val="24"/>
          <w:szCs w:val="24"/>
        </w:rPr>
        <w:t xml:space="preserve"> </w:t>
      </w:r>
      <w:r w:rsidRPr="0009140B">
        <w:rPr>
          <w:rFonts w:ascii="Bookman Old Style" w:hAnsi="Bookman Old Style" w:cs="Arial"/>
          <w:sz w:val="24"/>
          <w:szCs w:val="24"/>
        </w:rPr>
        <w:t xml:space="preserve">al: - </w:t>
      </w:r>
      <w:r w:rsidR="0009140B">
        <w:rPr>
          <w:rFonts w:ascii="Bookman Old Style" w:hAnsi="Bookman Old Style" w:cs="Arial"/>
          <w:sz w:val="24"/>
          <w:szCs w:val="24"/>
        </w:rPr>
        <w:t xml:space="preserve">- - - - - - - - - - - - - - - - - - - - - - - - - - - - - - - - - - - - - - - - - - - - </w:t>
      </w:r>
    </w:p>
    <w:p w14:paraId="7F333F33" w14:textId="4073A830" w:rsidR="00994B64" w:rsidRPr="0009140B" w:rsidRDefault="00994B64" w:rsidP="00994B64">
      <w:pPr>
        <w:pStyle w:val="NormalWeb"/>
        <w:spacing w:before="0" w:beforeAutospacing="0" w:after="0" w:afterAutospacing="0"/>
        <w:jc w:val="both"/>
        <w:rPr>
          <w:rFonts w:ascii="Bookman Old Style" w:hAnsi="Bookman Old Style" w:cs="Arial"/>
        </w:rPr>
      </w:pPr>
      <w:r w:rsidRPr="0009140B">
        <w:rPr>
          <w:rFonts w:ascii="Bookman Old Style" w:hAnsi="Bookman Old Style" w:cs="Arial"/>
          <w:b/>
        </w:rPr>
        <w:t xml:space="preserve">TERCER </w:t>
      </w:r>
      <w:r w:rsidR="00F305D3" w:rsidRPr="0009140B">
        <w:rPr>
          <w:rFonts w:ascii="Bookman Old Style" w:hAnsi="Bookman Old Style" w:cs="Arial"/>
          <w:b/>
        </w:rPr>
        <w:t>PUNTO</w:t>
      </w:r>
      <w:r w:rsidR="00F305D3" w:rsidRPr="0009140B">
        <w:rPr>
          <w:rFonts w:ascii="Bookman Old Style" w:hAnsi="Bookman Old Style" w:cs="Arial"/>
        </w:rPr>
        <w:t>. -</w:t>
      </w:r>
      <w:r w:rsidRPr="0009140B">
        <w:rPr>
          <w:rFonts w:ascii="Bookman Old Style" w:hAnsi="Bookman Old Style" w:cs="Arial"/>
        </w:rPr>
        <w:t xml:space="preserve"> </w:t>
      </w:r>
      <w:r w:rsidR="00F305D3" w:rsidRPr="0009140B">
        <w:rPr>
          <w:rFonts w:ascii="Bookman Old Style" w:hAnsi="Bookman Old Style" w:cs="Arial"/>
        </w:rPr>
        <w:t>Turno de oficio números 165/2025 y 359/2025, emitidos por el C. Lic. Osvaldo Cárdenas Gallegos, Oficial de Padrón y Licencias del Municipio de Zapotlán el Grande, Jalisco. -</w:t>
      </w:r>
      <w:r w:rsidRPr="0009140B">
        <w:rPr>
          <w:rFonts w:ascii="Bookman Old Style" w:hAnsi="Bookman Old Style" w:cs="Arial"/>
        </w:rPr>
        <w:t xml:space="preserve"> - - </w:t>
      </w:r>
      <w:r w:rsidR="00F305D3" w:rsidRPr="0009140B">
        <w:rPr>
          <w:rFonts w:ascii="Bookman Old Style" w:hAnsi="Bookman Old Style" w:cs="Arial"/>
        </w:rPr>
        <w:t xml:space="preserve">- - - - - - - - - - - </w:t>
      </w:r>
    </w:p>
    <w:p w14:paraId="3D7AC541" w14:textId="30081EE4" w:rsidR="00994B64" w:rsidRPr="0009140B" w:rsidRDefault="00A833DE" w:rsidP="00994B64">
      <w:pPr>
        <w:pStyle w:val="NormalWeb"/>
        <w:spacing w:before="0" w:beforeAutospacing="0" w:after="0" w:afterAutospacing="0"/>
        <w:jc w:val="both"/>
        <w:rPr>
          <w:rFonts w:ascii="Bookman Old Style" w:hAnsi="Bookman Old Style" w:cs="Arial"/>
        </w:rPr>
      </w:pPr>
      <w:r w:rsidRPr="0009140B">
        <w:rPr>
          <w:rFonts w:ascii="Bookman Old Style" w:hAnsi="Bookman Old Style" w:cs="Arial"/>
        </w:rPr>
        <w:t>Previo a la lectura se incorporó a los trabajos el c. Regidor Oscar Murguía Torres a las 13 horas con 21 veintiún minutos.</w:t>
      </w:r>
      <w:r w:rsidR="00861A33" w:rsidRPr="0009140B">
        <w:rPr>
          <w:rFonts w:ascii="Bookman Old Style" w:hAnsi="Bookman Old Style" w:cs="Arial"/>
        </w:rPr>
        <w:t xml:space="preserve"> DICHO ESTO SE CONTINUO CON EL DESAHOGO DE LA </w:t>
      </w:r>
      <w:proofErr w:type="gramStart"/>
      <w:r w:rsidR="00861A33" w:rsidRPr="0009140B">
        <w:rPr>
          <w:rFonts w:ascii="Bookman Old Style" w:hAnsi="Bookman Old Style" w:cs="Arial"/>
        </w:rPr>
        <w:t>SESION.-</w:t>
      </w:r>
      <w:proofErr w:type="gramEnd"/>
      <w:r w:rsidR="00861A33" w:rsidRPr="0009140B">
        <w:rPr>
          <w:rFonts w:ascii="Bookman Old Style" w:hAnsi="Bookman Old Style" w:cs="Arial"/>
        </w:rPr>
        <w:t xml:space="preserve"> - - - - - - - - - - - - - - - - - - - - - - - - - </w:t>
      </w:r>
    </w:p>
    <w:p w14:paraId="72BB0625" w14:textId="77777777" w:rsidR="00861A33" w:rsidRPr="0009140B" w:rsidRDefault="00861A33" w:rsidP="00994B64">
      <w:pPr>
        <w:pStyle w:val="NormalWeb"/>
        <w:spacing w:before="0" w:beforeAutospacing="0" w:after="0" w:afterAutospacing="0"/>
        <w:jc w:val="both"/>
        <w:rPr>
          <w:rFonts w:ascii="Bookman Old Style" w:hAnsi="Bookman Old Style" w:cs="Arial"/>
        </w:rPr>
      </w:pPr>
    </w:p>
    <w:p w14:paraId="2E2B977D" w14:textId="4E7002DB" w:rsidR="00994B64" w:rsidRDefault="00861A33" w:rsidP="00994B64">
      <w:pPr>
        <w:pStyle w:val="NormalWeb"/>
        <w:spacing w:before="0" w:beforeAutospacing="0" w:after="0" w:afterAutospacing="0"/>
        <w:jc w:val="both"/>
        <w:rPr>
          <w:rFonts w:ascii="Bookman Old Style" w:hAnsi="Bookman Old Style" w:cs="Arial"/>
        </w:rPr>
      </w:pPr>
      <w:r w:rsidRPr="0009140B">
        <w:rPr>
          <w:rFonts w:ascii="Bookman Old Style" w:hAnsi="Bookman Old Style" w:cs="Arial"/>
        </w:rPr>
        <w:t>Procediendo a la lectura del oficio e</w:t>
      </w:r>
      <w:r w:rsidR="00994B64" w:rsidRPr="0009140B">
        <w:rPr>
          <w:rFonts w:ascii="Bookman Old Style" w:hAnsi="Bookman Old Style" w:cs="Arial"/>
        </w:rPr>
        <w:t>l cual literalmente dice:</w:t>
      </w:r>
      <w:r w:rsidR="00756B43" w:rsidRPr="0009140B">
        <w:rPr>
          <w:rFonts w:ascii="Bookman Old Style" w:hAnsi="Bookman Old Style" w:cs="Arial"/>
        </w:rPr>
        <w:t xml:space="preserve"> - - - - - - - - - - - </w:t>
      </w:r>
    </w:p>
    <w:p w14:paraId="3A2A743C" w14:textId="77777777" w:rsidR="00E405FF" w:rsidRPr="0009140B" w:rsidRDefault="00E405FF" w:rsidP="00994B64">
      <w:pPr>
        <w:pStyle w:val="NormalWeb"/>
        <w:spacing w:before="0" w:beforeAutospacing="0" w:after="0" w:afterAutospacing="0"/>
        <w:jc w:val="both"/>
        <w:rPr>
          <w:rFonts w:ascii="Bookman Old Style" w:hAnsi="Bookman Old Style" w:cs="Arial"/>
        </w:rPr>
      </w:pPr>
    </w:p>
    <w:p w14:paraId="0EC34CEC" w14:textId="77777777" w:rsidR="00994B64" w:rsidRPr="0009140B" w:rsidRDefault="00994B64" w:rsidP="00994B64">
      <w:pPr>
        <w:pStyle w:val="NormalWeb"/>
        <w:spacing w:before="0" w:beforeAutospacing="0" w:after="0" w:afterAutospacing="0"/>
        <w:jc w:val="both"/>
        <w:rPr>
          <w:rFonts w:ascii="Bookman Old Style" w:hAnsi="Bookman Old Style" w:cs="Arial"/>
        </w:rPr>
      </w:pPr>
    </w:p>
    <w:p w14:paraId="18248344" w14:textId="3D96ABE6" w:rsidR="00994B64" w:rsidRPr="0009140B" w:rsidRDefault="00994B64" w:rsidP="00994B64">
      <w:pPr>
        <w:pStyle w:val="NormalWeb"/>
        <w:spacing w:before="0" w:beforeAutospacing="0" w:after="0" w:afterAutospacing="0"/>
        <w:jc w:val="right"/>
        <w:rPr>
          <w:rFonts w:ascii="Bookman Old Style" w:hAnsi="Bookman Old Style" w:cs="Arial"/>
        </w:rPr>
      </w:pPr>
      <w:r w:rsidRPr="0009140B">
        <w:rPr>
          <w:rFonts w:ascii="Bookman Old Style" w:hAnsi="Bookman Old Style" w:cs="Arial"/>
        </w:rPr>
        <w:lastRenderedPageBreak/>
        <w:t>OFICIAL DE PADRON Y LICENCIAS</w:t>
      </w:r>
      <w:r w:rsidRPr="0009140B">
        <w:rPr>
          <w:rFonts w:ascii="Bookman Old Style" w:hAnsi="Bookman Old Style" w:cs="Arial"/>
        </w:rPr>
        <w:br/>
        <w:t xml:space="preserve">OFICIO </w:t>
      </w:r>
      <w:proofErr w:type="spellStart"/>
      <w:r w:rsidRPr="0009140B">
        <w:rPr>
          <w:rFonts w:ascii="Bookman Old Style" w:hAnsi="Bookman Old Style" w:cs="Arial"/>
        </w:rPr>
        <w:t>N°</w:t>
      </w:r>
      <w:proofErr w:type="spellEnd"/>
      <w:r w:rsidRPr="0009140B">
        <w:rPr>
          <w:rFonts w:ascii="Bookman Old Style" w:hAnsi="Bookman Old Style" w:cs="Arial"/>
        </w:rPr>
        <w:t xml:space="preserve"> </w:t>
      </w:r>
      <w:r w:rsidR="00F305D3" w:rsidRPr="0009140B">
        <w:rPr>
          <w:rFonts w:ascii="Bookman Old Style" w:hAnsi="Bookman Old Style" w:cs="Arial"/>
        </w:rPr>
        <w:t>166</w:t>
      </w:r>
      <w:r w:rsidRPr="0009140B">
        <w:rPr>
          <w:rFonts w:ascii="Bookman Old Style" w:hAnsi="Bookman Old Style" w:cs="Arial"/>
        </w:rPr>
        <w:t>/2025</w:t>
      </w:r>
      <w:r w:rsidRPr="0009140B">
        <w:rPr>
          <w:rFonts w:ascii="Bookman Old Style" w:hAnsi="Bookman Old Style" w:cs="Arial"/>
        </w:rPr>
        <w:br/>
        <w:t xml:space="preserve">ASUNTO: </w:t>
      </w:r>
      <w:r w:rsidR="00F305D3" w:rsidRPr="0009140B">
        <w:rPr>
          <w:rFonts w:ascii="Bookman Old Style" w:hAnsi="Bookman Old Style" w:cs="Arial"/>
        </w:rPr>
        <w:t>Se remite solicitud</w:t>
      </w:r>
      <w:r w:rsidRPr="0009140B">
        <w:rPr>
          <w:rFonts w:ascii="Bookman Old Style" w:hAnsi="Bookman Old Style" w:cs="Arial"/>
        </w:rPr>
        <w:t>.</w:t>
      </w:r>
    </w:p>
    <w:p w14:paraId="775514B5" w14:textId="160852BA" w:rsidR="00994B64" w:rsidRPr="0009140B" w:rsidRDefault="00994B64" w:rsidP="00994B64">
      <w:pPr>
        <w:pStyle w:val="NormalWeb"/>
        <w:spacing w:before="0" w:beforeAutospacing="0" w:after="0" w:afterAutospacing="0"/>
        <w:rPr>
          <w:rFonts w:ascii="Bookman Old Style" w:hAnsi="Bookman Old Style" w:cs="Arial"/>
          <w:b/>
          <w:bCs/>
        </w:rPr>
      </w:pPr>
    </w:p>
    <w:p w14:paraId="585A5D7F" w14:textId="1F9DFCA7" w:rsidR="00994B64" w:rsidRPr="0009140B" w:rsidRDefault="00994B64" w:rsidP="00994B64">
      <w:pPr>
        <w:pStyle w:val="NormalWeb"/>
        <w:spacing w:before="0" w:beforeAutospacing="0" w:after="0" w:afterAutospacing="0"/>
        <w:rPr>
          <w:rFonts w:ascii="Bookman Old Style" w:hAnsi="Bookman Old Style" w:cs="Arial"/>
          <w:b/>
          <w:bCs/>
        </w:rPr>
      </w:pPr>
      <w:r w:rsidRPr="0009140B">
        <w:rPr>
          <w:rFonts w:ascii="Bookman Old Style" w:hAnsi="Bookman Old Style" w:cs="Arial"/>
          <w:b/>
          <w:bCs/>
        </w:rPr>
        <w:t xml:space="preserve">LIC. ERNESTO SANCHEZ </w:t>
      </w:r>
      <w:proofErr w:type="spellStart"/>
      <w:r w:rsidRPr="0009140B">
        <w:rPr>
          <w:rFonts w:ascii="Bookman Old Style" w:hAnsi="Bookman Old Style" w:cs="Arial"/>
          <w:b/>
          <w:bCs/>
        </w:rPr>
        <w:t>SANCHEZ</w:t>
      </w:r>
      <w:proofErr w:type="spellEnd"/>
      <w:r w:rsidRPr="0009140B">
        <w:rPr>
          <w:rFonts w:ascii="Bookman Old Style" w:hAnsi="Bookman Old Style" w:cs="Arial"/>
          <w:b/>
          <w:bCs/>
        </w:rPr>
        <w:t>.</w:t>
      </w:r>
      <w:r w:rsidRPr="0009140B">
        <w:rPr>
          <w:rFonts w:ascii="Bookman Old Style" w:hAnsi="Bookman Old Style" w:cs="Arial"/>
          <w:b/>
          <w:bCs/>
        </w:rPr>
        <w:br/>
        <w:t xml:space="preserve">REGIDOR PRESDIENTE DE LA COMISION EDILICIA </w:t>
      </w:r>
      <w:r w:rsidRPr="0009140B">
        <w:rPr>
          <w:rFonts w:ascii="Bookman Old Style" w:hAnsi="Bookman Old Style" w:cs="Arial"/>
          <w:b/>
          <w:bCs/>
        </w:rPr>
        <w:br/>
        <w:t>DE ESPECTACULOS PUBLICOS E INSPECCION Y VIGILANCIA.</w:t>
      </w:r>
      <w:r w:rsidRPr="0009140B">
        <w:rPr>
          <w:rFonts w:ascii="Bookman Old Style" w:hAnsi="Bookman Old Style" w:cs="Arial"/>
          <w:b/>
          <w:bCs/>
        </w:rPr>
        <w:br/>
        <w:t>P R E S E N T E.</w:t>
      </w:r>
    </w:p>
    <w:p w14:paraId="55847DD6" w14:textId="77213ED2" w:rsidR="00BE36B5" w:rsidRPr="0009140B" w:rsidRDefault="00BE36B5" w:rsidP="00686BFF">
      <w:pPr>
        <w:pStyle w:val="NormalWeb"/>
        <w:spacing w:before="0" w:beforeAutospacing="0" w:after="0" w:afterAutospacing="0" w:line="276" w:lineRule="auto"/>
        <w:jc w:val="both"/>
        <w:rPr>
          <w:rFonts w:ascii="Bookman Old Style" w:hAnsi="Bookman Old Style" w:cs="Arial"/>
          <w:color w:val="000000"/>
        </w:rPr>
      </w:pPr>
    </w:p>
    <w:p w14:paraId="2DC863FF" w14:textId="3B79EFEE" w:rsidR="00F305D3" w:rsidRPr="0009140B" w:rsidRDefault="00994B64" w:rsidP="00686BFF">
      <w:pPr>
        <w:pStyle w:val="NormalWeb"/>
        <w:spacing w:before="0" w:beforeAutospacing="0" w:after="0" w:afterAutospacing="0" w:line="276" w:lineRule="auto"/>
        <w:jc w:val="both"/>
        <w:rPr>
          <w:rFonts w:ascii="Bookman Old Style" w:hAnsi="Bookman Old Style" w:cs="Arial"/>
          <w:b/>
          <w:bCs/>
          <w:color w:val="000000"/>
        </w:rPr>
      </w:pPr>
      <w:r w:rsidRPr="0009140B">
        <w:rPr>
          <w:rFonts w:ascii="Bookman Old Style" w:hAnsi="Bookman Old Style" w:cs="Arial"/>
          <w:color w:val="000000"/>
        </w:rPr>
        <w:t xml:space="preserve">Con fundamento en los </w:t>
      </w:r>
      <w:r w:rsidR="00137A6B" w:rsidRPr="0009140B">
        <w:rPr>
          <w:rFonts w:ascii="Bookman Old Style" w:hAnsi="Bookman Old Style" w:cs="Arial"/>
          <w:color w:val="000000"/>
        </w:rPr>
        <w:t>Artículo</w:t>
      </w:r>
      <w:r w:rsidRPr="0009140B">
        <w:rPr>
          <w:rFonts w:ascii="Bookman Old Style" w:hAnsi="Bookman Old Style" w:cs="Arial"/>
          <w:color w:val="000000"/>
        </w:rPr>
        <w:t xml:space="preserve"> </w:t>
      </w:r>
      <w:r w:rsidR="00F305D3" w:rsidRPr="0009140B">
        <w:rPr>
          <w:rFonts w:ascii="Bookman Old Style" w:hAnsi="Bookman Old Style" w:cs="Arial"/>
          <w:color w:val="000000"/>
        </w:rPr>
        <w:t>41</w:t>
      </w:r>
      <w:r w:rsidRPr="0009140B">
        <w:rPr>
          <w:rFonts w:ascii="Bookman Old Style" w:hAnsi="Bookman Old Style" w:cs="Arial"/>
          <w:color w:val="000000"/>
        </w:rPr>
        <w:t xml:space="preserve"> </w:t>
      </w:r>
      <w:r w:rsidR="00F305D3" w:rsidRPr="0009140B">
        <w:rPr>
          <w:rFonts w:ascii="Bookman Old Style" w:hAnsi="Bookman Old Style" w:cs="Arial"/>
          <w:color w:val="000000"/>
        </w:rPr>
        <w:t>numeral 2</w:t>
      </w:r>
      <w:r w:rsidRPr="0009140B">
        <w:rPr>
          <w:rFonts w:ascii="Bookman Old Style" w:hAnsi="Bookman Old Style" w:cs="Arial"/>
          <w:color w:val="000000"/>
        </w:rPr>
        <w:t xml:space="preserve"> del Reglamento </w:t>
      </w:r>
      <w:r w:rsidR="00F305D3" w:rsidRPr="0009140B">
        <w:rPr>
          <w:rFonts w:ascii="Bookman Old Style" w:hAnsi="Bookman Old Style" w:cs="Arial"/>
          <w:color w:val="000000"/>
        </w:rPr>
        <w:t xml:space="preserve">sobre la venta y consumo de bebidas alcohólicas del </w:t>
      </w:r>
      <w:r w:rsidRPr="0009140B">
        <w:rPr>
          <w:rFonts w:ascii="Bookman Old Style" w:hAnsi="Bookman Old Style" w:cs="Arial"/>
          <w:color w:val="000000"/>
        </w:rPr>
        <w:t xml:space="preserve">municipio de </w:t>
      </w:r>
      <w:r w:rsidR="00137A6B" w:rsidRPr="0009140B">
        <w:rPr>
          <w:rFonts w:ascii="Bookman Old Style" w:hAnsi="Bookman Old Style" w:cs="Arial"/>
          <w:color w:val="000000"/>
        </w:rPr>
        <w:t>Zapotlán</w:t>
      </w:r>
      <w:r w:rsidRPr="0009140B">
        <w:rPr>
          <w:rFonts w:ascii="Bookman Old Style" w:hAnsi="Bookman Old Style" w:cs="Arial"/>
          <w:color w:val="000000"/>
        </w:rPr>
        <w:t xml:space="preserve"> el Grande, </w:t>
      </w:r>
      <w:r w:rsidR="00137A6B" w:rsidRPr="0009140B">
        <w:rPr>
          <w:rFonts w:ascii="Bookman Old Style" w:hAnsi="Bookman Old Style" w:cs="Arial"/>
          <w:color w:val="000000"/>
        </w:rPr>
        <w:t xml:space="preserve">Jalisco </w:t>
      </w:r>
      <w:r w:rsidR="00F305D3" w:rsidRPr="0009140B">
        <w:rPr>
          <w:rFonts w:ascii="Bookman Old Style" w:hAnsi="Bookman Old Style" w:cs="Arial"/>
          <w:color w:val="000000"/>
        </w:rPr>
        <w:t xml:space="preserve">remito a usted expediente respecto a la solicitud presentada por el </w:t>
      </w:r>
      <w:r w:rsidR="00F305D3" w:rsidRPr="0009140B">
        <w:rPr>
          <w:rFonts w:ascii="Bookman Old Style" w:hAnsi="Bookman Old Style" w:cs="Arial"/>
          <w:b/>
          <w:bCs/>
          <w:color w:val="000000"/>
        </w:rPr>
        <w:t>C. PEDRO ROLON BARON</w:t>
      </w:r>
      <w:r w:rsidR="00F305D3" w:rsidRPr="0009140B">
        <w:rPr>
          <w:rFonts w:ascii="Bookman Old Style" w:hAnsi="Bookman Old Style" w:cs="Arial"/>
          <w:color w:val="000000"/>
        </w:rPr>
        <w:t xml:space="preserve">, titular de la licencia municipal de funcionamiento </w:t>
      </w:r>
      <w:proofErr w:type="spellStart"/>
      <w:r w:rsidR="00F305D3" w:rsidRPr="0009140B">
        <w:rPr>
          <w:rFonts w:ascii="Bookman Old Style" w:hAnsi="Bookman Old Style" w:cs="Arial"/>
          <w:b/>
          <w:bCs/>
          <w:color w:val="000000"/>
        </w:rPr>
        <w:t>numero</w:t>
      </w:r>
      <w:proofErr w:type="spellEnd"/>
      <w:r w:rsidR="00F305D3" w:rsidRPr="0009140B">
        <w:rPr>
          <w:rFonts w:ascii="Bookman Old Style" w:hAnsi="Bookman Old Style" w:cs="Arial"/>
          <w:b/>
          <w:bCs/>
          <w:color w:val="000000"/>
        </w:rPr>
        <w:t xml:space="preserve"> B-011851 con giro SALON PARA FIESTAS MEDIANO MENOR A 200 PERSONAS</w:t>
      </w:r>
      <w:r w:rsidR="00F305D3" w:rsidRPr="0009140B">
        <w:rPr>
          <w:rFonts w:ascii="Bookman Old Style" w:hAnsi="Bookman Old Style" w:cs="Arial"/>
          <w:color w:val="000000"/>
        </w:rPr>
        <w:t xml:space="preserve">, denominado </w:t>
      </w:r>
      <w:r w:rsidR="00F305D3" w:rsidRPr="0009140B">
        <w:rPr>
          <w:rFonts w:ascii="Bookman Old Style" w:hAnsi="Bookman Old Style" w:cs="Arial"/>
          <w:b/>
          <w:bCs/>
          <w:color w:val="000000"/>
        </w:rPr>
        <w:t>“SALON DE EVENTOS ELIZABETH</w:t>
      </w:r>
      <w:r w:rsidR="00F305D3" w:rsidRPr="0009140B">
        <w:rPr>
          <w:rFonts w:ascii="Bookman Old Style" w:hAnsi="Bookman Old Style" w:cs="Arial"/>
          <w:color w:val="000000"/>
        </w:rPr>
        <w:t xml:space="preserve">” con domicilio en </w:t>
      </w:r>
      <w:r w:rsidR="00F305D3" w:rsidRPr="0009140B">
        <w:rPr>
          <w:rFonts w:ascii="Bookman Old Style" w:hAnsi="Bookman Old Style" w:cs="Arial"/>
          <w:b/>
          <w:bCs/>
          <w:color w:val="000000"/>
        </w:rPr>
        <w:t xml:space="preserve">Gral. Miguel Contreras </w:t>
      </w:r>
      <w:proofErr w:type="spellStart"/>
      <w:r w:rsidR="00F305D3" w:rsidRPr="0009140B">
        <w:rPr>
          <w:rFonts w:ascii="Bookman Old Style" w:hAnsi="Bookman Old Style" w:cs="Arial"/>
          <w:b/>
          <w:bCs/>
          <w:color w:val="000000"/>
        </w:rPr>
        <w:t>Medellin</w:t>
      </w:r>
      <w:proofErr w:type="spellEnd"/>
      <w:r w:rsidR="00F305D3" w:rsidRPr="0009140B">
        <w:rPr>
          <w:rFonts w:ascii="Bookman Old Style" w:hAnsi="Bookman Old Style" w:cs="Arial"/>
          <w:b/>
          <w:bCs/>
          <w:color w:val="000000"/>
        </w:rPr>
        <w:t xml:space="preserve"> </w:t>
      </w:r>
      <w:proofErr w:type="spellStart"/>
      <w:r w:rsidR="00F305D3" w:rsidRPr="0009140B">
        <w:rPr>
          <w:rFonts w:ascii="Bookman Old Style" w:hAnsi="Bookman Old Style" w:cs="Arial"/>
          <w:b/>
          <w:bCs/>
          <w:color w:val="000000"/>
        </w:rPr>
        <w:t>N°</w:t>
      </w:r>
      <w:proofErr w:type="spellEnd"/>
      <w:r w:rsidR="00F305D3" w:rsidRPr="0009140B">
        <w:rPr>
          <w:rFonts w:ascii="Bookman Old Style" w:hAnsi="Bookman Old Style" w:cs="Arial"/>
          <w:b/>
          <w:bCs/>
          <w:color w:val="000000"/>
        </w:rPr>
        <w:t xml:space="preserve"> 336</w:t>
      </w:r>
      <w:r w:rsidR="00F305D3" w:rsidRPr="0009140B">
        <w:rPr>
          <w:rFonts w:ascii="Bookman Old Style" w:hAnsi="Bookman Old Style" w:cs="Arial"/>
          <w:color w:val="000000"/>
        </w:rPr>
        <w:t xml:space="preserve">, en la colonia Centro, en esta ciudad, con horario de funcionamiento de domingo a </w:t>
      </w:r>
      <w:r w:rsidR="006E7CDE" w:rsidRPr="0009140B">
        <w:rPr>
          <w:rFonts w:ascii="Bookman Old Style" w:hAnsi="Bookman Old Style" w:cs="Arial"/>
          <w:color w:val="000000"/>
        </w:rPr>
        <w:t>sábado</w:t>
      </w:r>
      <w:r w:rsidR="00F305D3" w:rsidRPr="0009140B">
        <w:rPr>
          <w:rFonts w:ascii="Bookman Old Style" w:hAnsi="Bookman Old Style" w:cs="Arial"/>
          <w:color w:val="000000"/>
        </w:rPr>
        <w:t xml:space="preserve"> de las 11:00 a las 23:00 horas, donde solicita </w:t>
      </w:r>
      <w:r w:rsidR="00F305D3" w:rsidRPr="0009140B">
        <w:rPr>
          <w:rFonts w:ascii="Bookman Old Style" w:hAnsi="Bookman Old Style" w:cs="Arial"/>
          <w:b/>
          <w:bCs/>
          <w:color w:val="000000"/>
        </w:rPr>
        <w:t>AMPLIACION DE HORARIO HASTA LAS 01:00 HORAS DEL DIA SIGUIENTE.</w:t>
      </w:r>
    </w:p>
    <w:p w14:paraId="30A9F721" w14:textId="5E12C391" w:rsidR="006E7CDE" w:rsidRPr="0009140B" w:rsidRDefault="006E7CDE" w:rsidP="00686BFF">
      <w:pPr>
        <w:pStyle w:val="NormalWeb"/>
        <w:spacing w:before="0" w:beforeAutospacing="0" w:after="0" w:afterAutospacing="0" w:line="276" w:lineRule="auto"/>
        <w:jc w:val="both"/>
        <w:rPr>
          <w:rFonts w:ascii="Bookman Old Style" w:hAnsi="Bookman Old Style" w:cs="Arial"/>
          <w:color w:val="000000"/>
        </w:rPr>
      </w:pPr>
      <w:r w:rsidRPr="0009140B">
        <w:rPr>
          <w:rFonts w:ascii="Bookman Old Style" w:hAnsi="Bookman Old Style" w:cs="Arial"/>
          <w:color w:val="000000"/>
        </w:rPr>
        <w:t>Con la siguiente documentación original anexa:</w:t>
      </w:r>
    </w:p>
    <w:p w14:paraId="10E58837" w14:textId="2F0A6301" w:rsidR="006E7CDE" w:rsidRPr="0009140B" w:rsidRDefault="006E7CDE" w:rsidP="006E7CDE">
      <w:pPr>
        <w:pStyle w:val="NormalWeb"/>
        <w:numPr>
          <w:ilvl w:val="0"/>
          <w:numId w:val="2"/>
        </w:numPr>
        <w:spacing w:before="0" w:beforeAutospacing="0" w:after="0" w:afterAutospacing="0" w:line="276" w:lineRule="auto"/>
        <w:jc w:val="both"/>
        <w:rPr>
          <w:rFonts w:ascii="Bookman Old Style" w:hAnsi="Bookman Old Style" w:cs="Arial"/>
          <w:color w:val="000000"/>
        </w:rPr>
      </w:pPr>
      <w:r w:rsidRPr="0009140B">
        <w:rPr>
          <w:rFonts w:ascii="Bookman Old Style" w:hAnsi="Bookman Old Style" w:cs="Arial"/>
          <w:color w:val="000000"/>
        </w:rPr>
        <w:t>Escrito de solicitud presentado en la oficialía de Padrón y Licencias el día 25 veinticinco de febrero del 2025 dos mil veinticinco, por el C. Pedro Rolón Barón.</w:t>
      </w:r>
    </w:p>
    <w:p w14:paraId="3C84D7F5" w14:textId="01C15557" w:rsidR="006E7CDE" w:rsidRPr="0009140B" w:rsidRDefault="006E7CDE" w:rsidP="006E7CDE">
      <w:pPr>
        <w:pStyle w:val="NormalWeb"/>
        <w:numPr>
          <w:ilvl w:val="0"/>
          <w:numId w:val="2"/>
        </w:numPr>
        <w:spacing w:before="0" w:beforeAutospacing="0" w:after="0" w:afterAutospacing="0" w:line="276" w:lineRule="auto"/>
        <w:jc w:val="both"/>
        <w:rPr>
          <w:rFonts w:ascii="Bookman Old Style" w:hAnsi="Bookman Old Style" w:cs="Arial"/>
          <w:color w:val="000000"/>
        </w:rPr>
      </w:pPr>
      <w:r w:rsidRPr="0009140B">
        <w:rPr>
          <w:rFonts w:ascii="Bookman Old Style" w:hAnsi="Bookman Old Style" w:cs="Arial"/>
          <w:color w:val="000000"/>
        </w:rPr>
        <w:t>Copia de credencial para votar a nombre del C. Pedro Rolón Barón, con número de folio 2274124581593.</w:t>
      </w:r>
    </w:p>
    <w:p w14:paraId="4952A24A" w14:textId="706ACB7A" w:rsidR="006E7CDE" w:rsidRPr="0009140B" w:rsidRDefault="006E7CDE" w:rsidP="006E7CDE">
      <w:pPr>
        <w:pStyle w:val="NormalWeb"/>
        <w:numPr>
          <w:ilvl w:val="0"/>
          <w:numId w:val="2"/>
        </w:numPr>
        <w:spacing w:before="0" w:beforeAutospacing="0" w:after="0" w:afterAutospacing="0" w:line="276" w:lineRule="auto"/>
        <w:jc w:val="both"/>
        <w:rPr>
          <w:rFonts w:ascii="Bookman Old Style" w:hAnsi="Bookman Old Style" w:cs="Arial"/>
          <w:color w:val="000000"/>
        </w:rPr>
      </w:pPr>
      <w:r w:rsidRPr="0009140B">
        <w:rPr>
          <w:rFonts w:ascii="Bookman Old Style" w:hAnsi="Bookman Old Style" w:cs="Arial"/>
          <w:color w:val="000000"/>
        </w:rPr>
        <w:t>Copia de licencia municipal de funcionamiento B-0011851 con giro Salón para fiestas mediano menor a 200 personas, para el ejercicio fiscal 2025.</w:t>
      </w:r>
    </w:p>
    <w:p w14:paraId="5F134647" w14:textId="77777777" w:rsidR="006E7CDE" w:rsidRPr="0009140B" w:rsidRDefault="006E7CDE" w:rsidP="006E7CDE">
      <w:pPr>
        <w:pStyle w:val="NormalWeb"/>
        <w:numPr>
          <w:ilvl w:val="0"/>
          <w:numId w:val="2"/>
        </w:numPr>
        <w:spacing w:before="0" w:beforeAutospacing="0" w:after="0" w:afterAutospacing="0" w:line="276" w:lineRule="auto"/>
        <w:jc w:val="both"/>
        <w:rPr>
          <w:rFonts w:ascii="Bookman Old Style" w:hAnsi="Bookman Old Style" w:cs="Arial"/>
          <w:color w:val="000000"/>
        </w:rPr>
      </w:pPr>
      <w:r w:rsidRPr="0009140B">
        <w:rPr>
          <w:rFonts w:ascii="Bookman Old Style" w:hAnsi="Bookman Old Style" w:cs="Arial"/>
          <w:color w:val="000000"/>
        </w:rPr>
        <w:t xml:space="preserve">Estudio de impacto vial emitido por el Comisario General de Seguridad Publica y Movilidad Municipal de Zapotlán el Grande, Jalisco, mediante oficio </w:t>
      </w:r>
      <w:proofErr w:type="spellStart"/>
      <w:r w:rsidRPr="0009140B">
        <w:rPr>
          <w:rFonts w:ascii="Bookman Old Style" w:hAnsi="Bookman Old Style" w:cs="Arial"/>
          <w:color w:val="000000"/>
        </w:rPr>
        <w:t>numero</w:t>
      </w:r>
      <w:proofErr w:type="spellEnd"/>
      <w:r w:rsidRPr="0009140B">
        <w:rPr>
          <w:rFonts w:ascii="Bookman Old Style" w:hAnsi="Bookman Old Style" w:cs="Arial"/>
          <w:color w:val="000000"/>
        </w:rPr>
        <w:t xml:space="preserve"> DMSV 006/2025 de fecha 20 veinte de febrero de 2025 dos mil veinticinco.</w:t>
      </w:r>
    </w:p>
    <w:p w14:paraId="5824C148" w14:textId="5CF8AB9A" w:rsidR="006E7CDE" w:rsidRPr="0009140B" w:rsidRDefault="006E7CDE" w:rsidP="006E7CDE">
      <w:pPr>
        <w:pStyle w:val="NormalWeb"/>
        <w:numPr>
          <w:ilvl w:val="0"/>
          <w:numId w:val="2"/>
        </w:numPr>
        <w:spacing w:before="0" w:beforeAutospacing="0" w:after="0" w:afterAutospacing="0" w:line="276" w:lineRule="auto"/>
        <w:jc w:val="both"/>
        <w:rPr>
          <w:rFonts w:ascii="Bookman Old Style" w:hAnsi="Bookman Old Style" w:cs="Arial"/>
          <w:color w:val="000000"/>
        </w:rPr>
      </w:pPr>
      <w:r w:rsidRPr="0009140B">
        <w:rPr>
          <w:rFonts w:ascii="Bookman Old Style" w:hAnsi="Bookman Old Style" w:cs="Arial"/>
          <w:color w:val="000000"/>
        </w:rPr>
        <w:t xml:space="preserve">Informe emitido por el Director General de Servicios Públicos Municipales, mediante </w:t>
      </w:r>
      <w:r w:rsidR="00B4027F" w:rsidRPr="0009140B">
        <w:rPr>
          <w:rFonts w:ascii="Bookman Old Style" w:hAnsi="Bookman Old Style" w:cs="Arial"/>
          <w:color w:val="000000"/>
        </w:rPr>
        <w:t xml:space="preserve">oficio </w:t>
      </w:r>
      <w:proofErr w:type="spellStart"/>
      <w:r w:rsidR="00B4027F" w:rsidRPr="0009140B">
        <w:rPr>
          <w:rFonts w:ascii="Bookman Old Style" w:hAnsi="Bookman Old Style" w:cs="Arial"/>
          <w:color w:val="000000"/>
        </w:rPr>
        <w:t>nuermo</w:t>
      </w:r>
      <w:proofErr w:type="spellEnd"/>
      <w:r w:rsidR="00B4027F" w:rsidRPr="0009140B">
        <w:rPr>
          <w:rFonts w:ascii="Bookman Old Style" w:hAnsi="Bookman Old Style" w:cs="Arial"/>
          <w:color w:val="000000"/>
        </w:rPr>
        <w:t xml:space="preserve"> </w:t>
      </w:r>
      <w:r w:rsidRPr="0009140B">
        <w:rPr>
          <w:rFonts w:ascii="Bookman Old Style" w:hAnsi="Bookman Old Style" w:cs="Arial"/>
          <w:color w:val="000000"/>
        </w:rPr>
        <w:t>347/2025, de fecha 06 seis de marzo del 2025 dos mil veinticinco</w:t>
      </w:r>
    </w:p>
    <w:p w14:paraId="4C0CFC0F" w14:textId="6EF226AE" w:rsidR="006E7CDE" w:rsidRPr="0009140B" w:rsidRDefault="006E7CDE" w:rsidP="006E7CDE">
      <w:pPr>
        <w:pStyle w:val="NormalWeb"/>
        <w:numPr>
          <w:ilvl w:val="0"/>
          <w:numId w:val="2"/>
        </w:numPr>
        <w:spacing w:before="0" w:beforeAutospacing="0" w:after="0" w:afterAutospacing="0" w:line="276" w:lineRule="auto"/>
        <w:jc w:val="both"/>
        <w:rPr>
          <w:rFonts w:ascii="Bookman Old Style" w:hAnsi="Bookman Old Style" w:cs="Arial"/>
          <w:color w:val="000000"/>
        </w:rPr>
      </w:pPr>
      <w:r w:rsidRPr="0009140B">
        <w:rPr>
          <w:rFonts w:ascii="Bookman Old Style" w:hAnsi="Bookman Old Style" w:cs="Arial"/>
          <w:color w:val="000000"/>
        </w:rPr>
        <w:t xml:space="preserve">Informe de reportes recibidos en la Jefatura de Inspección y Vigilancia, emitido mediante oficio </w:t>
      </w:r>
      <w:r w:rsidR="00B4027F" w:rsidRPr="0009140B">
        <w:rPr>
          <w:rFonts w:ascii="Bookman Old Style" w:hAnsi="Bookman Old Style" w:cs="Arial"/>
          <w:color w:val="000000"/>
        </w:rPr>
        <w:t>número</w:t>
      </w:r>
      <w:r w:rsidRPr="0009140B">
        <w:rPr>
          <w:rFonts w:ascii="Bookman Old Style" w:hAnsi="Bookman Old Style" w:cs="Arial"/>
          <w:color w:val="000000"/>
        </w:rPr>
        <w:t xml:space="preserve"> 083/2025 de fecha 28 veintiocho de febrero de 2025 dos mil veinticinco. </w:t>
      </w:r>
    </w:p>
    <w:p w14:paraId="5AC2E59C" w14:textId="3453A9E0" w:rsidR="00B4027F" w:rsidRPr="0009140B" w:rsidRDefault="00B4027F" w:rsidP="006E7CDE">
      <w:pPr>
        <w:pStyle w:val="NormalWeb"/>
        <w:numPr>
          <w:ilvl w:val="0"/>
          <w:numId w:val="2"/>
        </w:numPr>
        <w:spacing w:before="0" w:beforeAutospacing="0" w:after="0" w:afterAutospacing="0" w:line="276" w:lineRule="auto"/>
        <w:jc w:val="both"/>
        <w:rPr>
          <w:rFonts w:ascii="Bookman Old Style" w:hAnsi="Bookman Old Style" w:cs="Arial"/>
          <w:color w:val="000000"/>
        </w:rPr>
      </w:pPr>
      <w:r w:rsidRPr="0009140B">
        <w:rPr>
          <w:rFonts w:ascii="Bookman Old Style" w:hAnsi="Bookman Old Style" w:cs="Arial"/>
          <w:color w:val="000000"/>
        </w:rPr>
        <w:t>Medidas de seguridad y programa preventivo, presentado mediante escrito de fecha 15 quince de agosto de 2024 dos mil veinticuatro.</w:t>
      </w:r>
    </w:p>
    <w:p w14:paraId="12454AA6" w14:textId="75B5C04D" w:rsidR="00B4027F" w:rsidRPr="0009140B" w:rsidRDefault="00B4027F" w:rsidP="00B4027F">
      <w:pPr>
        <w:pStyle w:val="NormalWeb"/>
        <w:spacing w:before="0" w:beforeAutospacing="0" w:after="0" w:afterAutospacing="0" w:line="276" w:lineRule="auto"/>
        <w:jc w:val="both"/>
        <w:rPr>
          <w:rFonts w:ascii="Bookman Old Style" w:hAnsi="Bookman Old Style" w:cs="Arial"/>
          <w:color w:val="000000"/>
        </w:rPr>
      </w:pPr>
    </w:p>
    <w:p w14:paraId="589F4621" w14:textId="41E9498E" w:rsidR="00B4027F" w:rsidRPr="0009140B" w:rsidRDefault="00B4027F" w:rsidP="00B4027F">
      <w:pPr>
        <w:pStyle w:val="NormalWeb"/>
        <w:spacing w:before="0" w:beforeAutospacing="0" w:after="0" w:afterAutospacing="0" w:line="276" w:lineRule="auto"/>
        <w:jc w:val="both"/>
        <w:rPr>
          <w:rFonts w:ascii="Bookman Old Style" w:hAnsi="Bookman Old Style" w:cs="Arial"/>
          <w:color w:val="000000"/>
        </w:rPr>
      </w:pPr>
      <w:r w:rsidRPr="0009140B">
        <w:rPr>
          <w:rFonts w:ascii="Bookman Old Style" w:hAnsi="Bookman Old Style" w:cs="Arial"/>
          <w:color w:val="000000"/>
        </w:rPr>
        <w:lastRenderedPageBreak/>
        <w:t>Con la finalidad d</w:t>
      </w:r>
      <w:r w:rsidR="007508D3" w:rsidRPr="0009140B">
        <w:rPr>
          <w:rFonts w:ascii="Bookman Old Style" w:hAnsi="Bookman Old Style" w:cs="Arial"/>
          <w:color w:val="000000"/>
        </w:rPr>
        <w:t>e</w:t>
      </w:r>
      <w:r w:rsidRPr="0009140B">
        <w:rPr>
          <w:rFonts w:ascii="Bookman Old Style" w:hAnsi="Bookman Old Style" w:cs="Arial"/>
          <w:color w:val="000000"/>
        </w:rPr>
        <w:t xml:space="preserve"> que dicha solicitud sea presentada al pleno de Ayuntamiento para su aprobación o negativa.</w:t>
      </w:r>
    </w:p>
    <w:p w14:paraId="5A9C2329" w14:textId="77777777" w:rsidR="00B4027F" w:rsidRPr="0009140B" w:rsidRDefault="00B4027F" w:rsidP="00B4027F">
      <w:pPr>
        <w:pStyle w:val="NormalWeb"/>
        <w:spacing w:before="0" w:beforeAutospacing="0" w:after="0" w:afterAutospacing="0" w:line="276" w:lineRule="auto"/>
        <w:jc w:val="both"/>
        <w:rPr>
          <w:rFonts w:ascii="Bookman Old Style" w:hAnsi="Bookman Old Style" w:cs="Arial"/>
          <w:color w:val="000000"/>
        </w:rPr>
      </w:pPr>
    </w:p>
    <w:p w14:paraId="2D861F54" w14:textId="6F2E6DA1" w:rsidR="00B4027F" w:rsidRPr="0009140B" w:rsidRDefault="00B4027F" w:rsidP="00B4027F">
      <w:pPr>
        <w:pStyle w:val="NormalWeb"/>
        <w:spacing w:before="0" w:beforeAutospacing="0" w:after="0" w:afterAutospacing="0" w:line="276" w:lineRule="auto"/>
        <w:jc w:val="both"/>
        <w:rPr>
          <w:rFonts w:ascii="Bookman Old Style" w:hAnsi="Bookman Old Style" w:cs="Arial"/>
          <w:color w:val="000000"/>
        </w:rPr>
      </w:pPr>
      <w:r w:rsidRPr="0009140B">
        <w:rPr>
          <w:rFonts w:ascii="Bookman Old Style" w:hAnsi="Bookman Old Style" w:cs="Arial"/>
          <w:color w:val="000000"/>
        </w:rPr>
        <w:t xml:space="preserve">Sin </w:t>
      </w:r>
      <w:proofErr w:type="spellStart"/>
      <w:r w:rsidRPr="0009140B">
        <w:rPr>
          <w:rFonts w:ascii="Bookman Old Style" w:hAnsi="Bookman Old Style" w:cs="Arial"/>
          <w:color w:val="000000"/>
        </w:rPr>
        <w:t>mas</w:t>
      </w:r>
      <w:proofErr w:type="spellEnd"/>
      <w:r w:rsidRPr="0009140B">
        <w:rPr>
          <w:rFonts w:ascii="Bookman Old Style" w:hAnsi="Bookman Old Style" w:cs="Arial"/>
          <w:color w:val="000000"/>
        </w:rPr>
        <w:t xml:space="preserve"> por el momento, quedo a la orden para cualquier aclaración o comentario al respecto.</w:t>
      </w:r>
    </w:p>
    <w:p w14:paraId="2B492FDD" w14:textId="31BDF938" w:rsidR="00DC0AAD" w:rsidRPr="0009140B" w:rsidRDefault="00DC0AAD" w:rsidP="00B65516">
      <w:pPr>
        <w:pStyle w:val="NormalWeb"/>
        <w:spacing w:before="0" w:beforeAutospacing="0" w:after="0" w:afterAutospacing="0" w:line="276" w:lineRule="auto"/>
        <w:jc w:val="center"/>
        <w:rPr>
          <w:rFonts w:ascii="Bookman Old Style" w:hAnsi="Bookman Old Style" w:cs="Arial"/>
          <w:b/>
          <w:bCs/>
          <w:color w:val="000000"/>
        </w:rPr>
      </w:pPr>
    </w:p>
    <w:p w14:paraId="6AF88497" w14:textId="77777777" w:rsidR="00FE1EDA" w:rsidRPr="0009140B" w:rsidRDefault="00DC0AAD" w:rsidP="00B65516">
      <w:pPr>
        <w:pStyle w:val="NormalWeb"/>
        <w:spacing w:before="0" w:beforeAutospacing="0" w:after="0" w:afterAutospacing="0" w:line="276" w:lineRule="auto"/>
        <w:jc w:val="center"/>
        <w:rPr>
          <w:rFonts w:ascii="Bookman Old Style" w:hAnsi="Bookman Old Style" w:cs="Arial"/>
          <w:b/>
          <w:bCs/>
          <w:color w:val="000000"/>
        </w:rPr>
      </w:pPr>
      <w:r w:rsidRPr="0009140B">
        <w:rPr>
          <w:rFonts w:ascii="Bookman Old Style" w:hAnsi="Bookman Old Style" w:cs="Arial"/>
          <w:b/>
          <w:bCs/>
          <w:color w:val="000000"/>
        </w:rPr>
        <w:t>A T E N T A M E N T E.</w:t>
      </w:r>
      <w:r w:rsidRPr="0009140B">
        <w:rPr>
          <w:rFonts w:ascii="Bookman Old Style" w:hAnsi="Bookman Old Style" w:cs="Arial"/>
          <w:b/>
          <w:bCs/>
          <w:color w:val="000000"/>
        </w:rPr>
        <w:br/>
        <w:t xml:space="preserve">“2025, AÑO DEL 140 </w:t>
      </w:r>
      <w:r w:rsidR="00B65516" w:rsidRPr="0009140B">
        <w:rPr>
          <w:rFonts w:ascii="Bookman Old Style" w:hAnsi="Bookman Old Style" w:cs="Arial"/>
          <w:b/>
          <w:bCs/>
          <w:color w:val="000000"/>
        </w:rPr>
        <w:t xml:space="preserve">ANIVERSARIO DEL NATALICIO DE LA MUSA Y </w:t>
      </w:r>
    </w:p>
    <w:p w14:paraId="600E9B34" w14:textId="704F934B" w:rsidR="00DC0AAD" w:rsidRPr="0009140B" w:rsidRDefault="00B65516" w:rsidP="00B65516">
      <w:pPr>
        <w:pStyle w:val="NormalWeb"/>
        <w:spacing w:before="0" w:beforeAutospacing="0" w:after="0" w:afterAutospacing="0" w:line="276" w:lineRule="auto"/>
        <w:jc w:val="center"/>
        <w:rPr>
          <w:rFonts w:ascii="Bookman Old Style" w:hAnsi="Bookman Old Style" w:cs="Arial"/>
          <w:b/>
          <w:bCs/>
          <w:color w:val="000000"/>
        </w:rPr>
      </w:pPr>
      <w:r w:rsidRPr="0009140B">
        <w:rPr>
          <w:rFonts w:ascii="Bookman Old Style" w:hAnsi="Bookman Old Style" w:cs="Arial"/>
          <w:b/>
          <w:bCs/>
          <w:color w:val="000000"/>
        </w:rPr>
        <w:t>ESCRITORA ZAPOTLENSE MARIA GUADALUPE MARIN PRECIADO</w:t>
      </w:r>
      <w:r w:rsidR="00DC0AAD" w:rsidRPr="0009140B">
        <w:rPr>
          <w:rFonts w:ascii="Bookman Old Style" w:hAnsi="Bookman Old Style" w:cs="Arial"/>
          <w:b/>
          <w:bCs/>
          <w:color w:val="000000"/>
        </w:rPr>
        <w:t>”</w:t>
      </w:r>
      <w:r w:rsidRPr="0009140B">
        <w:rPr>
          <w:rFonts w:ascii="Bookman Old Style" w:hAnsi="Bookman Old Style" w:cs="Arial"/>
          <w:b/>
          <w:bCs/>
          <w:color w:val="000000"/>
        </w:rPr>
        <w:br/>
        <w:t>Ciudad Guzmán, Municipio de Zapotlán el Grande, Jalisco a 29 de abril 2025</w:t>
      </w:r>
      <w:r w:rsidR="00C60D1E" w:rsidRPr="0009140B">
        <w:rPr>
          <w:rFonts w:ascii="Bookman Old Style" w:hAnsi="Bookman Old Style" w:cs="Arial"/>
          <w:b/>
          <w:bCs/>
          <w:color w:val="000000"/>
        </w:rPr>
        <w:t>.</w:t>
      </w:r>
    </w:p>
    <w:p w14:paraId="37A42581" w14:textId="177E3C2A" w:rsidR="00F36A7F" w:rsidRPr="0009140B" w:rsidRDefault="00F36A7F" w:rsidP="00686BFF">
      <w:pPr>
        <w:pStyle w:val="NormalWeb"/>
        <w:spacing w:before="0" w:beforeAutospacing="0" w:after="0" w:afterAutospacing="0" w:line="276" w:lineRule="auto"/>
        <w:jc w:val="both"/>
        <w:rPr>
          <w:rFonts w:ascii="Bookman Old Style" w:hAnsi="Bookman Old Style" w:cs="Arial"/>
          <w:color w:val="000000"/>
        </w:rPr>
      </w:pPr>
    </w:p>
    <w:p w14:paraId="5016B821" w14:textId="09B9F220" w:rsidR="007508D3" w:rsidRPr="0009140B" w:rsidRDefault="00FE1EDA" w:rsidP="007508D3">
      <w:pPr>
        <w:pStyle w:val="NormalWeb"/>
        <w:spacing w:before="0" w:beforeAutospacing="0" w:after="0" w:afterAutospacing="0" w:line="276" w:lineRule="auto"/>
        <w:jc w:val="both"/>
        <w:rPr>
          <w:rFonts w:ascii="Bookman Old Style" w:hAnsi="Bookman Old Style" w:cs="Arial"/>
          <w:color w:val="000000"/>
        </w:rPr>
      </w:pPr>
      <w:r w:rsidRPr="0009140B">
        <w:rPr>
          <w:rFonts w:ascii="Bookman Old Style" w:hAnsi="Bookman Old Style" w:cs="Arial"/>
          <w:color w:val="000000"/>
        </w:rPr>
        <w:t>TERMINADA LA LECTURA DEL OFICIO QUE ANTECE EN USO DE LA VOZ EL REGIDOR PRESIDENTE DE LA COMISION EDILICIA PERMANENTE DE ESPECTACULOS PUBLICOS E INSPECCION Y VIGILANCIA., EXPUSO:</w:t>
      </w:r>
      <w:r w:rsidR="00756B43" w:rsidRPr="0009140B">
        <w:rPr>
          <w:rFonts w:ascii="Bookman Old Style" w:hAnsi="Bookman Old Style" w:cs="Arial"/>
          <w:color w:val="000000"/>
        </w:rPr>
        <w:t xml:space="preserve"> - - - </w:t>
      </w:r>
    </w:p>
    <w:p w14:paraId="015ECF20" w14:textId="3D8A5E50" w:rsidR="00C66250" w:rsidRPr="0009140B" w:rsidRDefault="00861A33" w:rsidP="007508D3">
      <w:pPr>
        <w:pStyle w:val="NormalWeb"/>
        <w:spacing w:before="0" w:beforeAutospacing="0" w:after="0" w:afterAutospacing="0" w:line="276" w:lineRule="auto"/>
        <w:jc w:val="both"/>
        <w:rPr>
          <w:rFonts w:ascii="Bookman Old Style" w:hAnsi="Bookman Old Style" w:cs="Arial"/>
          <w:color w:val="000000"/>
        </w:rPr>
      </w:pPr>
      <w:r w:rsidRPr="0009140B">
        <w:rPr>
          <w:rFonts w:ascii="Bookman Old Style" w:hAnsi="Bookman Old Style" w:cs="Arial"/>
          <w:color w:val="000000"/>
        </w:rPr>
        <w:t xml:space="preserve">En ese sentido es que se nos turna este oficio de ampliación de horario de un </w:t>
      </w:r>
      <w:r w:rsidR="000767DC" w:rsidRPr="0009140B">
        <w:rPr>
          <w:rFonts w:ascii="Bookman Old Style" w:hAnsi="Bookman Old Style" w:cs="Arial"/>
          <w:color w:val="000000"/>
        </w:rPr>
        <w:t>salón</w:t>
      </w:r>
      <w:r w:rsidRPr="0009140B">
        <w:rPr>
          <w:rFonts w:ascii="Bookman Old Style" w:hAnsi="Bookman Old Style" w:cs="Arial"/>
          <w:color w:val="000000"/>
        </w:rPr>
        <w:t xml:space="preserve"> para fiestas, de la cual ahí tienen en sus manos la copia, </w:t>
      </w:r>
      <w:r w:rsidR="00D36EC1" w:rsidRPr="0009140B">
        <w:rPr>
          <w:rFonts w:ascii="Bookman Old Style" w:hAnsi="Bookman Old Style" w:cs="Arial"/>
          <w:color w:val="000000"/>
        </w:rPr>
        <w:t>así</w:t>
      </w:r>
      <w:r w:rsidRPr="0009140B">
        <w:rPr>
          <w:rFonts w:ascii="Bookman Old Style" w:hAnsi="Bookman Old Style" w:cs="Arial"/>
          <w:color w:val="000000"/>
        </w:rPr>
        <w:t xml:space="preserve"> como los dictámenes que en su momento se acompañan al mismo, los cuales están a su consideración, advierto que ahorita que revise la solicitud dice, que </w:t>
      </w:r>
      <w:r w:rsidR="00E76E75" w:rsidRPr="0009140B">
        <w:rPr>
          <w:rFonts w:ascii="Bookman Old Style" w:hAnsi="Bookman Old Style" w:cs="Arial"/>
          <w:color w:val="000000"/>
        </w:rPr>
        <w:t>é</w:t>
      </w:r>
      <w:r w:rsidRPr="0009140B">
        <w:rPr>
          <w:rFonts w:ascii="Bookman Old Style" w:hAnsi="Bookman Old Style" w:cs="Arial"/>
          <w:color w:val="000000"/>
        </w:rPr>
        <w:t xml:space="preserve">sta con un horario de funcionamiento de domingo a sábado de las 11 a las 1 am, </w:t>
      </w:r>
      <w:r w:rsidR="00D36EC1" w:rsidRPr="0009140B">
        <w:rPr>
          <w:rFonts w:ascii="Bookman Old Style" w:hAnsi="Bookman Old Style" w:cs="Arial"/>
          <w:color w:val="000000"/>
        </w:rPr>
        <w:t>en ese sentido, no sé si tengan algo al respecto que opinar, ese salón se encuentra al final de la calle Medellín, dónde está un canal que desahoga todo el agua que baja de la calle Medellín, son dos o tres vecinos, los que están alrededor de ahí, no sé si recuerdan</w:t>
      </w:r>
      <w:r w:rsidR="00E76E75" w:rsidRPr="0009140B">
        <w:rPr>
          <w:rFonts w:ascii="Bookman Old Style" w:hAnsi="Bookman Old Style" w:cs="Arial"/>
          <w:color w:val="000000"/>
        </w:rPr>
        <w:t>.</w:t>
      </w:r>
      <w:r w:rsidR="00D36EC1" w:rsidRPr="0009140B">
        <w:rPr>
          <w:rFonts w:ascii="Bookman Old Style" w:hAnsi="Bookman Old Style" w:cs="Arial"/>
          <w:color w:val="000000"/>
        </w:rPr>
        <w:t xml:space="preserve"> Todo ese</w:t>
      </w:r>
      <w:r w:rsidR="00282ED1" w:rsidRPr="0009140B">
        <w:rPr>
          <w:rFonts w:ascii="Bookman Old Style" w:hAnsi="Bookman Old Style" w:cs="Arial"/>
          <w:color w:val="000000"/>
        </w:rPr>
        <w:t xml:space="preserve"> lado</w:t>
      </w:r>
      <w:r w:rsidR="00D36EC1" w:rsidRPr="0009140B">
        <w:rPr>
          <w:rFonts w:ascii="Bookman Old Style" w:hAnsi="Bookman Old Style" w:cs="Arial"/>
          <w:color w:val="000000"/>
        </w:rPr>
        <w:t xml:space="preserve"> esta baldío, no hay casas, entonces no habrá mucha afectación para poder determinar en algún momento, la procedencia o no de la Propuesta</w:t>
      </w:r>
      <w:r w:rsidR="00E76E75" w:rsidRPr="0009140B">
        <w:rPr>
          <w:rFonts w:ascii="Bookman Old Style" w:hAnsi="Bookman Old Style" w:cs="Arial"/>
          <w:color w:val="000000"/>
        </w:rPr>
        <w:t xml:space="preserve"> de modificación del horario</w:t>
      </w:r>
      <w:r w:rsidR="00282ED1" w:rsidRPr="0009140B">
        <w:rPr>
          <w:rFonts w:ascii="Bookman Old Style" w:hAnsi="Bookman Old Style" w:cs="Arial"/>
          <w:color w:val="000000"/>
        </w:rPr>
        <w:t xml:space="preserve">; </w:t>
      </w:r>
      <w:r w:rsidR="00D36EC1" w:rsidRPr="0009140B">
        <w:rPr>
          <w:rFonts w:ascii="Bookman Old Style" w:hAnsi="Bookman Old Style" w:cs="Arial"/>
          <w:color w:val="000000"/>
        </w:rPr>
        <w:t xml:space="preserve">La Regidora Marisol Mendoza Pinto refirió:  aquí en la solicitud dice que tenía hasta las 12, </w:t>
      </w:r>
      <w:r w:rsidR="00282ED1" w:rsidRPr="0009140B">
        <w:rPr>
          <w:rFonts w:ascii="Bookman Old Style" w:hAnsi="Bookman Old Style" w:cs="Arial"/>
          <w:color w:val="000000"/>
        </w:rPr>
        <w:t>ya que literalmente dice, que el año pasado se nos había ampliado hasta las 12:00 de la media noche y no hubo ningún inconveniente, c</w:t>
      </w:r>
      <w:r w:rsidR="00E76E75" w:rsidRPr="0009140B">
        <w:rPr>
          <w:rFonts w:ascii="Bookman Old Style" w:hAnsi="Bookman Old Style" w:cs="Arial"/>
          <w:color w:val="000000"/>
        </w:rPr>
        <w:t>uenta</w:t>
      </w:r>
      <w:r w:rsidR="00282ED1" w:rsidRPr="0009140B">
        <w:rPr>
          <w:rFonts w:ascii="Bookman Old Style" w:hAnsi="Bookman Old Style" w:cs="Arial"/>
          <w:color w:val="000000"/>
        </w:rPr>
        <w:t xml:space="preserve"> con todas las medidas de seguridad como son las cámaras, alcoholímetro, numero de taxis y una persona para controlar el ingreso, nos gustaría que este año se nos apoye a las 01:00 horas de la mañana, comprometiéndonos a respetar horarios y reglamento, se aclara que al margen que de la manifestación, lo importante y lo que se debe de tener en cuenta es el horario que viene en la licencia, a lo que comento por parte de los regidores que es correcto. El regidor Presidente de la comisión menciono que</w:t>
      </w:r>
      <w:r w:rsidR="00E76E75" w:rsidRPr="0009140B">
        <w:rPr>
          <w:rFonts w:ascii="Bookman Old Style" w:hAnsi="Bookman Old Style" w:cs="Arial"/>
          <w:color w:val="000000"/>
        </w:rPr>
        <w:t xml:space="preserve"> para el existen </w:t>
      </w:r>
      <w:r w:rsidR="00282ED1" w:rsidRPr="0009140B">
        <w:rPr>
          <w:rFonts w:ascii="Bookman Old Style" w:hAnsi="Bookman Old Style" w:cs="Arial"/>
          <w:color w:val="000000"/>
        </w:rPr>
        <w:t xml:space="preserve">dos opciones: la primera que la extensión de horario será de una hora más, es decir a las 00 cero horas, y dos: si se atiende la propuesta del particular, para que se extienda su horario de funcionamiento a las 01 una horas se le instruya a la jefatura de </w:t>
      </w:r>
      <w:r w:rsidR="00282ED1" w:rsidRPr="0009140B">
        <w:rPr>
          <w:rFonts w:ascii="Bookman Old Style" w:hAnsi="Bookman Old Style" w:cs="Arial"/>
          <w:color w:val="000000"/>
        </w:rPr>
        <w:lastRenderedPageBreak/>
        <w:t xml:space="preserve">participación ciudadana que haga el estudio de campo para advertir el </w:t>
      </w:r>
      <w:r w:rsidR="001808C7" w:rsidRPr="0009140B">
        <w:rPr>
          <w:rFonts w:ascii="Bookman Old Style" w:hAnsi="Bookman Old Style" w:cs="Arial"/>
          <w:color w:val="000000"/>
        </w:rPr>
        <w:t>ánimo</w:t>
      </w:r>
      <w:r w:rsidR="00282ED1" w:rsidRPr="0009140B">
        <w:rPr>
          <w:rFonts w:ascii="Bookman Old Style" w:hAnsi="Bookman Old Style" w:cs="Arial"/>
          <w:color w:val="000000"/>
        </w:rPr>
        <w:t xml:space="preserve"> de los vecinos y exista esa socialización</w:t>
      </w:r>
      <w:r w:rsidR="00F306F7" w:rsidRPr="0009140B">
        <w:rPr>
          <w:rFonts w:ascii="Bookman Old Style" w:hAnsi="Bookman Old Style" w:cs="Arial"/>
          <w:color w:val="000000"/>
        </w:rPr>
        <w:t xml:space="preserve">. El regidor Oscar Murguía Torres refirió: que le parece importante precisar que el oficio 083/2025, oficio firmado por el C. Saul López García, Jefe de </w:t>
      </w:r>
      <w:r w:rsidR="00F673EC" w:rsidRPr="0009140B">
        <w:rPr>
          <w:rFonts w:ascii="Bookman Old Style" w:hAnsi="Bookman Old Style" w:cs="Arial"/>
          <w:color w:val="000000"/>
        </w:rPr>
        <w:t>Inspección</w:t>
      </w:r>
      <w:r w:rsidR="00F306F7" w:rsidRPr="0009140B">
        <w:rPr>
          <w:rFonts w:ascii="Bookman Old Style" w:hAnsi="Bookman Old Style" w:cs="Arial"/>
          <w:color w:val="000000"/>
        </w:rPr>
        <w:t xml:space="preserve"> y Vigilancia, si cuenta con una </w:t>
      </w:r>
      <w:r w:rsidR="00F673EC" w:rsidRPr="0009140B">
        <w:rPr>
          <w:rFonts w:ascii="Bookman Old Style" w:hAnsi="Bookman Old Style" w:cs="Arial"/>
          <w:color w:val="000000"/>
        </w:rPr>
        <w:t>inf</w:t>
      </w:r>
      <w:r w:rsidR="009353D9" w:rsidRPr="0009140B">
        <w:rPr>
          <w:rFonts w:ascii="Bookman Old Style" w:hAnsi="Bookman Old Style" w:cs="Arial"/>
          <w:color w:val="000000"/>
        </w:rPr>
        <w:t>rac</w:t>
      </w:r>
      <w:r w:rsidR="00F673EC" w:rsidRPr="0009140B">
        <w:rPr>
          <w:rFonts w:ascii="Bookman Old Style" w:hAnsi="Bookman Old Style" w:cs="Arial"/>
          <w:color w:val="000000"/>
        </w:rPr>
        <w:t xml:space="preserve">ción 6824 elaborada con fecha 28 de julio del 2024, por el concepto de operar terraza fuera de horario. Y es algo que se tiene que considerar </w:t>
      </w:r>
      <w:proofErr w:type="spellStart"/>
      <w:r w:rsidR="00F673EC" w:rsidRPr="0009140B">
        <w:rPr>
          <w:rFonts w:ascii="Bookman Old Style" w:hAnsi="Bookman Old Style" w:cs="Arial"/>
          <w:color w:val="000000"/>
        </w:rPr>
        <w:t xml:space="preserve">por </w:t>
      </w:r>
      <w:proofErr w:type="gramStart"/>
      <w:r w:rsidR="00F673EC" w:rsidRPr="0009140B">
        <w:rPr>
          <w:rFonts w:ascii="Bookman Old Style" w:hAnsi="Bookman Old Style" w:cs="Arial"/>
          <w:color w:val="000000"/>
        </w:rPr>
        <w:t>que</w:t>
      </w:r>
      <w:proofErr w:type="spellEnd"/>
      <w:proofErr w:type="gramEnd"/>
      <w:r w:rsidR="00F673EC" w:rsidRPr="0009140B">
        <w:rPr>
          <w:rFonts w:ascii="Bookman Old Style" w:hAnsi="Bookman Old Style" w:cs="Arial"/>
          <w:color w:val="000000"/>
        </w:rPr>
        <w:t xml:space="preserve"> si ha incurrido en faltas, </w:t>
      </w:r>
      <w:r w:rsidR="009353D9" w:rsidRPr="0009140B">
        <w:rPr>
          <w:rFonts w:ascii="Bookman Old Style" w:hAnsi="Bookman Old Style" w:cs="Arial"/>
          <w:color w:val="000000"/>
        </w:rPr>
        <w:t>porque</w:t>
      </w:r>
      <w:r w:rsidR="00F673EC" w:rsidRPr="0009140B">
        <w:rPr>
          <w:rFonts w:ascii="Bookman Old Style" w:hAnsi="Bookman Old Style" w:cs="Arial"/>
          <w:color w:val="000000"/>
        </w:rPr>
        <w:t xml:space="preserve"> dijo, sugiero que se le </w:t>
      </w:r>
      <w:proofErr w:type="spellStart"/>
      <w:r w:rsidR="00F673EC" w:rsidRPr="0009140B">
        <w:rPr>
          <w:rFonts w:ascii="Bookman Old Style" w:hAnsi="Bookman Old Style" w:cs="Arial"/>
          <w:color w:val="000000"/>
        </w:rPr>
        <w:t>de</w:t>
      </w:r>
      <w:proofErr w:type="spellEnd"/>
      <w:r w:rsidR="00F673EC" w:rsidRPr="0009140B">
        <w:rPr>
          <w:rFonts w:ascii="Bookman Old Style" w:hAnsi="Bookman Old Style" w:cs="Arial"/>
          <w:color w:val="000000"/>
        </w:rPr>
        <w:t xml:space="preserve"> una ampliación de una hora </w:t>
      </w:r>
      <w:r w:rsidR="009353D9" w:rsidRPr="0009140B">
        <w:rPr>
          <w:rFonts w:ascii="Bookman Old Style" w:hAnsi="Bookman Old Style" w:cs="Arial"/>
          <w:color w:val="000000"/>
        </w:rPr>
        <w:t>más</w:t>
      </w:r>
      <w:r w:rsidR="00F673EC" w:rsidRPr="0009140B">
        <w:rPr>
          <w:rFonts w:ascii="Bookman Old Style" w:hAnsi="Bookman Old Style" w:cs="Arial"/>
          <w:color w:val="000000"/>
        </w:rPr>
        <w:t xml:space="preserve">, es decir hasta las 00 horas, hablo también respecto de la validez del dictamen ya que tiene fecha de 31 de diciembre y que se le otorgue si están de acuerdo una hora </w:t>
      </w:r>
      <w:r w:rsidR="009353D9" w:rsidRPr="0009140B">
        <w:rPr>
          <w:rFonts w:ascii="Bookman Old Style" w:hAnsi="Bookman Old Style" w:cs="Arial"/>
          <w:color w:val="000000"/>
        </w:rPr>
        <w:t>más</w:t>
      </w:r>
      <w:r w:rsidR="00F673EC" w:rsidRPr="0009140B">
        <w:rPr>
          <w:rFonts w:ascii="Bookman Old Style" w:hAnsi="Bookman Old Style" w:cs="Arial"/>
          <w:color w:val="000000"/>
        </w:rPr>
        <w:t xml:space="preserve">. La regidora Marisol Mendoza Pinto comento que solo tiene duda en por que el particular hace la mención de que se le deba como hora termino para los eventos a las 12 horas, a lo que le contesto el regidor Ernesto Sánchez, que si bien es cierto que existe esa referencia, también lo es que existe otra respecto de que como comisión edilicia a lo que nos debemos de basar en los diferentes oficios de las dependencias del ayuntamiento y sobre todo a la licencia y si la licencia dice que la hora de termino es a las 11, de esa hora es de la que debemos de partir. </w:t>
      </w:r>
      <w:r w:rsidR="00F306F7" w:rsidRPr="0009140B">
        <w:rPr>
          <w:rFonts w:ascii="Bookman Old Style" w:hAnsi="Bookman Old Style" w:cs="Arial"/>
          <w:color w:val="000000"/>
        </w:rPr>
        <w:t xml:space="preserve"> </w:t>
      </w:r>
      <w:r w:rsidR="00F673EC" w:rsidRPr="0009140B">
        <w:rPr>
          <w:rFonts w:ascii="Bookman Old Style" w:hAnsi="Bookman Old Style" w:cs="Arial"/>
          <w:color w:val="000000"/>
        </w:rPr>
        <w:t xml:space="preserve">Finalizo esa intervención, diciendo que </w:t>
      </w:r>
      <w:r w:rsidR="00E070AD" w:rsidRPr="0009140B">
        <w:rPr>
          <w:rFonts w:ascii="Bookman Old Style" w:hAnsi="Bookman Old Style" w:cs="Arial"/>
          <w:color w:val="000000"/>
        </w:rPr>
        <w:t>está</w:t>
      </w:r>
      <w:r w:rsidR="00F673EC" w:rsidRPr="0009140B">
        <w:rPr>
          <w:rFonts w:ascii="Bookman Old Style" w:hAnsi="Bookman Old Style" w:cs="Arial"/>
          <w:color w:val="000000"/>
        </w:rPr>
        <w:t xml:space="preserve"> de</w:t>
      </w:r>
      <w:r w:rsidR="00E070AD" w:rsidRPr="0009140B">
        <w:rPr>
          <w:rFonts w:ascii="Bookman Old Style" w:hAnsi="Bookman Old Style" w:cs="Arial"/>
          <w:color w:val="000000"/>
        </w:rPr>
        <w:t xml:space="preserve"> </w:t>
      </w:r>
      <w:r w:rsidR="00F673EC" w:rsidRPr="0009140B">
        <w:rPr>
          <w:rFonts w:ascii="Bookman Old Style" w:hAnsi="Bookman Old Style" w:cs="Arial"/>
          <w:color w:val="000000"/>
        </w:rPr>
        <w:t xml:space="preserve">acuerdo con la propuesta del Regidor Oscar </w:t>
      </w:r>
      <w:r w:rsidR="00E070AD" w:rsidRPr="0009140B">
        <w:rPr>
          <w:rFonts w:ascii="Bookman Old Style" w:hAnsi="Bookman Old Style" w:cs="Arial"/>
          <w:color w:val="000000"/>
        </w:rPr>
        <w:t>Murguía</w:t>
      </w:r>
      <w:r w:rsidR="009353D9" w:rsidRPr="0009140B">
        <w:rPr>
          <w:rFonts w:ascii="Bookman Old Style" w:hAnsi="Bookman Old Style" w:cs="Arial"/>
          <w:color w:val="000000"/>
        </w:rPr>
        <w:t xml:space="preserve"> Torres</w:t>
      </w:r>
      <w:r w:rsidR="00F673EC" w:rsidRPr="0009140B">
        <w:rPr>
          <w:rFonts w:ascii="Bookman Old Style" w:hAnsi="Bookman Old Style" w:cs="Arial"/>
          <w:color w:val="000000"/>
        </w:rPr>
        <w:t xml:space="preserve">, que sea de una hora </w:t>
      </w:r>
      <w:r w:rsidR="00E070AD" w:rsidRPr="0009140B">
        <w:rPr>
          <w:rFonts w:ascii="Bookman Old Style" w:hAnsi="Bookman Old Style" w:cs="Arial"/>
          <w:color w:val="000000"/>
        </w:rPr>
        <w:t>más</w:t>
      </w:r>
      <w:r w:rsidR="00F673EC" w:rsidRPr="0009140B">
        <w:rPr>
          <w:rFonts w:ascii="Bookman Old Style" w:hAnsi="Bookman Old Style" w:cs="Arial"/>
          <w:color w:val="000000"/>
        </w:rPr>
        <w:t xml:space="preserve">, además apunto que entre semana es difícil que exista un evento que normalmente estará este sentido los fines de semana. </w:t>
      </w:r>
      <w:r w:rsidR="00E070AD" w:rsidRPr="0009140B">
        <w:rPr>
          <w:rFonts w:ascii="Bookman Old Style" w:hAnsi="Bookman Old Style" w:cs="Arial"/>
          <w:color w:val="000000"/>
        </w:rPr>
        <w:t xml:space="preserve">Añadió que dará lectura a lo que marca </w:t>
      </w:r>
      <w:r w:rsidR="00C66250" w:rsidRPr="0009140B">
        <w:rPr>
          <w:rFonts w:ascii="Bookman Old Style" w:hAnsi="Bookman Old Style" w:cs="Arial"/>
          <w:b/>
          <w:bCs/>
        </w:rPr>
        <w:t>ART. 41 NUMERO</w:t>
      </w:r>
      <w:r w:rsidR="00C66250" w:rsidRPr="0009140B">
        <w:rPr>
          <w:rFonts w:ascii="Bookman Old Style" w:hAnsi="Bookman Old Style" w:cs="Arial"/>
        </w:rPr>
        <w:t xml:space="preserve"> </w:t>
      </w:r>
      <w:r w:rsidR="00C66250" w:rsidRPr="0009140B">
        <w:rPr>
          <w:rFonts w:ascii="Bookman Old Style" w:hAnsi="Bookman Old Style" w:cs="Arial"/>
          <w:b/>
          <w:bCs/>
        </w:rPr>
        <w:t>2. EL AYUNTAMIENTO PUEDE OTORGAR AUTORIZACIÓN DE AMPLIACIÓN DE HORARIO U HORAS EXTRAS, SIN EXCEDER DE LAS 04:00 HORAS, ÚNICAMENTE A LOS ESTABLECIMIENTOS A QUE SE REFIEREN LOS ARTÍCULOS 20 Y 21</w:t>
      </w:r>
      <w:r w:rsidR="00C66250" w:rsidRPr="0009140B">
        <w:rPr>
          <w:rFonts w:ascii="Bookman Old Style" w:hAnsi="Bookman Old Style" w:cs="Arial"/>
        </w:rPr>
        <w:t>.</w:t>
      </w:r>
    </w:p>
    <w:p w14:paraId="2D3CAF41" w14:textId="0E923482" w:rsidR="00C66250" w:rsidRPr="0009140B" w:rsidRDefault="00C66250" w:rsidP="00C66250">
      <w:pPr>
        <w:autoSpaceDE w:val="0"/>
        <w:autoSpaceDN w:val="0"/>
        <w:adjustRightInd w:val="0"/>
        <w:jc w:val="both"/>
        <w:rPr>
          <w:rFonts w:ascii="Bookman Old Style" w:hAnsi="Bookman Old Style" w:cs="Arial"/>
          <w:b/>
          <w:bCs/>
        </w:rPr>
      </w:pPr>
      <w:r w:rsidRPr="0009140B">
        <w:rPr>
          <w:rFonts w:ascii="Bookman Old Style" w:hAnsi="Bookman Old Style" w:cs="Arial"/>
          <w:b/>
          <w:bCs/>
        </w:rPr>
        <w:t>ÚNICAMENTE A LOS ESTABLECIMIENTOS A QUE SE REFIEREN LOS ARTÍCULOS 20 Y 21, DEBERÁ DE SOLICITARLO POR ESCRITO AL OFICIAL DE PADRÓN Y LICENCIAS Y ESTE A SU VEZ SOLICITARÁ A LAS DEPENDENCIAS CORRESPONDIENTES LOS SIGUIENTES DOCUMENTOS;</w:t>
      </w:r>
    </w:p>
    <w:p w14:paraId="2EEBE8F2" w14:textId="68574685" w:rsidR="00C66250" w:rsidRPr="0009140B" w:rsidRDefault="00C66250" w:rsidP="00C66250">
      <w:pPr>
        <w:autoSpaceDE w:val="0"/>
        <w:autoSpaceDN w:val="0"/>
        <w:adjustRightInd w:val="0"/>
        <w:jc w:val="both"/>
        <w:rPr>
          <w:rFonts w:ascii="Bookman Old Style" w:hAnsi="Bookman Old Style" w:cs="Arial"/>
          <w:b/>
          <w:bCs/>
        </w:rPr>
      </w:pPr>
      <w:r w:rsidRPr="0009140B">
        <w:rPr>
          <w:rFonts w:ascii="Bookman Old Style" w:hAnsi="Bookman Old Style" w:cs="Arial"/>
          <w:b/>
          <w:bCs/>
        </w:rPr>
        <w:t>I. DICTAMEN VIAL POSITIVO EXPEDIDO POR LA DIRECCIÓN DE MOVILIDAD Y SEGURIDAD VIAL QUE DETERMINE EL IMPACTO VIAL Y LA SOLUCIÓN QUE DEBERÁ ESTAR A CARGO DEL SOLICITANTE DEL GIRO.</w:t>
      </w:r>
    </w:p>
    <w:p w14:paraId="2B545A8E" w14:textId="1B680D39" w:rsidR="00C66250" w:rsidRPr="0009140B" w:rsidRDefault="00C66250" w:rsidP="00C66250">
      <w:pPr>
        <w:autoSpaceDE w:val="0"/>
        <w:autoSpaceDN w:val="0"/>
        <w:adjustRightInd w:val="0"/>
        <w:jc w:val="both"/>
        <w:rPr>
          <w:rFonts w:ascii="Bookman Old Style" w:hAnsi="Bookman Old Style" w:cs="Arial"/>
          <w:b/>
          <w:bCs/>
        </w:rPr>
      </w:pPr>
      <w:r w:rsidRPr="0009140B">
        <w:rPr>
          <w:rFonts w:ascii="Bookman Old Style" w:hAnsi="Bookman Old Style" w:cs="Arial"/>
          <w:b/>
          <w:bCs/>
        </w:rPr>
        <w:t>II. UN INFORME DE REPORTES DE QUEJA A LA DIRECCIÓN GENERAL SERVICIOS PÚBLICOS MUNICIPALES.</w:t>
      </w:r>
    </w:p>
    <w:p w14:paraId="5E22B21E" w14:textId="2621AB85" w:rsidR="00C66250" w:rsidRPr="0009140B" w:rsidRDefault="00C66250" w:rsidP="00C66250">
      <w:pPr>
        <w:autoSpaceDE w:val="0"/>
        <w:autoSpaceDN w:val="0"/>
        <w:adjustRightInd w:val="0"/>
        <w:jc w:val="both"/>
        <w:rPr>
          <w:rFonts w:ascii="Bookman Old Style" w:hAnsi="Bookman Old Style" w:cs="Arial"/>
          <w:b/>
          <w:bCs/>
        </w:rPr>
      </w:pPr>
      <w:r w:rsidRPr="0009140B">
        <w:rPr>
          <w:rFonts w:ascii="Bookman Old Style" w:hAnsi="Bookman Old Style" w:cs="Arial"/>
          <w:b/>
          <w:bCs/>
        </w:rPr>
        <w:t>III. UN INFORME DE ESTADÍSTICAS DE INFRACCIONES O SANCIONES A LA JEFATURA DE INSPECCIÓN Y VIGILANCIA DEL ESTABLECIMIENTO SOLICITANTE.</w:t>
      </w:r>
    </w:p>
    <w:p w14:paraId="5B542A04" w14:textId="2C6D8DD3" w:rsidR="00C66250" w:rsidRPr="0009140B" w:rsidRDefault="00C66250" w:rsidP="00C66250">
      <w:pPr>
        <w:autoSpaceDE w:val="0"/>
        <w:autoSpaceDN w:val="0"/>
        <w:adjustRightInd w:val="0"/>
        <w:jc w:val="both"/>
        <w:rPr>
          <w:rFonts w:ascii="Bookman Old Style" w:hAnsi="Bookman Old Style" w:cs="Arial"/>
          <w:b/>
          <w:bCs/>
        </w:rPr>
      </w:pPr>
      <w:r w:rsidRPr="0009140B">
        <w:rPr>
          <w:rFonts w:ascii="Bookman Old Style" w:hAnsi="Bookman Old Style" w:cs="Arial"/>
          <w:b/>
          <w:bCs/>
        </w:rPr>
        <w:t xml:space="preserve">UNA VEZ CUMPLIDO CON EL DICTAMEN VIAL POSITIVO, EL OFICIAL DE PADRÓN Y LICENCIAS DEBERÁ REQUERIR AL SOLICITANTE LAS </w:t>
      </w:r>
      <w:r w:rsidRPr="0009140B">
        <w:rPr>
          <w:rFonts w:ascii="Bookman Old Style" w:hAnsi="Bookman Old Style" w:cs="Arial"/>
          <w:b/>
          <w:bCs/>
        </w:rPr>
        <w:lastRenderedPageBreak/>
        <w:t>MEDIDAS DE SEGURIDAD Y PROGRAMAS PREVENTIVOS LOS CUALES PODRÁN SER, DE MANERA ENUNCIATIVA:</w:t>
      </w:r>
    </w:p>
    <w:p w14:paraId="46DCD2AA" w14:textId="08E68F73" w:rsidR="00C66250" w:rsidRPr="0009140B" w:rsidRDefault="00C66250" w:rsidP="00C66250">
      <w:pPr>
        <w:autoSpaceDE w:val="0"/>
        <w:autoSpaceDN w:val="0"/>
        <w:adjustRightInd w:val="0"/>
        <w:jc w:val="both"/>
        <w:rPr>
          <w:rFonts w:ascii="Bookman Old Style" w:hAnsi="Bookman Old Style" w:cs="Arial"/>
          <w:b/>
          <w:bCs/>
        </w:rPr>
      </w:pPr>
      <w:r w:rsidRPr="0009140B">
        <w:rPr>
          <w:rFonts w:ascii="Bookman Old Style" w:hAnsi="Bookman Old Style" w:cs="Arial"/>
          <w:b/>
          <w:bCs/>
        </w:rPr>
        <w:t>A. CONTROL DE INGRESO PARA EVITAR EL ACCESO DE PERSONAS ARMADAS;</w:t>
      </w:r>
    </w:p>
    <w:p w14:paraId="208A9D39" w14:textId="0E3D08BA" w:rsidR="00C66250" w:rsidRPr="0009140B" w:rsidRDefault="00C66250" w:rsidP="00C66250">
      <w:pPr>
        <w:autoSpaceDE w:val="0"/>
        <w:autoSpaceDN w:val="0"/>
        <w:adjustRightInd w:val="0"/>
        <w:jc w:val="both"/>
        <w:rPr>
          <w:rFonts w:ascii="Bookman Old Style" w:hAnsi="Bookman Old Style" w:cs="Arial"/>
          <w:b/>
          <w:bCs/>
        </w:rPr>
      </w:pPr>
      <w:r w:rsidRPr="0009140B">
        <w:rPr>
          <w:rFonts w:ascii="Bookman Old Style" w:hAnsi="Bookman Old Style" w:cs="Arial"/>
          <w:b/>
          <w:bCs/>
        </w:rPr>
        <w:t>B. CÁMARAS DE VIDEO AL INTERIOR Y AL EXTERIOR DEL LOCAL;</w:t>
      </w:r>
    </w:p>
    <w:p w14:paraId="00BE68E8" w14:textId="19543380" w:rsidR="00C66250" w:rsidRPr="0009140B" w:rsidRDefault="00C66250" w:rsidP="00C66250">
      <w:pPr>
        <w:autoSpaceDE w:val="0"/>
        <w:autoSpaceDN w:val="0"/>
        <w:adjustRightInd w:val="0"/>
        <w:jc w:val="both"/>
        <w:rPr>
          <w:rFonts w:ascii="Bookman Old Style" w:hAnsi="Bookman Old Style" w:cs="Arial"/>
          <w:b/>
          <w:bCs/>
        </w:rPr>
      </w:pPr>
      <w:r w:rsidRPr="0009140B">
        <w:rPr>
          <w:rFonts w:ascii="Bookman Old Style" w:hAnsi="Bookman Old Style" w:cs="Arial"/>
          <w:b/>
          <w:bCs/>
        </w:rPr>
        <w:t>C. APARATO TÉCNICO DE MEDICIÓN O ALCOHOLÍMETRO, IMPLEMENTADO COMO CONTROL DE SALIDA, CON EL COMPROMISO DEL PERSONAL RESPONSABLE DE LOS ESTABLECIMIENTOS A QUE SE REFIERE LOS ARTÍCULOS 20 Y 21 DEL PRESENTE REGLAMENTO, DE INFORMAR AL CLIENTE CUANDO NO SE ENCUENTRE EN CONDICIONES DE CONDUCIR EN VIRTUD DE LOS NIVELES DE ALCOHOL REGISTRADOS;</w:t>
      </w:r>
    </w:p>
    <w:p w14:paraId="23CB2D8D" w14:textId="257916F0" w:rsidR="00C66250" w:rsidRPr="0009140B" w:rsidRDefault="00C66250" w:rsidP="00C66250">
      <w:pPr>
        <w:autoSpaceDE w:val="0"/>
        <w:autoSpaceDN w:val="0"/>
        <w:adjustRightInd w:val="0"/>
        <w:jc w:val="both"/>
        <w:rPr>
          <w:rFonts w:ascii="Bookman Old Style" w:hAnsi="Bookman Old Style" w:cs="Arial"/>
          <w:b/>
          <w:bCs/>
        </w:rPr>
      </w:pPr>
      <w:r w:rsidRPr="0009140B">
        <w:rPr>
          <w:rFonts w:ascii="Bookman Old Style" w:hAnsi="Bookman Old Style" w:cs="Arial"/>
          <w:b/>
          <w:bCs/>
        </w:rPr>
        <w:t>D. PROGRAMA DE CONDUCTOR DESIGNADO POR EL O LOS CLIENTES AL INGRESO DEL ESTABLECIMIENTO, CON EL COMPROMISO ENTRE ÉSTOS Y EL ESTABLECIMIENTO DE NO SERVIR BEBIDAS ALCOHÓLICAS A DICHO CONDUCTOR DESIGNADO;</w:t>
      </w:r>
    </w:p>
    <w:p w14:paraId="449F4693" w14:textId="72713BA2" w:rsidR="00C66250" w:rsidRPr="0009140B" w:rsidRDefault="00C66250" w:rsidP="00C66250">
      <w:pPr>
        <w:autoSpaceDE w:val="0"/>
        <w:autoSpaceDN w:val="0"/>
        <w:adjustRightInd w:val="0"/>
        <w:jc w:val="both"/>
        <w:rPr>
          <w:rFonts w:ascii="Bookman Old Style" w:hAnsi="Bookman Old Style" w:cs="Arial"/>
          <w:b/>
          <w:bCs/>
        </w:rPr>
      </w:pPr>
      <w:r w:rsidRPr="0009140B">
        <w:rPr>
          <w:rFonts w:ascii="Bookman Old Style" w:hAnsi="Bookman Old Style" w:cs="Arial"/>
          <w:b/>
          <w:bCs/>
        </w:rPr>
        <w:t>E. TAXI SEGURO, EN TÉRMINOS QUE DETERMINEN LAS DISPOSICIONES Y PROGRAMAS MUNICIPALES APLICABLES; Y</w:t>
      </w:r>
    </w:p>
    <w:p w14:paraId="2D635E44" w14:textId="6BEAD1DB" w:rsidR="00C66250" w:rsidRPr="0009140B" w:rsidRDefault="00C66250" w:rsidP="00C66250">
      <w:pPr>
        <w:autoSpaceDE w:val="0"/>
        <w:autoSpaceDN w:val="0"/>
        <w:adjustRightInd w:val="0"/>
        <w:jc w:val="both"/>
        <w:rPr>
          <w:rFonts w:ascii="Bookman Old Style" w:hAnsi="Bookman Old Style" w:cs="Arial"/>
          <w:b/>
          <w:bCs/>
        </w:rPr>
      </w:pPr>
      <w:r w:rsidRPr="0009140B">
        <w:rPr>
          <w:rFonts w:ascii="Bookman Old Style" w:hAnsi="Bookman Old Style" w:cs="Arial"/>
          <w:b/>
          <w:bCs/>
        </w:rPr>
        <w:t>F. LOS DEMÁS QUE DETERMINE O IMPLEMENTE EL AYUNTAMIENTO, EN TÉRMINOS DEL PRESENTE REGLAMENTO Y QUE RESULTEN ACORDES A LAS NECESIDADES DEL MUNICIPIO.</w:t>
      </w:r>
    </w:p>
    <w:p w14:paraId="2CFA0BEB" w14:textId="77777777" w:rsidR="00C66250" w:rsidRPr="0009140B" w:rsidRDefault="00C66250" w:rsidP="00C66250">
      <w:pPr>
        <w:autoSpaceDE w:val="0"/>
        <w:autoSpaceDN w:val="0"/>
        <w:adjustRightInd w:val="0"/>
        <w:jc w:val="both"/>
        <w:rPr>
          <w:rFonts w:ascii="Bookman Old Style" w:hAnsi="Bookman Old Style" w:cs="Arial"/>
          <w:b/>
          <w:bCs/>
        </w:rPr>
      </w:pPr>
    </w:p>
    <w:p w14:paraId="7DB509B1" w14:textId="75C754A9" w:rsidR="00C66250" w:rsidRPr="0009140B" w:rsidRDefault="00C66250" w:rsidP="00C66250">
      <w:pPr>
        <w:pStyle w:val="Encabezado"/>
        <w:jc w:val="both"/>
        <w:rPr>
          <w:rFonts w:ascii="Bookman Old Style" w:hAnsi="Bookman Old Style" w:cs="Arial"/>
          <w:b/>
          <w:bCs/>
        </w:rPr>
      </w:pPr>
      <w:r w:rsidRPr="0009140B">
        <w:rPr>
          <w:rFonts w:ascii="Bookman Old Style" w:hAnsi="Bookman Old Style" w:cs="Arial"/>
          <w:b/>
          <w:bCs/>
        </w:rPr>
        <w:t>EL SOLICITANTE DEBERÁ DE ADJUNTAR EVIDENCIA DOCUMENTAL DE LA IMPLEMENTACIÓN DE DICHOS PROGRAMAS.</w:t>
      </w:r>
    </w:p>
    <w:p w14:paraId="695C77D8" w14:textId="5313EBDE" w:rsidR="00C66250" w:rsidRPr="0009140B" w:rsidRDefault="00C66250" w:rsidP="00C66250">
      <w:pPr>
        <w:pStyle w:val="Encabezado"/>
        <w:jc w:val="both"/>
        <w:rPr>
          <w:rFonts w:ascii="Bookman Old Style" w:hAnsi="Bookman Old Style" w:cs="Arial"/>
          <w:b/>
          <w:bCs/>
        </w:rPr>
      </w:pPr>
      <w:r w:rsidRPr="0009140B">
        <w:rPr>
          <w:rFonts w:ascii="Bookman Old Style" w:hAnsi="Bookman Old Style" w:cs="Arial"/>
          <w:b/>
          <w:bCs/>
        </w:rPr>
        <w:t>SE LE DIO LECTURA AL PRECEPTO LEGAL PARA QUE USTEDES REGIDORES Y QUIEN VEA ESTA TRANSMISION TENGA LA CERTEZA DE QUE, LA PETICION CUMPLE CON LO QUE MARCA ACTUAMENTE EL REGLAMENTO DE APLICACIÓN AL CASO.</w:t>
      </w:r>
    </w:p>
    <w:p w14:paraId="3E4C7EC3" w14:textId="77777777" w:rsidR="009353D9" w:rsidRPr="0009140B" w:rsidRDefault="009353D9" w:rsidP="00C66250">
      <w:pPr>
        <w:pStyle w:val="Encabezado"/>
        <w:jc w:val="both"/>
        <w:rPr>
          <w:rFonts w:ascii="Bookman Old Style" w:hAnsi="Bookman Old Style" w:cs="Arial"/>
          <w:b/>
          <w:bCs/>
        </w:rPr>
      </w:pPr>
    </w:p>
    <w:p w14:paraId="39FC9924" w14:textId="297E7BEA" w:rsidR="00913841" w:rsidRPr="0009140B" w:rsidRDefault="00C66250" w:rsidP="00913841">
      <w:pPr>
        <w:pStyle w:val="Encabezado"/>
        <w:jc w:val="both"/>
        <w:rPr>
          <w:rFonts w:ascii="Bookman Old Style" w:hAnsi="Bookman Old Style" w:cs="Arial"/>
        </w:rPr>
      </w:pPr>
      <w:r w:rsidRPr="0009140B">
        <w:rPr>
          <w:rFonts w:ascii="Bookman Old Style" w:hAnsi="Bookman Old Style" w:cs="Arial"/>
        </w:rPr>
        <w:t>El salón está pidiendo una extensión de horario de dos horas más. Termino diciendo que algo más que deseen agregar alguno de los regidores presentes, y en uso de la voz el Regidor Oscar Murguía Torres señalo: Para que en lo sucesivo tener certeza que en el oficio 347/2025, oficio expedido por el C. Federico Ochoa Castrejón Director General de Servicios Generales, habla que no hubo ningún evento que se reportara a SERVITEL, esto f</w:t>
      </w:r>
      <w:r w:rsidR="00E405FF">
        <w:rPr>
          <w:rFonts w:ascii="Bookman Old Style" w:hAnsi="Bookman Old Style" w:cs="Arial"/>
        </w:rPr>
        <w:t>u</w:t>
      </w:r>
      <w:r w:rsidRPr="0009140B">
        <w:rPr>
          <w:rFonts w:ascii="Bookman Old Style" w:hAnsi="Bookman Old Style" w:cs="Arial"/>
        </w:rPr>
        <w:t xml:space="preserve">e el 06 seis de marzo del año 2025 </w:t>
      </w:r>
      <w:r w:rsidR="00AC54F8" w:rsidRPr="0009140B">
        <w:rPr>
          <w:rFonts w:ascii="Bookman Old Style" w:hAnsi="Bookman Old Style" w:cs="Arial"/>
        </w:rPr>
        <w:t>más</w:t>
      </w:r>
      <w:r w:rsidRPr="0009140B">
        <w:rPr>
          <w:rFonts w:ascii="Bookman Old Style" w:hAnsi="Bookman Old Style" w:cs="Arial"/>
        </w:rPr>
        <w:t xml:space="preserve"> sin embargo el 28 de febrero del año 2025 el jefe de inspección y vigilancia  hace </w:t>
      </w:r>
      <w:r w:rsidR="0012099C" w:rsidRPr="0009140B">
        <w:rPr>
          <w:rFonts w:ascii="Bookman Old Style" w:hAnsi="Bookman Old Style" w:cs="Arial"/>
        </w:rPr>
        <w:t>mención</w:t>
      </w:r>
      <w:r w:rsidRPr="0009140B">
        <w:rPr>
          <w:rFonts w:ascii="Bookman Old Style" w:hAnsi="Bookman Old Style" w:cs="Arial"/>
        </w:rPr>
        <w:t xml:space="preserve"> que si hay una </w:t>
      </w:r>
      <w:r w:rsidR="0012099C" w:rsidRPr="0009140B">
        <w:rPr>
          <w:rFonts w:ascii="Bookman Old Style" w:hAnsi="Bookman Old Style" w:cs="Arial"/>
        </w:rPr>
        <w:t>infracción</w:t>
      </w:r>
      <w:r w:rsidRPr="0009140B">
        <w:rPr>
          <w:rFonts w:ascii="Bookman Old Style" w:hAnsi="Bookman Old Style" w:cs="Arial"/>
        </w:rPr>
        <w:t xml:space="preserve"> de fecha 28 de julio del año 2024</w:t>
      </w:r>
      <w:r w:rsidR="0012099C" w:rsidRPr="0009140B">
        <w:rPr>
          <w:rFonts w:ascii="Bookman Old Style" w:hAnsi="Bookman Old Style" w:cs="Arial"/>
        </w:rPr>
        <w:t xml:space="preserve"> por operar fuera de horario y si ustedes se dan cuenta entre ambos oficios existen días de diferencia y si esta personas nos dijeron que no había reporte cuando si había y yo le creo </w:t>
      </w:r>
      <w:r w:rsidR="00AC54F8" w:rsidRPr="0009140B">
        <w:rPr>
          <w:rFonts w:ascii="Bookman Old Style" w:hAnsi="Bookman Old Style" w:cs="Arial"/>
        </w:rPr>
        <w:t>más</w:t>
      </w:r>
      <w:r w:rsidR="0012099C" w:rsidRPr="0009140B">
        <w:rPr>
          <w:rFonts w:ascii="Bookman Old Style" w:hAnsi="Bookman Old Style" w:cs="Arial"/>
        </w:rPr>
        <w:t xml:space="preserve"> al jefe de inspección  vigilancia por que </w:t>
      </w:r>
      <w:proofErr w:type="spellStart"/>
      <w:r w:rsidR="0012099C" w:rsidRPr="0009140B">
        <w:rPr>
          <w:rFonts w:ascii="Bookman Old Style" w:hAnsi="Bookman Old Style" w:cs="Arial"/>
        </w:rPr>
        <w:t>el</w:t>
      </w:r>
      <w:proofErr w:type="spellEnd"/>
      <w:r w:rsidR="0012099C" w:rsidRPr="0009140B">
        <w:rPr>
          <w:rFonts w:ascii="Bookman Old Style" w:hAnsi="Bookman Old Style" w:cs="Arial"/>
        </w:rPr>
        <w:t xml:space="preserve"> tiene la sanción, la regidora Marisol Mendoza pregunta si </w:t>
      </w:r>
      <w:r w:rsidR="0012099C" w:rsidRPr="0009140B">
        <w:rPr>
          <w:rFonts w:ascii="Bookman Old Style" w:hAnsi="Bookman Old Style" w:cs="Arial"/>
          <w:b/>
          <w:bCs/>
        </w:rPr>
        <w:t xml:space="preserve">SERVITEL </w:t>
      </w:r>
      <w:r w:rsidR="0012099C" w:rsidRPr="0009140B">
        <w:rPr>
          <w:rFonts w:ascii="Bookman Old Style" w:hAnsi="Bookman Old Style" w:cs="Arial"/>
        </w:rPr>
        <w:t>es un teléfono a lo que contesto el regidor de la voz que si es un numero para reportes</w:t>
      </w:r>
      <w:r w:rsidR="00AC54F8" w:rsidRPr="0009140B">
        <w:rPr>
          <w:rFonts w:ascii="Bookman Old Style" w:hAnsi="Bookman Old Style" w:cs="Arial"/>
        </w:rPr>
        <w:t xml:space="preserve">, que entonces lo que paso fue tal ves en una ruta que </w:t>
      </w:r>
      <w:r w:rsidR="009A0358" w:rsidRPr="0009140B">
        <w:rPr>
          <w:rFonts w:ascii="Bookman Old Style" w:hAnsi="Bookman Old Style" w:cs="Arial"/>
        </w:rPr>
        <w:t>tenía</w:t>
      </w:r>
      <w:r w:rsidR="00AC54F8" w:rsidRPr="0009140B">
        <w:rPr>
          <w:rFonts w:ascii="Bookman Old Style" w:hAnsi="Bookman Old Style" w:cs="Arial"/>
        </w:rPr>
        <w:t xml:space="preserve"> inspección y vigilancia se percataron de eso, a lo que se comento que eso, seria cuestión de mencionarlo para aclararlo para que no existan </w:t>
      </w:r>
      <w:r w:rsidR="009A0358" w:rsidRPr="0009140B">
        <w:rPr>
          <w:rFonts w:ascii="Bookman Old Style" w:hAnsi="Bookman Old Style" w:cs="Arial"/>
        </w:rPr>
        <w:t xml:space="preserve">suspicacias ya que existen versiones contrarias en </w:t>
      </w:r>
      <w:r w:rsidR="009A0358" w:rsidRPr="0009140B">
        <w:rPr>
          <w:rFonts w:ascii="Bookman Old Style" w:hAnsi="Bookman Old Style" w:cs="Arial"/>
        </w:rPr>
        <w:lastRenderedPageBreak/>
        <w:t xml:space="preserve">documentos.  Por lo que la regidora comento que seguramente paso eso, que había nadie que pudiera contestar el teléfono, ya que se menciono que el servicio de </w:t>
      </w:r>
      <w:r w:rsidR="009A0358" w:rsidRPr="0009140B">
        <w:rPr>
          <w:rFonts w:ascii="Bookman Old Style" w:hAnsi="Bookman Old Style" w:cs="Arial"/>
          <w:b/>
          <w:bCs/>
        </w:rPr>
        <w:t>SERVITEL</w:t>
      </w:r>
      <w:r w:rsidR="009A0358" w:rsidRPr="0009140B">
        <w:rPr>
          <w:rFonts w:ascii="Bookman Old Style" w:hAnsi="Bookman Old Style" w:cs="Arial"/>
        </w:rPr>
        <w:t>, tiene un horario hasta las 8 pm después de ese horario no hay nadie que conteste. A lo que señalo el regidor Oscar Murguía Torres que, es bueno que lo aclare ese punto, por que debemos de ser muy claros por que la gente nos esta observando. Dicho esto, se</w:t>
      </w:r>
      <w:r w:rsidR="00913841" w:rsidRPr="0009140B">
        <w:rPr>
          <w:rFonts w:ascii="Bookman Old Style" w:hAnsi="Bookman Old Style" w:cs="Arial"/>
        </w:rPr>
        <w:t xml:space="preserve"> </w:t>
      </w:r>
      <w:r w:rsidR="00FF4975" w:rsidRPr="0009140B">
        <w:rPr>
          <w:rFonts w:ascii="Bookman Old Style" w:hAnsi="Bookman Old Style" w:cs="Arial"/>
          <w:color w:val="000000"/>
        </w:rPr>
        <w:t xml:space="preserve">por lo que por medio de votación económica el regidor presidente de la Comisión </w:t>
      </w:r>
      <w:proofErr w:type="gramStart"/>
      <w:r w:rsidR="00FF4975" w:rsidRPr="0009140B">
        <w:rPr>
          <w:rFonts w:ascii="Bookman Old Style" w:hAnsi="Bookman Old Style" w:cs="Arial"/>
          <w:color w:val="000000"/>
        </w:rPr>
        <w:t>Edilicia</w:t>
      </w:r>
      <w:proofErr w:type="gramEnd"/>
      <w:r w:rsidR="00FF4975" w:rsidRPr="0009140B">
        <w:rPr>
          <w:rFonts w:ascii="Bookman Old Style" w:hAnsi="Bookman Old Style" w:cs="Arial"/>
          <w:color w:val="000000"/>
        </w:rPr>
        <w:t xml:space="preserve"> Permanente de Espectáculos </w:t>
      </w:r>
      <w:r w:rsidR="00175E4D" w:rsidRPr="0009140B">
        <w:rPr>
          <w:rFonts w:ascii="Bookman Old Style" w:hAnsi="Bookman Old Style" w:cs="Arial"/>
          <w:color w:val="000000"/>
        </w:rPr>
        <w:t>P</w:t>
      </w:r>
      <w:r w:rsidR="00FF4975" w:rsidRPr="0009140B">
        <w:rPr>
          <w:rFonts w:ascii="Bookman Old Style" w:hAnsi="Bookman Old Style" w:cs="Arial"/>
          <w:color w:val="000000"/>
        </w:rPr>
        <w:t xml:space="preserve">úblicos e Inspección y Vigilancia, lo </w:t>
      </w:r>
      <w:r w:rsidR="00175E4D" w:rsidRPr="0009140B">
        <w:rPr>
          <w:rFonts w:ascii="Bookman Old Style" w:hAnsi="Bookman Old Style" w:cs="Arial"/>
          <w:color w:val="000000"/>
        </w:rPr>
        <w:t>puso</w:t>
      </w:r>
      <w:r w:rsidR="00FF4975" w:rsidRPr="0009140B">
        <w:rPr>
          <w:rFonts w:ascii="Bookman Old Style" w:hAnsi="Bookman Old Style" w:cs="Arial"/>
          <w:color w:val="000000"/>
        </w:rPr>
        <w:t xml:space="preserve"> para su consideración, lo cual resulto de la siguiente manera:</w:t>
      </w:r>
      <w:r w:rsidR="00756B43" w:rsidRPr="0009140B">
        <w:rPr>
          <w:rFonts w:ascii="Bookman Old Style" w:hAnsi="Bookman Old Style" w:cs="Arial"/>
          <w:color w:val="000000"/>
        </w:rPr>
        <w:t xml:space="preserve"> - - - - - - - - - - - -</w:t>
      </w:r>
      <w:r w:rsidR="00913841" w:rsidRPr="0009140B">
        <w:rPr>
          <w:rFonts w:ascii="Bookman Old Style" w:hAnsi="Bookman Old Style" w:cs="Arial"/>
          <w:color w:val="000000"/>
        </w:rPr>
        <w:t xml:space="preserve"> - </w:t>
      </w:r>
    </w:p>
    <w:p w14:paraId="23FAAAE3" w14:textId="77777777" w:rsidR="00FF4975" w:rsidRPr="0009140B" w:rsidRDefault="00FF4975" w:rsidP="00686BFF">
      <w:pPr>
        <w:pStyle w:val="NormalWeb"/>
        <w:spacing w:before="0" w:beforeAutospacing="0" w:after="0" w:afterAutospacing="0" w:line="276" w:lineRule="auto"/>
        <w:jc w:val="both"/>
        <w:rPr>
          <w:rFonts w:ascii="Bookman Old Style" w:hAnsi="Bookman Old Style" w:cs="Arial"/>
          <w:color w:val="000000"/>
        </w:rPr>
      </w:pPr>
    </w:p>
    <w:tbl>
      <w:tblPr>
        <w:tblStyle w:val="Tabladelista3"/>
        <w:tblW w:w="0" w:type="auto"/>
        <w:tblLook w:val="04A0" w:firstRow="1" w:lastRow="0" w:firstColumn="1" w:lastColumn="0" w:noHBand="0" w:noVBand="1"/>
      </w:tblPr>
      <w:tblGrid>
        <w:gridCol w:w="5767"/>
        <w:gridCol w:w="1316"/>
        <w:gridCol w:w="1745"/>
      </w:tblGrid>
      <w:tr w:rsidR="00913841" w:rsidRPr="0009140B" w14:paraId="17AFAAEC" w14:textId="77777777" w:rsidTr="005F1C7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767" w:type="dxa"/>
            <w:tcBorders>
              <w:top w:val="single" w:sz="4" w:space="0" w:color="000000" w:themeColor="text1"/>
              <w:left w:val="single" w:sz="4" w:space="0" w:color="000000" w:themeColor="text1"/>
            </w:tcBorders>
            <w:hideMark/>
          </w:tcPr>
          <w:p w14:paraId="6404BABD" w14:textId="77777777" w:rsidR="00913841" w:rsidRPr="0009140B" w:rsidRDefault="00913841" w:rsidP="005F1C7C">
            <w:pPr>
              <w:spacing w:line="276" w:lineRule="auto"/>
              <w:jc w:val="center"/>
              <w:rPr>
                <w:rFonts w:ascii="Bookman Old Style" w:hAnsi="Bookman Old Style"/>
                <w:b w:val="0"/>
                <w:bCs w:val="0"/>
                <w:sz w:val="24"/>
                <w:szCs w:val="24"/>
              </w:rPr>
            </w:pPr>
            <w:r w:rsidRPr="0009140B">
              <w:rPr>
                <w:rFonts w:ascii="Bookman Old Style" w:hAnsi="Bookman Old Style"/>
                <w:b w:val="0"/>
                <w:bCs w:val="0"/>
                <w:sz w:val="24"/>
                <w:szCs w:val="24"/>
              </w:rPr>
              <w:t>REGIDOR</w:t>
            </w:r>
          </w:p>
        </w:tc>
        <w:tc>
          <w:tcPr>
            <w:tcW w:w="1316" w:type="dxa"/>
            <w:tcBorders>
              <w:top w:val="single" w:sz="4" w:space="0" w:color="000000" w:themeColor="text1"/>
              <w:left w:val="nil"/>
              <w:bottom w:val="nil"/>
              <w:right w:val="nil"/>
            </w:tcBorders>
            <w:hideMark/>
          </w:tcPr>
          <w:p w14:paraId="247CDA3A" w14:textId="77777777" w:rsidR="00913841" w:rsidRPr="0009140B" w:rsidRDefault="00913841" w:rsidP="005F1C7C">
            <w:pPr>
              <w:spacing w:line="276" w:lineRule="auto"/>
              <w:jc w:val="both"/>
              <w:cnfStyle w:val="100000000000" w:firstRow="1" w:lastRow="0" w:firstColumn="0" w:lastColumn="0" w:oddVBand="0" w:evenVBand="0" w:oddHBand="0" w:evenHBand="0" w:firstRowFirstColumn="0" w:firstRowLastColumn="0" w:lastRowFirstColumn="0" w:lastRowLastColumn="0"/>
              <w:rPr>
                <w:rFonts w:ascii="Bookman Old Style" w:hAnsi="Bookman Old Style"/>
                <w:b w:val="0"/>
                <w:bCs w:val="0"/>
                <w:sz w:val="24"/>
                <w:szCs w:val="24"/>
              </w:rPr>
            </w:pPr>
            <w:r w:rsidRPr="0009140B">
              <w:rPr>
                <w:rFonts w:ascii="Bookman Old Style" w:hAnsi="Bookman Old Style"/>
                <w:b w:val="0"/>
                <w:bCs w:val="0"/>
                <w:sz w:val="24"/>
                <w:szCs w:val="24"/>
              </w:rPr>
              <w:t>A FAVOR</w:t>
            </w:r>
          </w:p>
        </w:tc>
        <w:tc>
          <w:tcPr>
            <w:tcW w:w="1745" w:type="dxa"/>
            <w:tcBorders>
              <w:top w:val="single" w:sz="4" w:space="0" w:color="000000" w:themeColor="text1"/>
              <w:left w:val="nil"/>
              <w:bottom w:val="nil"/>
              <w:right w:val="single" w:sz="4" w:space="0" w:color="000000" w:themeColor="text1"/>
            </w:tcBorders>
            <w:hideMark/>
          </w:tcPr>
          <w:p w14:paraId="64CC9652" w14:textId="77777777" w:rsidR="00913841" w:rsidRPr="0009140B" w:rsidRDefault="00913841" w:rsidP="005F1C7C">
            <w:pPr>
              <w:spacing w:line="276" w:lineRule="auto"/>
              <w:jc w:val="both"/>
              <w:cnfStyle w:val="100000000000" w:firstRow="1" w:lastRow="0" w:firstColumn="0" w:lastColumn="0" w:oddVBand="0" w:evenVBand="0" w:oddHBand="0" w:evenHBand="0" w:firstRowFirstColumn="0" w:firstRowLastColumn="0" w:lastRowFirstColumn="0" w:lastRowLastColumn="0"/>
              <w:rPr>
                <w:rFonts w:ascii="Bookman Old Style" w:hAnsi="Bookman Old Style"/>
                <w:b w:val="0"/>
                <w:bCs w:val="0"/>
                <w:sz w:val="24"/>
                <w:szCs w:val="24"/>
              </w:rPr>
            </w:pPr>
            <w:r w:rsidRPr="0009140B">
              <w:rPr>
                <w:rFonts w:ascii="Bookman Old Style" w:hAnsi="Bookman Old Style"/>
                <w:b w:val="0"/>
                <w:bCs w:val="0"/>
                <w:sz w:val="24"/>
                <w:szCs w:val="24"/>
              </w:rPr>
              <w:t>EN CONTRA</w:t>
            </w:r>
          </w:p>
        </w:tc>
      </w:tr>
      <w:tr w:rsidR="00913841" w:rsidRPr="0009140B" w14:paraId="11FEB446" w14:textId="77777777" w:rsidTr="005F1C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7" w:type="dxa"/>
            <w:tcBorders>
              <w:left w:val="single" w:sz="4" w:space="0" w:color="000000" w:themeColor="text1"/>
            </w:tcBorders>
            <w:hideMark/>
          </w:tcPr>
          <w:p w14:paraId="493CDF20" w14:textId="77777777" w:rsidR="00913841" w:rsidRPr="0009140B" w:rsidRDefault="00913841" w:rsidP="005F1C7C">
            <w:pPr>
              <w:spacing w:line="276" w:lineRule="auto"/>
              <w:jc w:val="both"/>
              <w:rPr>
                <w:rFonts w:ascii="Bookman Old Style" w:hAnsi="Bookman Old Style"/>
                <w:sz w:val="24"/>
                <w:szCs w:val="24"/>
              </w:rPr>
            </w:pPr>
            <w:r w:rsidRPr="0009140B">
              <w:rPr>
                <w:rFonts w:ascii="Bookman Old Style" w:hAnsi="Bookman Old Style"/>
                <w:b w:val="0"/>
                <w:bCs w:val="0"/>
                <w:sz w:val="24"/>
                <w:szCs w:val="24"/>
              </w:rPr>
              <w:t xml:space="preserve">C. ERNESTO SANCHEZ </w:t>
            </w:r>
            <w:proofErr w:type="spellStart"/>
            <w:r w:rsidRPr="0009140B">
              <w:rPr>
                <w:rFonts w:ascii="Bookman Old Style" w:hAnsi="Bookman Old Style"/>
                <w:b w:val="0"/>
                <w:bCs w:val="0"/>
                <w:sz w:val="24"/>
                <w:szCs w:val="24"/>
              </w:rPr>
              <w:t>SANCHEZ</w:t>
            </w:r>
            <w:proofErr w:type="spellEnd"/>
            <w:r w:rsidRPr="0009140B">
              <w:rPr>
                <w:rFonts w:ascii="Bookman Old Style" w:hAnsi="Bookman Old Style"/>
                <w:b w:val="0"/>
                <w:bCs w:val="0"/>
                <w:sz w:val="24"/>
                <w:szCs w:val="24"/>
              </w:rPr>
              <w:t>.</w:t>
            </w:r>
          </w:p>
          <w:p w14:paraId="3F489BBA" w14:textId="77777777" w:rsidR="00913841" w:rsidRPr="0009140B" w:rsidRDefault="00913841" w:rsidP="005F1C7C">
            <w:pPr>
              <w:spacing w:line="276" w:lineRule="auto"/>
              <w:jc w:val="both"/>
              <w:rPr>
                <w:rFonts w:ascii="Bookman Old Style" w:hAnsi="Bookman Old Style"/>
                <w:sz w:val="24"/>
                <w:szCs w:val="24"/>
              </w:rPr>
            </w:pPr>
            <w:r w:rsidRPr="0009140B">
              <w:rPr>
                <w:rFonts w:ascii="Bookman Old Style" w:hAnsi="Bookman Old Style"/>
                <w:sz w:val="24"/>
                <w:szCs w:val="24"/>
              </w:rPr>
              <w:t xml:space="preserve">Regidor presidente de la Comisión </w:t>
            </w:r>
            <w:proofErr w:type="gramStart"/>
            <w:r w:rsidRPr="0009140B">
              <w:rPr>
                <w:rFonts w:ascii="Bookman Old Style" w:hAnsi="Bookman Old Style"/>
                <w:sz w:val="24"/>
                <w:szCs w:val="24"/>
              </w:rPr>
              <w:t>Edilicia</w:t>
            </w:r>
            <w:proofErr w:type="gramEnd"/>
            <w:r w:rsidRPr="0009140B">
              <w:rPr>
                <w:rFonts w:ascii="Bookman Old Style" w:hAnsi="Bookman Old Style"/>
                <w:sz w:val="24"/>
                <w:szCs w:val="24"/>
              </w:rPr>
              <w:t xml:space="preserve"> Permanente de Espectáculos Públicos e Inspección y Vigilancia.</w:t>
            </w:r>
          </w:p>
        </w:tc>
        <w:tc>
          <w:tcPr>
            <w:tcW w:w="1316" w:type="dxa"/>
            <w:tcBorders>
              <w:left w:val="nil"/>
              <w:right w:val="nil"/>
            </w:tcBorders>
          </w:tcPr>
          <w:p w14:paraId="5F8B04E3" w14:textId="77777777" w:rsidR="00913841" w:rsidRPr="0009140B" w:rsidRDefault="00913841" w:rsidP="005F1C7C">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b/>
                <w:bCs/>
                <w:sz w:val="24"/>
                <w:szCs w:val="24"/>
              </w:rPr>
            </w:pPr>
          </w:p>
          <w:p w14:paraId="73475BE4" w14:textId="77777777" w:rsidR="00913841" w:rsidRPr="0009140B" w:rsidRDefault="00913841" w:rsidP="005F1C7C">
            <w:pPr>
              <w:spacing w:line="276" w:lineRule="auto"/>
              <w:jc w:val="center"/>
              <w:cnfStyle w:val="000000100000" w:firstRow="0" w:lastRow="0" w:firstColumn="0" w:lastColumn="0" w:oddVBand="0" w:evenVBand="0" w:oddHBand="1" w:evenHBand="0" w:firstRowFirstColumn="0" w:firstRowLastColumn="0" w:lastRowFirstColumn="0" w:lastRowLastColumn="0"/>
              <w:rPr>
                <w:rFonts w:ascii="Bookman Old Style" w:hAnsi="Bookman Old Style"/>
                <w:b/>
                <w:bCs/>
                <w:sz w:val="24"/>
                <w:szCs w:val="24"/>
              </w:rPr>
            </w:pPr>
            <w:r w:rsidRPr="0009140B">
              <w:rPr>
                <w:rFonts w:ascii="Bookman Old Style" w:hAnsi="Bookman Old Style"/>
                <w:b/>
                <w:bCs/>
                <w:sz w:val="24"/>
                <w:szCs w:val="24"/>
              </w:rPr>
              <w:t>X</w:t>
            </w:r>
          </w:p>
        </w:tc>
        <w:tc>
          <w:tcPr>
            <w:tcW w:w="1745" w:type="dxa"/>
            <w:tcBorders>
              <w:left w:val="nil"/>
              <w:right w:val="single" w:sz="4" w:space="0" w:color="000000" w:themeColor="text1"/>
            </w:tcBorders>
          </w:tcPr>
          <w:p w14:paraId="139D3B75" w14:textId="77777777" w:rsidR="00913841" w:rsidRPr="0009140B" w:rsidRDefault="00913841" w:rsidP="005F1C7C">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sz w:val="24"/>
                <w:szCs w:val="24"/>
              </w:rPr>
            </w:pPr>
          </w:p>
        </w:tc>
      </w:tr>
      <w:tr w:rsidR="00913841" w:rsidRPr="0009140B" w14:paraId="7D1965A9" w14:textId="77777777" w:rsidTr="005F1C7C">
        <w:tc>
          <w:tcPr>
            <w:cnfStyle w:val="001000000000" w:firstRow="0" w:lastRow="0" w:firstColumn="1" w:lastColumn="0" w:oddVBand="0" w:evenVBand="0" w:oddHBand="0" w:evenHBand="0" w:firstRowFirstColumn="0" w:firstRowLastColumn="0" w:lastRowFirstColumn="0" w:lastRowLastColumn="0"/>
            <w:tcW w:w="5767" w:type="dxa"/>
            <w:tcBorders>
              <w:top w:val="nil"/>
              <w:left w:val="single" w:sz="4" w:space="0" w:color="000000" w:themeColor="text1"/>
              <w:bottom w:val="nil"/>
            </w:tcBorders>
            <w:hideMark/>
          </w:tcPr>
          <w:p w14:paraId="7356A0D1" w14:textId="77777777" w:rsidR="00913841" w:rsidRPr="0009140B" w:rsidRDefault="00913841" w:rsidP="005F1C7C">
            <w:pPr>
              <w:spacing w:line="276" w:lineRule="auto"/>
              <w:jc w:val="both"/>
              <w:rPr>
                <w:rFonts w:ascii="Bookman Old Style" w:hAnsi="Bookman Old Style"/>
                <w:sz w:val="24"/>
                <w:szCs w:val="24"/>
              </w:rPr>
            </w:pPr>
            <w:r w:rsidRPr="0009140B">
              <w:rPr>
                <w:rFonts w:ascii="Bookman Old Style" w:hAnsi="Bookman Old Style"/>
                <w:b w:val="0"/>
                <w:bCs w:val="0"/>
                <w:sz w:val="24"/>
                <w:szCs w:val="24"/>
              </w:rPr>
              <w:t>C.  MARISOL MENDOZA PINTO.</w:t>
            </w:r>
            <w:r w:rsidRPr="0009140B">
              <w:rPr>
                <w:rFonts w:ascii="Bookman Old Style" w:hAnsi="Bookman Old Style"/>
                <w:sz w:val="24"/>
                <w:szCs w:val="24"/>
              </w:rPr>
              <w:br/>
              <w:t xml:space="preserve">Vocal de la Comisión </w:t>
            </w:r>
            <w:proofErr w:type="gramStart"/>
            <w:r w:rsidRPr="0009140B">
              <w:rPr>
                <w:rFonts w:ascii="Bookman Old Style" w:hAnsi="Bookman Old Style"/>
                <w:sz w:val="24"/>
                <w:szCs w:val="24"/>
              </w:rPr>
              <w:t>Edilicia</w:t>
            </w:r>
            <w:proofErr w:type="gramEnd"/>
            <w:r w:rsidRPr="0009140B">
              <w:rPr>
                <w:rFonts w:ascii="Bookman Old Style" w:hAnsi="Bookman Old Style"/>
                <w:sz w:val="24"/>
                <w:szCs w:val="24"/>
              </w:rPr>
              <w:t xml:space="preserve"> Permanente de Espectáculos Públicos e Inspección y Vigilancia.</w:t>
            </w:r>
          </w:p>
        </w:tc>
        <w:tc>
          <w:tcPr>
            <w:tcW w:w="1316" w:type="dxa"/>
            <w:tcBorders>
              <w:top w:val="nil"/>
              <w:left w:val="nil"/>
              <w:bottom w:val="nil"/>
              <w:right w:val="nil"/>
            </w:tcBorders>
          </w:tcPr>
          <w:p w14:paraId="5D646564" w14:textId="77777777" w:rsidR="00913841" w:rsidRPr="0009140B" w:rsidRDefault="00913841" w:rsidP="005F1C7C">
            <w:pPr>
              <w:spacing w:line="276" w:lineRule="auto"/>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b/>
                <w:bCs/>
                <w:sz w:val="24"/>
                <w:szCs w:val="24"/>
              </w:rPr>
            </w:pPr>
          </w:p>
          <w:p w14:paraId="6F9283B8" w14:textId="77777777" w:rsidR="00913841" w:rsidRPr="0009140B" w:rsidRDefault="00913841" w:rsidP="005F1C7C">
            <w:pPr>
              <w:spacing w:line="276" w:lineRule="auto"/>
              <w:jc w:val="center"/>
              <w:cnfStyle w:val="000000000000" w:firstRow="0" w:lastRow="0" w:firstColumn="0" w:lastColumn="0" w:oddVBand="0" w:evenVBand="0" w:oddHBand="0" w:evenHBand="0" w:firstRowFirstColumn="0" w:firstRowLastColumn="0" w:lastRowFirstColumn="0" w:lastRowLastColumn="0"/>
              <w:rPr>
                <w:rFonts w:ascii="Bookman Old Style" w:hAnsi="Bookman Old Style"/>
                <w:b/>
                <w:bCs/>
                <w:sz w:val="24"/>
                <w:szCs w:val="24"/>
              </w:rPr>
            </w:pPr>
            <w:r w:rsidRPr="0009140B">
              <w:rPr>
                <w:rFonts w:ascii="Bookman Old Style" w:hAnsi="Bookman Old Style"/>
                <w:b/>
                <w:bCs/>
                <w:sz w:val="24"/>
                <w:szCs w:val="24"/>
              </w:rPr>
              <w:t>X</w:t>
            </w:r>
          </w:p>
        </w:tc>
        <w:tc>
          <w:tcPr>
            <w:tcW w:w="1745" w:type="dxa"/>
            <w:tcBorders>
              <w:top w:val="nil"/>
              <w:left w:val="nil"/>
              <w:bottom w:val="nil"/>
              <w:right w:val="single" w:sz="4" w:space="0" w:color="000000" w:themeColor="text1"/>
            </w:tcBorders>
          </w:tcPr>
          <w:p w14:paraId="62D4143D" w14:textId="77777777" w:rsidR="00913841" w:rsidRPr="0009140B" w:rsidRDefault="00913841" w:rsidP="005F1C7C">
            <w:pPr>
              <w:spacing w:line="276" w:lineRule="auto"/>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sz w:val="24"/>
                <w:szCs w:val="24"/>
              </w:rPr>
            </w:pPr>
          </w:p>
        </w:tc>
      </w:tr>
      <w:tr w:rsidR="00913841" w:rsidRPr="0009140B" w14:paraId="774E4649" w14:textId="77777777" w:rsidTr="005F1C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7" w:type="dxa"/>
            <w:tcBorders>
              <w:left w:val="single" w:sz="4" w:space="0" w:color="000000" w:themeColor="text1"/>
            </w:tcBorders>
            <w:hideMark/>
          </w:tcPr>
          <w:p w14:paraId="525E0E1D" w14:textId="77777777" w:rsidR="00913841" w:rsidRPr="0009140B" w:rsidRDefault="00913841" w:rsidP="005F1C7C">
            <w:pPr>
              <w:spacing w:line="276" w:lineRule="auto"/>
              <w:jc w:val="both"/>
              <w:rPr>
                <w:rFonts w:ascii="Bookman Old Style" w:hAnsi="Bookman Old Style"/>
                <w:sz w:val="24"/>
                <w:szCs w:val="24"/>
              </w:rPr>
            </w:pPr>
            <w:r w:rsidRPr="0009140B">
              <w:rPr>
                <w:rFonts w:ascii="Bookman Old Style" w:hAnsi="Bookman Old Style"/>
                <w:b w:val="0"/>
                <w:bCs w:val="0"/>
                <w:sz w:val="24"/>
                <w:szCs w:val="24"/>
              </w:rPr>
              <w:t>C. OSCAR MURGUIA TORRES</w:t>
            </w:r>
            <w:r w:rsidRPr="0009140B">
              <w:rPr>
                <w:rFonts w:ascii="Bookman Old Style" w:hAnsi="Bookman Old Style"/>
                <w:sz w:val="24"/>
                <w:szCs w:val="24"/>
              </w:rPr>
              <w:t>.</w:t>
            </w:r>
          </w:p>
          <w:p w14:paraId="7D5042FA" w14:textId="77777777" w:rsidR="00913841" w:rsidRPr="0009140B" w:rsidRDefault="00913841" w:rsidP="005F1C7C">
            <w:pPr>
              <w:spacing w:line="276" w:lineRule="auto"/>
              <w:jc w:val="both"/>
              <w:rPr>
                <w:rFonts w:ascii="Bookman Old Style" w:hAnsi="Bookman Old Style"/>
                <w:sz w:val="24"/>
                <w:szCs w:val="24"/>
              </w:rPr>
            </w:pPr>
            <w:r w:rsidRPr="0009140B">
              <w:rPr>
                <w:rFonts w:ascii="Bookman Old Style" w:hAnsi="Bookman Old Style"/>
                <w:sz w:val="24"/>
                <w:szCs w:val="24"/>
              </w:rPr>
              <w:t xml:space="preserve">Vocal de la Comisión </w:t>
            </w:r>
            <w:proofErr w:type="gramStart"/>
            <w:r w:rsidRPr="0009140B">
              <w:rPr>
                <w:rFonts w:ascii="Bookman Old Style" w:hAnsi="Bookman Old Style"/>
                <w:sz w:val="24"/>
                <w:szCs w:val="24"/>
              </w:rPr>
              <w:t>Edilicia</w:t>
            </w:r>
            <w:proofErr w:type="gramEnd"/>
            <w:r w:rsidRPr="0009140B">
              <w:rPr>
                <w:rFonts w:ascii="Bookman Old Style" w:hAnsi="Bookman Old Style"/>
                <w:sz w:val="24"/>
                <w:szCs w:val="24"/>
              </w:rPr>
              <w:t xml:space="preserve"> Permanente de Espectáculos Públicos e Inspección y Vigilancia.</w:t>
            </w:r>
          </w:p>
        </w:tc>
        <w:tc>
          <w:tcPr>
            <w:tcW w:w="1316" w:type="dxa"/>
            <w:tcBorders>
              <w:left w:val="nil"/>
              <w:right w:val="nil"/>
            </w:tcBorders>
          </w:tcPr>
          <w:p w14:paraId="0B2665DD" w14:textId="77777777" w:rsidR="00913841" w:rsidRPr="0009140B" w:rsidRDefault="00913841" w:rsidP="005F1C7C">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b/>
                <w:bCs/>
                <w:sz w:val="24"/>
                <w:szCs w:val="24"/>
              </w:rPr>
            </w:pPr>
          </w:p>
          <w:p w14:paraId="5B1E7845" w14:textId="10EB4506" w:rsidR="00913841" w:rsidRPr="0009140B" w:rsidRDefault="00913841" w:rsidP="005F1C7C">
            <w:pPr>
              <w:spacing w:line="276" w:lineRule="auto"/>
              <w:jc w:val="center"/>
              <w:cnfStyle w:val="000000100000" w:firstRow="0" w:lastRow="0" w:firstColumn="0" w:lastColumn="0" w:oddVBand="0" w:evenVBand="0" w:oddHBand="1" w:evenHBand="0" w:firstRowFirstColumn="0" w:firstRowLastColumn="0" w:lastRowFirstColumn="0" w:lastRowLastColumn="0"/>
              <w:rPr>
                <w:rFonts w:ascii="Bookman Old Style" w:hAnsi="Bookman Old Style"/>
                <w:b/>
                <w:bCs/>
                <w:sz w:val="24"/>
                <w:szCs w:val="24"/>
              </w:rPr>
            </w:pPr>
            <w:r w:rsidRPr="0009140B">
              <w:rPr>
                <w:rFonts w:ascii="Bookman Old Style" w:hAnsi="Bookman Old Style"/>
                <w:b/>
                <w:bCs/>
                <w:sz w:val="24"/>
                <w:szCs w:val="24"/>
              </w:rPr>
              <w:t>X</w:t>
            </w:r>
          </w:p>
        </w:tc>
        <w:tc>
          <w:tcPr>
            <w:tcW w:w="1745" w:type="dxa"/>
            <w:tcBorders>
              <w:left w:val="nil"/>
              <w:right w:val="single" w:sz="4" w:space="0" w:color="000000" w:themeColor="text1"/>
            </w:tcBorders>
          </w:tcPr>
          <w:p w14:paraId="3AF8D69E" w14:textId="77777777" w:rsidR="00913841" w:rsidRPr="0009140B" w:rsidRDefault="00913841" w:rsidP="005F1C7C">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sz w:val="24"/>
                <w:szCs w:val="24"/>
              </w:rPr>
            </w:pPr>
          </w:p>
        </w:tc>
      </w:tr>
    </w:tbl>
    <w:p w14:paraId="3CA85443" w14:textId="77777777" w:rsidR="00FF4975" w:rsidRPr="0009140B" w:rsidRDefault="00FF4975" w:rsidP="00FF4975">
      <w:pPr>
        <w:pStyle w:val="NormalWeb"/>
        <w:spacing w:before="0" w:beforeAutospacing="0" w:after="0" w:afterAutospacing="0"/>
        <w:jc w:val="both"/>
        <w:rPr>
          <w:rFonts w:ascii="Bookman Old Style" w:hAnsi="Bookman Old Style" w:cs="Arial"/>
        </w:rPr>
      </w:pPr>
    </w:p>
    <w:p w14:paraId="20B571D9" w14:textId="74647C2C" w:rsidR="00FF4975" w:rsidRPr="0009140B" w:rsidRDefault="00FF4975" w:rsidP="00FF4975">
      <w:pPr>
        <w:rPr>
          <w:rFonts w:ascii="Bookman Old Style" w:hAnsi="Bookman Old Style" w:cs="Arial"/>
          <w:b/>
          <w:bCs/>
        </w:rPr>
      </w:pPr>
      <w:r w:rsidRPr="0009140B">
        <w:rPr>
          <w:rFonts w:ascii="Bookman Old Style" w:hAnsi="Bookman Old Style" w:cs="Arial"/>
          <w:b/>
          <w:bCs/>
        </w:rPr>
        <w:t>APROBADO</w:t>
      </w:r>
      <w:r w:rsidRPr="0009140B">
        <w:rPr>
          <w:rFonts w:ascii="Bookman Old Style" w:hAnsi="Bookman Old Style" w:cs="Arial"/>
          <w:b/>
          <w:bCs/>
          <w:spacing w:val="48"/>
        </w:rPr>
        <w:t xml:space="preserve"> </w:t>
      </w:r>
      <w:r w:rsidRPr="0009140B">
        <w:rPr>
          <w:rFonts w:ascii="Bookman Old Style" w:hAnsi="Bookman Old Style" w:cs="Arial"/>
          <w:b/>
          <w:bCs/>
        </w:rPr>
        <w:t>POR</w:t>
      </w:r>
      <w:r w:rsidRPr="0009140B">
        <w:rPr>
          <w:rFonts w:ascii="Bookman Old Style" w:hAnsi="Bookman Old Style" w:cs="Arial"/>
          <w:b/>
          <w:bCs/>
          <w:spacing w:val="48"/>
        </w:rPr>
        <w:t xml:space="preserve"> </w:t>
      </w:r>
      <w:r w:rsidRPr="0009140B">
        <w:rPr>
          <w:rFonts w:ascii="Bookman Old Style" w:hAnsi="Bookman Old Style" w:cs="Arial"/>
          <w:b/>
          <w:bCs/>
        </w:rPr>
        <w:t xml:space="preserve">UNANIMIDAD DE LOS PRESENTES. - - - - - - - - - - - - - </w:t>
      </w:r>
    </w:p>
    <w:p w14:paraId="50E7966C" w14:textId="5F8280ED" w:rsidR="00E405FF" w:rsidRPr="00E405FF" w:rsidRDefault="00985352" w:rsidP="00985352">
      <w:pPr>
        <w:jc w:val="both"/>
        <w:rPr>
          <w:rFonts w:ascii="Bookman Old Style" w:hAnsi="Bookman Old Style" w:cs="Arial"/>
          <w:b/>
          <w:bCs/>
          <w:color w:val="000000"/>
        </w:rPr>
      </w:pPr>
      <w:r w:rsidRPr="0009140B">
        <w:rPr>
          <w:rFonts w:ascii="Bookman Old Style" w:hAnsi="Bookman Old Style" w:cs="Arial"/>
          <w:b/>
          <w:bCs/>
          <w:color w:val="000000"/>
        </w:rPr>
        <w:t xml:space="preserve">AMPLIACION DE HORARIO DERIVADO DE LA </w:t>
      </w:r>
      <w:r w:rsidRPr="0009140B">
        <w:rPr>
          <w:rFonts w:ascii="Bookman Old Style" w:hAnsi="Bookman Old Style" w:cs="Arial"/>
          <w:color w:val="000000"/>
        </w:rPr>
        <w:t xml:space="preserve">SOLICITUD PRESENTADA POR EL </w:t>
      </w:r>
      <w:r w:rsidRPr="0009140B">
        <w:rPr>
          <w:rFonts w:ascii="Bookman Old Style" w:hAnsi="Bookman Old Style" w:cs="Arial"/>
          <w:b/>
          <w:bCs/>
          <w:color w:val="000000"/>
        </w:rPr>
        <w:t>C. PEDRO ROLON BARON</w:t>
      </w:r>
      <w:r w:rsidRPr="0009140B">
        <w:rPr>
          <w:rFonts w:ascii="Bookman Old Style" w:hAnsi="Bookman Old Style" w:cs="Arial"/>
          <w:color w:val="000000"/>
        </w:rPr>
        <w:t xml:space="preserve">, TITULAR DE LA LICENCIA MUNICIPAL DE FUNCIONAMIENTO </w:t>
      </w:r>
      <w:r w:rsidRPr="0009140B">
        <w:rPr>
          <w:rFonts w:ascii="Bookman Old Style" w:hAnsi="Bookman Old Style" w:cs="Arial"/>
          <w:b/>
          <w:bCs/>
          <w:color w:val="000000"/>
        </w:rPr>
        <w:t>NUMERO B-011851 CON GIRO SALON PARA FIESTAS MEDIANO MENOR A 200 PERSONAS</w:t>
      </w:r>
      <w:r w:rsidRPr="0009140B">
        <w:rPr>
          <w:rFonts w:ascii="Bookman Old Style" w:hAnsi="Bookman Old Style" w:cs="Arial"/>
          <w:color w:val="000000"/>
        </w:rPr>
        <w:t xml:space="preserve">, DENOMINADO </w:t>
      </w:r>
      <w:r w:rsidRPr="0009140B">
        <w:rPr>
          <w:rFonts w:ascii="Bookman Old Style" w:hAnsi="Bookman Old Style" w:cs="Arial"/>
          <w:b/>
          <w:bCs/>
          <w:color w:val="000000"/>
        </w:rPr>
        <w:t>“SALON DE EVENTOS ELIZABETH</w:t>
      </w:r>
      <w:r w:rsidR="00E405FF">
        <w:rPr>
          <w:rFonts w:ascii="Bookman Old Style" w:hAnsi="Bookman Old Style" w:cs="Arial"/>
          <w:b/>
          <w:bCs/>
          <w:color w:val="000000"/>
        </w:rPr>
        <w:t xml:space="preserve"> HASTA LAS OO:00 CERO HORAS, ES DECIR SOLO UNA MAS DE </w:t>
      </w:r>
      <w:proofErr w:type="gramStart"/>
      <w:r w:rsidR="00E405FF">
        <w:rPr>
          <w:rFonts w:ascii="Bookman Old Style" w:hAnsi="Bookman Old Style" w:cs="Arial"/>
          <w:b/>
          <w:bCs/>
          <w:color w:val="000000"/>
        </w:rPr>
        <w:t>PERMISO.-</w:t>
      </w:r>
      <w:proofErr w:type="gramEnd"/>
      <w:r w:rsidR="00E405FF">
        <w:rPr>
          <w:rFonts w:ascii="Bookman Old Style" w:hAnsi="Bookman Old Style" w:cs="Arial"/>
          <w:b/>
          <w:bCs/>
          <w:color w:val="000000"/>
        </w:rPr>
        <w:t xml:space="preserve"> - - - - - - - - - - - - - - - - - - - - - - - - - - - - - -</w:t>
      </w:r>
    </w:p>
    <w:p w14:paraId="152B2499" w14:textId="3327BA4E" w:rsidR="00FF4975" w:rsidRPr="0009140B" w:rsidRDefault="00FF4975" w:rsidP="00FF4975">
      <w:pPr>
        <w:rPr>
          <w:rFonts w:ascii="Bookman Old Style" w:hAnsi="Bookman Old Style" w:cs="Arial"/>
          <w:b/>
          <w:bCs/>
        </w:rPr>
      </w:pPr>
    </w:p>
    <w:p w14:paraId="7B90565F" w14:textId="7B6F72C8" w:rsidR="00C60D1E" w:rsidRDefault="00E405FF" w:rsidP="00E405FF">
      <w:pPr>
        <w:pStyle w:val="NormalWeb"/>
        <w:spacing w:before="0" w:beforeAutospacing="0" w:after="0" w:afterAutospacing="0" w:line="276" w:lineRule="auto"/>
        <w:jc w:val="both"/>
        <w:rPr>
          <w:rFonts w:ascii="Bookman Old Style" w:hAnsi="Bookman Old Style" w:cs="Arial"/>
          <w:color w:val="000000"/>
        </w:rPr>
      </w:pPr>
      <w:r>
        <w:rPr>
          <w:rFonts w:ascii="Bookman Old Style" w:hAnsi="Bookman Old Style" w:cs="Arial"/>
          <w:color w:val="000000"/>
        </w:rPr>
        <w:t xml:space="preserve">Pasando </w:t>
      </w:r>
      <w:proofErr w:type="spellStart"/>
      <w:r>
        <w:rPr>
          <w:rFonts w:ascii="Bookman Old Style" w:hAnsi="Bookman Old Style" w:cs="Arial"/>
          <w:color w:val="000000"/>
        </w:rPr>
        <w:t>asi</w:t>
      </w:r>
      <w:proofErr w:type="spellEnd"/>
      <w:r>
        <w:rPr>
          <w:rFonts w:ascii="Bookman Old Style" w:hAnsi="Bookman Old Style" w:cs="Arial"/>
          <w:color w:val="000000"/>
        </w:rPr>
        <w:t xml:space="preserve"> al estudio del análisis del oficio 359/2025 expedido por el oficial del </w:t>
      </w:r>
      <w:r w:rsidR="00977BCE">
        <w:rPr>
          <w:rFonts w:ascii="Bookman Old Style" w:hAnsi="Bookman Old Style" w:cs="Arial"/>
          <w:color w:val="000000"/>
        </w:rPr>
        <w:t>padrón</w:t>
      </w:r>
      <w:r>
        <w:rPr>
          <w:rFonts w:ascii="Bookman Old Style" w:hAnsi="Bookman Old Style" w:cs="Arial"/>
          <w:color w:val="000000"/>
        </w:rPr>
        <w:t xml:space="preserve"> y Licencias el Lic. Osvaldo Cárdenas Gallegos.</w:t>
      </w:r>
    </w:p>
    <w:p w14:paraId="0B23EDF6" w14:textId="26789803" w:rsidR="00E405FF" w:rsidRDefault="00E405FF" w:rsidP="00E405FF">
      <w:pPr>
        <w:pStyle w:val="NormalWeb"/>
        <w:spacing w:before="0" w:beforeAutospacing="0" w:after="0" w:afterAutospacing="0" w:line="276" w:lineRule="auto"/>
        <w:jc w:val="both"/>
        <w:rPr>
          <w:rFonts w:ascii="Bookman Old Style" w:hAnsi="Bookman Old Style" w:cs="Arial"/>
          <w:color w:val="000000"/>
        </w:rPr>
      </w:pPr>
      <w:r>
        <w:rPr>
          <w:rFonts w:ascii="Bookman Old Style" w:hAnsi="Bookman Old Style" w:cs="Arial"/>
          <w:color w:val="000000"/>
        </w:rPr>
        <w:t>El cual se transcribe a continuación:</w:t>
      </w:r>
    </w:p>
    <w:p w14:paraId="7B6C6528" w14:textId="0871A6F8" w:rsidR="00E405FF" w:rsidRDefault="00E405FF" w:rsidP="00E405FF">
      <w:pPr>
        <w:pStyle w:val="NormalWeb"/>
        <w:spacing w:before="0" w:beforeAutospacing="0" w:after="0" w:afterAutospacing="0" w:line="276" w:lineRule="auto"/>
        <w:jc w:val="both"/>
        <w:rPr>
          <w:rFonts w:ascii="Bookman Old Style" w:hAnsi="Bookman Old Style" w:cs="Arial"/>
          <w:color w:val="000000"/>
        </w:rPr>
      </w:pPr>
    </w:p>
    <w:p w14:paraId="79D73D28" w14:textId="77777777" w:rsidR="00E405FF" w:rsidRDefault="00E405FF" w:rsidP="00E405FF">
      <w:pPr>
        <w:pStyle w:val="NormalWeb"/>
        <w:spacing w:before="0" w:beforeAutospacing="0" w:after="0" w:afterAutospacing="0"/>
        <w:jc w:val="right"/>
        <w:rPr>
          <w:rFonts w:ascii="Bookman Old Style" w:hAnsi="Bookman Old Style" w:cs="Arial"/>
        </w:rPr>
      </w:pPr>
    </w:p>
    <w:p w14:paraId="55F3BE41" w14:textId="77777777" w:rsidR="00E405FF" w:rsidRDefault="00E405FF" w:rsidP="00E405FF">
      <w:pPr>
        <w:pStyle w:val="NormalWeb"/>
        <w:spacing w:before="0" w:beforeAutospacing="0" w:after="0" w:afterAutospacing="0"/>
        <w:jc w:val="right"/>
        <w:rPr>
          <w:rFonts w:ascii="Bookman Old Style" w:hAnsi="Bookman Old Style" w:cs="Arial"/>
        </w:rPr>
      </w:pPr>
    </w:p>
    <w:p w14:paraId="7D29EAE8" w14:textId="77777777" w:rsidR="00E405FF" w:rsidRDefault="00E405FF" w:rsidP="00E405FF">
      <w:pPr>
        <w:pStyle w:val="NormalWeb"/>
        <w:spacing w:before="0" w:beforeAutospacing="0" w:after="0" w:afterAutospacing="0"/>
        <w:jc w:val="right"/>
        <w:rPr>
          <w:rFonts w:ascii="Bookman Old Style" w:hAnsi="Bookman Old Style" w:cs="Arial"/>
        </w:rPr>
      </w:pPr>
    </w:p>
    <w:p w14:paraId="5E7EDFD7" w14:textId="77777777" w:rsidR="00E405FF" w:rsidRDefault="00E405FF" w:rsidP="00E405FF">
      <w:pPr>
        <w:pStyle w:val="NormalWeb"/>
        <w:spacing w:before="0" w:beforeAutospacing="0" w:after="0" w:afterAutospacing="0"/>
        <w:jc w:val="right"/>
        <w:rPr>
          <w:rFonts w:ascii="Bookman Old Style" w:hAnsi="Bookman Old Style" w:cs="Arial"/>
        </w:rPr>
      </w:pPr>
    </w:p>
    <w:p w14:paraId="6BB1D2EA" w14:textId="77777777" w:rsidR="00E405FF" w:rsidRDefault="00E405FF" w:rsidP="00E405FF">
      <w:pPr>
        <w:pStyle w:val="NormalWeb"/>
        <w:spacing w:before="0" w:beforeAutospacing="0" w:after="0" w:afterAutospacing="0"/>
        <w:jc w:val="right"/>
        <w:rPr>
          <w:rFonts w:ascii="Bookman Old Style" w:hAnsi="Bookman Old Style" w:cs="Arial"/>
        </w:rPr>
      </w:pPr>
    </w:p>
    <w:p w14:paraId="21F860F5" w14:textId="77777777" w:rsidR="00E405FF" w:rsidRDefault="00E405FF" w:rsidP="00E405FF">
      <w:pPr>
        <w:pStyle w:val="NormalWeb"/>
        <w:spacing w:before="0" w:beforeAutospacing="0" w:after="0" w:afterAutospacing="0"/>
        <w:jc w:val="right"/>
        <w:rPr>
          <w:rFonts w:ascii="Bookman Old Style" w:hAnsi="Bookman Old Style" w:cs="Arial"/>
        </w:rPr>
      </w:pPr>
    </w:p>
    <w:p w14:paraId="7DC33611" w14:textId="77777777" w:rsidR="00E405FF" w:rsidRDefault="00E405FF" w:rsidP="00E405FF">
      <w:pPr>
        <w:pStyle w:val="NormalWeb"/>
        <w:spacing w:before="0" w:beforeAutospacing="0" w:after="0" w:afterAutospacing="0"/>
        <w:jc w:val="right"/>
        <w:rPr>
          <w:rFonts w:ascii="Bookman Old Style" w:hAnsi="Bookman Old Style" w:cs="Arial"/>
        </w:rPr>
      </w:pPr>
    </w:p>
    <w:p w14:paraId="646D8B43" w14:textId="77777777" w:rsidR="00E405FF" w:rsidRDefault="00E405FF" w:rsidP="00E405FF">
      <w:pPr>
        <w:pStyle w:val="NormalWeb"/>
        <w:spacing w:before="0" w:beforeAutospacing="0" w:after="0" w:afterAutospacing="0"/>
        <w:jc w:val="right"/>
        <w:rPr>
          <w:rFonts w:ascii="Bookman Old Style" w:hAnsi="Bookman Old Style" w:cs="Arial"/>
        </w:rPr>
      </w:pPr>
    </w:p>
    <w:p w14:paraId="48F0AE04" w14:textId="1F947BD9" w:rsidR="00E405FF" w:rsidRPr="0009140B" w:rsidRDefault="00E405FF" w:rsidP="00E405FF">
      <w:pPr>
        <w:pStyle w:val="NormalWeb"/>
        <w:spacing w:before="0" w:beforeAutospacing="0" w:after="0" w:afterAutospacing="0"/>
        <w:jc w:val="right"/>
        <w:rPr>
          <w:rFonts w:ascii="Bookman Old Style" w:hAnsi="Bookman Old Style" w:cs="Arial"/>
        </w:rPr>
      </w:pPr>
      <w:r w:rsidRPr="0009140B">
        <w:rPr>
          <w:rFonts w:ascii="Bookman Old Style" w:hAnsi="Bookman Old Style" w:cs="Arial"/>
        </w:rPr>
        <w:t>OFICIAL DE PADRON Y LICENCIAS</w:t>
      </w:r>
      <w:r w:rsidRPr="0009140B">
        <w:rPr>
          <w:rFonts w:ascii="Bookman Old Style" w:hAnsi="Bookman Old Style" w:cs="Arial"/>
        </w:rPr>
        <w:br/>
        <w:t xml:space="preserve">OFICIO </w:t>
      </w:r>
      <w:proofErr w:type="spellStart"/>
      <w:r w:rsidRPr="0009140B">
        <w:rPr>
          <w:rFonts w:ascii="Bookman Old Style" w:hAnsi="Bookman Old Style" w:cs="Arial"/>
        </w:rPr>
        <w:t>N°</w:t>
      </w:r>
      <w:proofErr w:type="spellEnd"/>
      <w:r w:rsidRPr="0009140B">
        <w:rPr>
          <w:rFonts w:ascii="Bookman Old Style" w:hAnsi="Bookman Old Style" w:cs="Arial"/>
        </w:rPr>
        <w:t xml:space="preserve"> </w:t>
      </w:r>
      <w:r>
        <w:rPr>
          <w:rFonts w:ascii="Bookman Old Style" w:hAnsi="Bookman Old Style" w:cs="Arial"/>
        </w:rPr>
        <w:t>359</w:t>
      </w:r>
      <w:r w:rsidRPr="0009140B">
        <w:rPr>
          <w:rFonts w:ascii="Bookman Old Style" w:hAnsi="Bookman Old Style" w:cs="Arial"/>
        </w:rPr>
        <w:t>/2025</w:t>
      </w:r>
      <w:r w:rsidRPr="0009140B">
        <w:rPr>
          <w:rFonts w:ascii="Bookman Old Style" w:hAnsi="Bookman Old Style" w:cs="Arial"/>
        </w:rPr>
        <w:br/>
        <w:t>ASUNTO: Se remite solicitud.</w:t>
      </w:r>
    </w:p>
    <w:p w14:paraId="5450B654" w14:textId="77777777" w:rsidR="00E405FF" w:rsidRPr="0009140B" w:rsidRDefault="00E405FF" w:rsidP="00E405FF">
      <w:pPr>
        <w:pStyle w:val="NormalWeb"/>
        <w:spacing w:before="0" w:beforeAutospacing="0" w:after="0" w:afterAutospacing="0"/>
        <w:rPr>
          <w:rFonts w:ascii="Bookman Old Style" w:hAnsi="Bookman Old Style" w:cs="Arial"/>
          <w:b/>
          <w:bCs/>
        </w:rPr>
      </w:pPr>
    </w:p>
    <w:p w14:paraId="376F9D6B" w14:textId="77777777" w:rsidR="00E405FF" w:rsidRPr="0009140B" w:rsidRDefault="00E405FF" w:rsidP="00E405FF">
      <w:pPr>
        <w:pStyle w:val="NormalWeb"/>
        <w:spacing w:before="0" w:beforeAutospacing="0" w:after="0" w:afterAutospacing="0"/>
        <w:rPr>
          <w:rFonts w:ascii="Bookman Old Style" w:hAnsi="Bookman Old Style" w:cs="Arial"/>
          <w:b/>
          <w:bCs/>
        </w:rPr>
      </w:pPr>
      <w:r w:rsidRPr="0009140B">
        <w:rPr>
          <w:rFonts w:ascii="Bookman Old Style" w:hAnsi="Bookman Old Style" w:cs="Arial"/>
          <w:b/>
          <w:bCs/>
        </w:rPr>
        <w:t xml:space="preserve">LIC. ERNESTO SANCHEZ </w:t>
      </w:r>
      <w:proofErr w:type="spellStart"/>
      <w:r w:rsidRPr="0009140B">
        <w:rPr>
          <w:rFonts w:ascii="Bookman Old Style" w:hAnsi="Bookman Old Style" w:cs="Arial"/>
          <w:b/>
          <w:bCs/>
        </w:rPr>
        <w:t>SANCHEZ</w:t>
      </w:r>
      <w:proofErr w:type="spellEnd"/>
      <w:r w:rsidRPr="0009140B">
        <w:rPr>
          <w:rFonts w:ascii="Bookman Old Style" w:hAnsi="Bookman Old Style" w:cs="Arial"/>
          <w:b/>
          <w:bCs/>
        </w:rPr>
        <w:t>.</w:t>
      </w:r>
      <w:r w:rsidRPr="0009140B">
        <w:rPr>
          <w:rFonts w:ascii="Bookman Old Style" w:hAnsi="Bookman Old Style" w:cs="Arial"/>
          <w:b/>
          <w:bCs/>
        </w:rPr>
        <w:br/>
        <w:t xml:space="preserve">REGIDOR PRESDIENTE DE LA COMISION EDILICIA </w:t>
      </w:r>
      <w:r w:rsidRPr="0009140B">
        <w:rPr>
          <w:rFonts w:ascii="Bookman Old Style" w:hAnsi="Bookman Old Style" w:cs="Arial"/>
          <w:b/>
          <w:bCs/>
        </w:rPr>
        <w:br/>
        <w:t>DE ESPECTACULOS PUBLICOS E INSPECCION Y VIGILANCIA.</w:t>
      </w:r>
      <w:r w:rsidRPr="0009140B">
        <w:rPr>
          <w:rFonts w:ascii="Bookman Old Style" w:hAnsi="Bookman Old Style" w:cs="Arial"/>
          <w:b/>
          <w:bCs/>
        </w:rPr>
        <w:br/>
        <w:t>P R E S E N T E.</w:t>
      </w:r>
    </w:p>
    <w:p w14:paraId="4FF6D0BC" w14:textId="77777777" w:rsidR="00E405FF" w:rsidRPr="0009140B" w:rsidRDefault="00E405FF" w:rsidP="00E405FF">
      <w:pPr>
        <w:pStyle w:val="NormalWeb"/>
        <w:spacing w:before="0" w:beforeAutospacing="0" w:after="0" w:afterAutospacing="0" w:line="276" w:lineRule="auto"/>
        <w:jc w:val="both"/>
        <w:rPr>
          <w:rFonts w:ascii="Bookman Old Style" w:hAnsi="Bookman Old Style" w:cs="Arial"/>
          <w:color w:val="000000"/>
        </w:rPr>
      </w:pPr>
    </w:p>
    <w:p w14:paraId="4AB2A559" w14:textId="08EC2CD4" w:rsidR="00E405FF" w:rsidRDefault="00E405FF" w:rsidP="00E405FF">
      <w:pPr>
        <w:pStyle w:val="NormalWeb"/>
        <w:spacing w:before="0" w:beforeAutospacing="0" w:after="0" w:afterAutospacing="0" w:line="276" w:lineRule="auto"/>
        <w:jc w:val="both"/>
        <w:rPr>
          <w:rFonts w:ascii="Bookman Old Style" w:hAnsi="Bookman Old Style" w:cs="Arial"/>
          <w:b/>
          <w:bCs/>
          <w:color w:val="000000"/>
        </w:rPr>
      </w:pPr>
      <w:r w:rsidRPr="0009140B">
        <w:rPr>
          <w:rFonts w:ascii="Bookman Old Style" w:hAnsi="Bookman Old Style" w:cs="Arial"/>
          <w:color w:val="000000"/>
        </w:rPr>
        <w:t xml:space="preserve">Con fundamento en los Artículo 41 numeral 2 del Reglamento sobre la venta y consumo de bebidas alcohólicas del municipio de Zapotlán el Grande, Jalisco remito a usted expediente respecto a la solicitud presentada por el </w:t>
      </w:r>
      <w:r w:rsidRPr="0009140B">
        <w:rPr>
          <w:rFonts w:ascii="Bookman Old Style" w:hAnsi="Bookman Old Style" w:cs="Arial"/>
          <w:b/>
          <w:bCs/>
          <w:color w:val="000000"/>
        </w:rPr>
        <w:t xml:space="preserve">C. </w:t>
      </w:r>
      <w:r>
        <w:rPr>
          <w:rFonts w:ascii="Bookman Old Style" w:hAnsi="Bookman Old Style" w:cs="Arial"/>
          <w:b/>
          <w:bCs/>
          <w:color w:val="000000"/>
        </w:rPr>
        <w:t>JUAN PABLO MEDINA</w:t>
      </w:r>
      <w:r w:rsidRPr="0009140B">
        <w:rPr>
          <w:rFonts w:ascii="Bookman Old Style" w:hAnsi="Bookman Old Style" w:cs="Arial"/>
          <w:color w:val="000000"/>
        </w:rPr>
        <w:t xml:space="preserve">, </w:t>
      </w:r>
      <w:r w:rsidR="00AE54D2">
        <w:rPr>
          <w:rFonts w:ascii="Bookman Old Style" w:hAnsi="Bookman Old Style" w:cs="Arial"/>
          <w:color w:val="000000"/>
        </w:rPr>
        <w:t>apoderado legal de empresa Cervezas Cuauhtémoc S. A de C.V.  propietario de la</w:t>
      </w:r>
      <w:r w:rsidRPr="0009140B">
        <w:rPr>
          <w:rFonts w:ascii="Bookman Old Style" w:hAnsi="Bookman Old Style" w:cs="Arial"/>
          <w:color w:val="000000"/>
        </w:rPr>
        <w:t xml:space="preserve"> licencia municipal de funcionamiento </w:t>
      </w:r>
      <w:r w:rsidR="00443BEB" w:rsidRPr="0009140B">
        <w:rPr>
          <w:rFonts w:ascii="Bookman Old Style" w:hAnsi="Bookman Old Style" w:cs="Arial"/>
          <w:b/>
          <w:bCs/>
          <w:color w:val="000000"/>
        </w:rPr>
        <w:t>número</w:t>
      </w:r>
      <w:r w:rsidRPr="0009140B">
        <w:rPr>
          <w:rFonts w:ascii="Bookman Old Style" w:hAnsi="Bookman Old Style" w:cs="Arial"/>
          <w:b/>
          <w:bCs/>
          <w:color w:val="000000"/>
        </w:rPr>
        <w:t xml:space="preserve"> B-0</w:t>
      </w:r>
      <w:r w:rsidR="00AE54D2">
        <w:rPr>
          <w:rFonts w:ascii="Bookman Old Style" w:hAnsi="Bookman Old Style" w:cs="Arial"/>
          <w:b/>
          <w:bCs/>
          <w:color w:val="000000"/>
        </w:rPr>
        <w:t>0615</w:t>
      </w:r>
      <w:r w:rsidRPr="0009140B">
        <w:rPr>
          <w:rFonts w:ascii="Bookman Old Style" w:hAnsi="Bookman Old Style" w:cs="Arial"/>
          <w:b/>
          <w:bCs/>
          <w:color w:val="000000"/>
        </w:rPr>
        <w:t xml:space="preserve"> con giro </w:t>
      </w:r>
      <w:r w:rsidR="00AE54D2">
        <w:rPr>
          <w:rFonts w:ascii="Bookman Old Style" w:hAnsi="Bookman Old Style" w:cs="Arial"/>
          <w:b/>
          <w:bCs/>
          <w:color w:val="000000"/>
        </w:rPr>
        <w:t>BARES Y CANTINAS CON AFORO DE HASTA 30 PERSONAS</w:t>
      </w:r>
      <w:r w:rsidRPr="0009140B">
        <w:rPr>
          <w:rFonts w:ascii="Bookman Old Style" w:hAnsi="Bookman Old Style" w:cs="Arial"/>
          <w:color w:val="000000"/>
        </w:rPr>
        <w:t xml:space="preserve">, </w:t>
      </w:r>
      <w:r w:rsidR="00AE54D2">
        <w:rPr>
          <w:rFonts w:ascii="Bookman Old Style" w:hAnsi="Bookman Old Style" w:cs="Arial"/>
          <w:color w:val="000000"/>
        </w:rPr>
        <w:t xml:space="preserve">denominado </w:t>
      </w:r>
      <w:r w:rsidR="00AE54D2" w:rsidRPr="00AE54D2">
        <w:rPr>
          <w:rFonts w:ascii="Bookman Old Style" w:hAnsi="Bookman Old Style" w:cs="Arial"/>
          <w:b/>
          <w:bCs/>
          <w:color w:val="000000"/>
        </w:rPr>
        <w:t>“CENTRO BOTANERO EL TANGAROA”</w:t>
      </w:r>
      <w:r w:rsidRPr="0009140B">
        <w:rPr>
          <w:rFonts w:ascii="Bookman Old Style" w:hAnsi="Bookman Old Style" w:cs="Arial"/>
          <w:color w:val="000000"/>
        </w:rPr>
        <w:t xml:space="preserve"> con domicilio en </w:t>
      </w:r>
      <w:r w:rsidR="00AE54D2">
        <w:rPr>
          <w:rFonts w:ascii="Bookman Old Style" w:hAnsi="Bookman Old Style" w:cs="Arial"/>
          <w:b/>
          <w:bCs/>
          <w:color w:val="000000"/>
        </w:rPr>
        <w:t>José María</w:t>
      </w:r>
      <w:r w:rsidRPr="0009140B">
        <w:rPr>
          <w:rFonts w:ascii="Bookman Old Style" w:hAnsi="Bookman Old Style" w:cs="Arial"/>
          <w:b/>
          <w:bCs/>
          <w:color w:val="000000"/>
        </w:rPr>
        <w:t xml:space="preserve"> </w:t>
      </w:r>
      <w:r w:rsidR="00AE54D2">
        <w:rPr>
          <w:rFonts w:ascii="Bookman Old Style" w:hAnsi="Bookman Old Style" w:cs="Arial"/>
          <w:b/>
          <w:bCs/>
          <w:color w:val="000000"/>
        </w:rPr>
        <w:t xml:space="preserve">González Hermosillo </w:t>
      </w:r>
      <w:r w:rsidR="00443BEB">
        <w:rPr>
          <w:rFonts w:ascii="Bookman Old Style" w:hAnsi="Bookman Old Style" w:cs="Arial"/>
          <w:b/>
          <w:bCs/>
          <w:color w:val="000000"/>
        </w:rPr>
        <w:t>número</w:t>
      </w:r>
      <w:r w:rsidR="00AE54D2">
        <w:rPr>
          <w:rFonts w:ascii="Bookman Old Style" w:hAnsi="Bookman Old Style" w:cs="Arial"/>
          <w:b/>
          <w:bCs/>
          <w:color w:val="000000"/>
        </w:rPr>
        <w:t xml:space="preserve"> 1931 letra </w:t>
      </w:r>
      <w:proofErr w:type="gramStart"/>
      <w:r w:rsidR="00AE54D2">
        <w:rPr>
          <w:rFonts w:ascii="Bookman Old Style" w:hAnsi="Bookman Old Style" w:cs="Arial"/>
          <w:b/>
          <w:bCs/>
          <w:color w:val="000000"/>
        </w:rPr>
        <w:t xml:space="preserve">A </w:t>
      </w:r>
      <w:r w:rsidRPr="0009140B">
        <w:rPr>
          <w:rFonts w:ascii="Bookman Old Style" w:hAnsi="Bookman Old Style" w:cs="Arial"/>
          <w:color w:val="000000"/>
        </w:rPr>
        <w:t xml:space="preserve"> </w:t>
      </w:r>
      <w:r w:rsidR="00AE54D2">
        <w:rPr>
          <w:rFonts w:ascii="Bookman Old Style" w:hAnsi="Bookman Old Style" w:cs="Arial"/>
          <w:color w:val="000000"/>
        </w:rPr>
        <w:t>en</w:t>
      </w:r>
      <w:proofErr w:type="gramEnd"/>
      <w:r w:rsidR="00AE54D2">
        <w:rPr>
          <w:rFonts w:ascii="Bookman Old Style" w:hAnsi="Bookman Old Style" w:cs="Arial"/>
          <w:color w:val="000000"/>
        </w:rPr>
        <w:t xml:space="preserve"> la Colonia Centro de</w:t>
      </w:r>
      <w:r w:rsidRPr="0009140B">
        <w:rPr>
          <w:rFonts w:ascii="Bookman Old Style" w:hAnsi="Bookman Old Style" w:cs="Arial"/>
          <w:color w:val="000000"/>
        </w:rPr>
        <w:t xml:space="preserve"> esta ciudad, con horario de funcionamiento de domingo a sábado de las 1</w:t>
      </w:r>
      <w:r w:rsidR="00AE54D2">
        <w:rPr>
          <w:rFonts w:ascii="Bookman Old Style" w:hAnsi="Bookman Old Style" w:cs="Arial"/>
          <w:color w:val="000000"/>
        </w:rPr>
        <w:t>0</w:t>
      </w:r>
      <w:r w:rsidRPr="0009140B">
        <w:rPr>
          <w:rFonts w:ascii="Bookman Old Style" w:hAnsi="Bookman Old Style" w:cs="Arial"/>
          <w:color w:val="000000"/>
        </w:rPr>
        <w:t xml:space="preserve">:00 a las </w:t>
      </w:r>
      <w:r w:rsidR="00AE54D2">
        <w:rPr>
          <w:rFonts w:ascii="Bookman Old Style" w:hAnsi="Bookman Old Style" w:cs="Arial"/>
          <w:color w:val="000000"/>
        </w:rPr>
        <w:t>21</w:t>
      </w:r>
      <w:r w:rsidRPr="0009140B">
        <w:rPr>
          <w:rFonts w:ascii="Bookman Old Style" w:hAnsi="Bookman Old Style" w:cs="Arial"/>
          <w:color w:val="000000"/>
        </w:rPr>
        <w:t xml:space="preserve">:00 horas, donde solicita </w:t>
      </w:r>
      <w:r w:rsidRPr="0009140B">
        <w:rPr>
          <w:rFonts w:ascii="Bookman Old Style" w:hAnsi="Bookman Old Style" w:cs="Arial"/>
          <w:b/>
          <w:bCs/>
          <w:color w:val="000000"/>
        </w:rPr>
        <w:t>AMPLIACION DE HORARIO HASTA LAS 0</w:t>
      </w:r>
      <w:r w:rsidR="00AE54D2">
        <w:rPr>
          <w:rFonts w:ascii="Bookman Old Style" w:hAnsi="Bookman Old Style" w:cs="Arial"/>
          <w:b/>
          <w:bCs/>
          <w:color w:val="000000"/>
        </w:rPr>
        <w:t>3</w:t>
      </w:r>
      <w:r w:rsidRPr="0009140B">
        <w:rPr>
          <w:rFonts w:ascii="Bookman Old Style" w:hAnsi="Bookman Old Style" w:cs="Arial"/>
          <w:b/>
          <w:bCs/>
          <w:color w:val="000000"/>
        </w:rPr>
        <w:t>:00 HORAS DEL DIA SIGUIENTE.</w:t>
      </w:r>
      <w:r w:rsidR="00AE54D2">
        <w:rPr>
          <w:rFonts w:ascii="Bookman Old Style" w:hAnsi="Bookman Old Style" w:cs="Arial"/>
          <w:b/>
          <w:bCs/>
          <w:color w:val="000000"/>
        </w:rPr>
        <w:t xml:space="preserve"> </w:t>
      </w:r>
    </w:p>
    <w:p w14:paraId="41DF26E0" w14:textId="6908302B" w:rsidR="00AE54D2" w:rsidRDefault="00AE54D2" w:rsidP="00E405FF">
      <w:pPr>
        <w:pStyle w:val="NormalWeb"/>
        <w:spacing w:before="0" w:beforeAutospacing="0" w:after="0" w:afterAutospacing="0" w:line="276" w:lineRule="auto"/>
        <w:jc w:val="both"/>
        <w:rPr>
          <w:rFonts w:ascii="Bookman Old Style" w:hAnsi="Bookman Old Style" w:cs="Arial"/>
          <w:color w:val="000000"/>
        </w:rPr>
      </w:pPr>
      <w:r>
        <w:rPr>
          <w:rFonts w:ascii="Bookman Old Style" w:hAnsi="Bookman Old Style" w:cs="Arial"/>
          <w:color w:val="000000"/>
        </w:rPr>
        <w:t xml:space="preserve">Con la siguiente recomendación extra: </w:t>
      </w:r>
    </w:p>
    <w:p w14:paraId="7A2CBF0E" w14:textId="77777777" w:rsidR="00443BEB" w:rsidRDefault="00443BEB" w:rsidP="00E405FF">
      <w:pPr>
        <w:pStyle w:val="NormalWeb"/>
        <w:spacing w:before="0" w:beforeAutospacing="0" w:after="0" w:afterAutospacing="0" w:line="276" w:lineRule="auto"/>
        <w:jc w:val="both"/>
        <w:rPr>
          <w:rFonts w:ascii="Bookman Old Style" w:hAnsi="Bookman Old Style" w:cs="Arial"/>
          <w:color w:val="000000"/>
        </w:rPr>
      </w:pPr>
    </w:p>
    <w:p w14:paraId="16A65F2E" w14:textId="479CE4F4" w:rsidR="00AE54D2" w:rsidRPr="00AE54D2" w:rsidRDefault="00AE54D2" w:rsidP="00E405FF">
      <w:pPr>
        <w:pStyle w:val="NormalWeb"/>
        <w:spacing w:before="0" w:beforeAutospacing="0" w:after="0" w:afterAutospacing="0" w:line="276" w:lineRule="auto"/>
        <w:jc w:val="both"/>
        <w:rPr>
          <w:rFonts w:ascii="Bookman Old Style" w:hAnsi="Bookman Old Style" w:cs="Arial"/>
          <w:color w:val="000000"/>
        </w:rPr>
      </w:pPr>
      <w:r>
        <w:rPr>
          <w:rFonts w:ascii="Bookman Old Style" w:hAnsi="Bookman Old Style" w:cs="Arial"/>
          <w:color w:val="000000"/>
        </w:rPr>
        <w:t xml:space="preserve">1. Escrito de solicitud, presentado el 20 de marzo del 2025 ante la </w:t>
      </w:r>
      <w:r w:rsidR="00443BEB">
        <w:rPr>
          <w:rFonts w:ascii="Bookman Old Style" w:hAnsi="Bookman Old Style" w:cs="Arial"/>
          <w:color w:val="000000"/>
        </w:rPr>
        <w:t>Oficialía</w:t>
      </w:r>
      <w:r>
        <w:rPr>
          <w:rFonts w:ascii="Bookman Old Style" w:hAnsi="Bookman Old Style" w:cs="Arial"/>
          <w:color w:val="000000"/>
        </w:rPr>
        <w:t xml:space="preserve"> de </w:t>
      </w:r>
      <w:r w:rsidR="00443BEB">
        <w:rPr>
          <w:rFonts w:ascii="Bookman Old Style" w:hAnsi="Bookman Old Style" w:cs="Arial"/>
          <w:color w:val="000000"/>
        </w:rPr>
        <w:t>Padrón</w:t>
      </w:r>
      <w:r>
        <w:rPr>
          <w:rFonts w:ascii="Bookman Old Style" w:hAnsi="Bookman Old Style" w:cs="Arial"/>
          <w:color w:val="000000"/>
        </w:rPr>
        <w:t xml:space="preserve"> y Licencias por el C. Juan Pablo Medina Mora, Apoderado legal de la empresa cervecerías </w:t>
      </w:r>
      <w:r w:rsidR="00443BEB">
        <w:rPr>
          <w:rFonts w:ascii="Bookman Old Style" w:hAnsi="Bookman Old Style" w:cs="Arial"/>
          <w:color w:val="000000"/>
        </w:rPr>
        <w:t>Cuauhtémoc</w:t>
      </w:r>
      <w:r>
        <w:rPr>
          <w:rFonts w:ascii="Bookman Old Style" w:hAnsi="Bookman Old Style" w:cs="Arial"/>
          <w:color w:val="000000"/>
        </w:rPr>
        <w:t xml:space="preserve"> </w:t>
      </w:r>
      <w:r w:rsidR="00443BEB">
        <w:rPr>
          <w:rFonts w:ascii="Bookman Old Style" w:hAnsi="Bookman Old Style" w:cs="Arial"/>
          <w:color w:val="000000"/>
        </w:rPr>
        <w:t xml:space="preserve">Moctezuma S.A de C.V. </w:t>
      </w:r>
    </w:p>
    <w:p w14:paraId="554A92A2" w14:textId="77777777" w:rsidR="00AE54D2" w:rsidRPr="00AE54D2" w:rsidRDefault="00AE54D2" w:rsidP="00AE54D2">
      <w:pPr>
        <w:pStyle w:val="NormalWeb"/>
        <w:spacing w:line="276" w:lineRule="auto"/>
        <w:jc w:val="both"/>
        <w:rPr>
          <w:rFonts w:ascii="Bookman Old Style" w:hAnsi="Bookman Old Style" w:cs="Arial"/>
          <w:color w:val="000000"/>
        </w:rPr>
      </w:pPr>
      <w:r w:rsidRPr="00AE54D2">
        <w:rPr>
          <w:rFonts w:ascii="Bookman Old Style" w:hAnsi="Bookman Old Style" w:cs="Arial"/>
          <w:color w:val="000000"/>
        </w:rPr>
        <w:t>2. Identificación oficial: Copia de la credencial para votar a nombre de Juan Pablo Medina Mora, mencionando su número de folio.</w:t>
      </w:r>
    </w:p>
    <w:p w14:paraId="28E8381B" w14:textId="77777777" w:rsidR="00AE54D2" w:rsidRPr="00AE54D2" w:rsidRDefault="00AE54D2" w:rsidP="00AE54D2">
      <w:pPr>
        <w:pStyle w:val="NormalWeb"/>
        <w:spacing w:line="276" w:lineRule="auto"/>
        <w:jc w:val="both"/>
        <w:rPr>
          <w:rFonts w:ascii="Bookman Old Style" w:hAnsi="Bookman Old Style" w:cs="Arial"/>
          <w:color w:val="000000"/>
        </w:rPr>
      </w:pPr>
      <w:r w:rsidRPr="00AE54D2">
        <w:rPr>
          <w:rFonts w:ascii="Bookman Old Style" w:hAnsi="Bookman Old Style" w:cs="Arial"/>
          <w:color w:val="000000"/>
        </w:rPr>
        <w:t>3. Licencia de funcionamiento: Copia de la licencia municipal (folio B-000615) para el giro de bares o cantinas (con aforo de hasta 30 personas) válida para el ejercicio fiscal 2025.</w:t>
      </w:r>
    </w:p>
    <w:p w14:paraId="6FBD22D2" w14:textId="77777777" w:rsidR="00AE54D2" w:rsidRPr="00AE54D2" w:rsidRDefault="00AE54D2" w:rsidP="00AE54D2">
      <w:pPr>
        <w:pStyle w:val="NormalWeb"/>
        <w:spacing w:line="276" w:lineRule="auto"/>
        <w:jc w:val="both"/>
        <w:rPr>
          <w:rFonts w:ascii="Bookman Old Style" w:hAnsi="Bookman Old Style" w:cs="Arial"/>
          <w:color w:val="000000"/>
        </w:rPr>
      </w:pPr>
      <w:r w:rsidRPr="00AE54D2">
        <w:rPr>
          <w:rFonts w:ascii="Bookman Old Style" w:hAnsi="Bookman Old Style" w:cs="Arial"/>
          <w:color w:val="000000"/>
        </w:rPr>
        <w:t>4. Estudio de impacto vial: Emitido el 4 de marzo de 2025 por el Comisario General de Seguridad Pública y Movilidad Municipal de Zapotlán el Grande.</w:t>
      </w:r>
    </w:p>
    <w:p w14:paraId="45EDC946" w14:textId="7D93530C" w:rsidR="00AE54D2" w:rsidRDefault="00AE54D2" w:rsidP="00AE54D2">
      <w:pPr>
        <w:pStyle w:val="NormalWeb"/>
        <w:spacing w:line="276" w:lineRule="auto"/>
        <w:jc w:val="both"/>
        <w:rPr>
          <w:rFonts w:ascii="Bookman Old Style" w:hAnsi="Bookman Old Style" w:cs="Arial"/>
          <w:color w:val="000000"/>
        </w:rPr>
      </w:pPr>
      <w:r w:rsidRPr="00AE54D2">
        <w:rPr>
          <w:rFonts w:ascii="Bookman Old Style" w:hAnsi="Bookman Old Style" w:cs="Arial"/>
          <w:color w:val="000000"/>
        </w:rPr>
        <w:t xml:space="preserve">5. Informe de servicios públicos: Emitido el 8 de abril de 2025 por el </w:t>
      </w:r>
      <w:proofErr w:type="gramStart"/>
      <w:r w:rsidRPr="00AE54D2">
        <w:rPr>
          <w:rFonts w:ascii="Bookman Old Style" w:hAnsi="Bookman Old Style" w:cs="Arial"/>
          <w:color w:val="000000"/>
        </w:rPr>
        <w:t>Director General</w:t>
      </w:r>
      <w:proofErr w:type="gramEnd"/>
      <w:r w:rsidRPr="00AE54D2">
        <w:rPr>
          <w:rFonts w:ascii="Bookman Old Style" w:hAnsi="Bookman Old Style" w:cs="Arial"/>
          <w:color w:val="000000"/>
        </w:rPr>
        <w:t xml:space="preserve"> de Servicios Públicos Municipales.</w:t>
      </w:r>
    </w:p>
    <w:p w14:paraId="17E5DEE2" w14:textId="68A450C0" w:rsidR="00977BCE" w:rsidRDefault="00977BCE" w:rsidP="00AE54D2">
      <w:pPr>
        <w:pStyle w:val="NormalWeb"/>
        <w:spacing w:line="276" w:lineRule="auto"/>
        <w:jc w:val="both"/>
        <w:rPr>
          <w:rFonts w:ascii="Bookman Old Style" w:hAnsi="Bookman Old Style" w:cs="Arial"/>
          <w:color w:val="000000"/>
        </w:rPr>
      </w:pPr>
    </w:p>
    <w:p w14:paraId="02BACEFD" w14:textId="53A36F57" w:rsidR="00977BCE" w:rsidRDefault="00977BCE" w:rsidP="00AE54D2">
      <w:pPr>
        <w:pStyle w:val="NormalWeb"/>
        <w:spacing w:line="276" w:lineRule="auto"/>
        <w:jc w:val="both"/>
        <w:rPr>
          <w:rFonts w:ascii="Bookman Old Style" w:hAnsi="Bookman Old Style" w:cs="Arial"/>
          <w:color w:val="000000"/>
        </w:rPr>
      </w:pPr>
    </w:p>
    <w:p w14:paraId="3FF3359F" w14:textId="77777777" w:rsidR="00977BCE" w:rsidRPr="00AE54D2" w:rsidRDefault="00977BCE" w:rsidP="00AE54D2">
      <w:pPr>
        <w:pStyle w:val="NormalWeb"/>
        <w:spacing w:line="276" w:lineRule="auto"/>
        <w:jc w:val="both"/>
        <w:rPr>
          <w:rFonts w:ascii="Bookman Old Style" w:hAnsi="Bookman Old Style" w:cs="Arial"/>
          <w:color w:val="000000"/>
        </w:rPr>
      </w:pPr>
    </w:p>
    <w:p w14:paraId="4E4F6D5A" w14:textId="77777777" w:rsidR="00AE54D2" w:rsidRPr="00AE54D2" w:rsidRDefault="00AE54D2" w:rsidP="00AE54D2">
      <w:pPr>
        <w:pStyle w:val="NormalWeb"/>
        <w:spacing w:line="276" w:lineRule="auto"/>
        <w:jc w:val="both"/>
        <w:rPr>
          <w:rFonts w:ascii="Bookman Old Style" w:hAnsi="Bookman Old Style" w:cs="Arial"/>
          <w:color w:val="000000"/>
        </w:rPr>
      </w:pPr>
      <w:r w:rsidRPr="00AE54D2">
        <w:rPr>
          <w:rFonts w:ascii="Bookman Old Style" w:hAnsi="Bookman Old Style" w:cs="Arial"/>
          <w:color w:val="000000"/>
        </w:rPr>
        <w:t>6. Informe de inspección y vigilancia: Documento fechado el 4 de abril de 2025 que detalla las actas de infracción y cortesías elaboradas por la Jefatura de Inspección y Vigilancia.</w:t>
      </w:r>
    </w:p>
    <w:p w14:paraId="0B1F4041" w14:textId="21AA6955" w:rsidR="00E405FF" w:rsidRDefault="00AE54D2" w:rsidP="00AE54D2">
      <w:pPr>
        <w:pStyle w:val="NormalWeb"/>
        <w:spacing w:before="0" w:beforeAutospacing="0" w:after="0" w:afterAutospacing="0" w:line="276" w:lineRule="auto"/>
        <w:jc w:val="both"/>
        <w:rPr>
          <w:rFonts w:ascii="Bookman Old Style" w:hAnsi="Bookman Old Style" w:cs="Arial"/>
          <w:color w:val="000000"/>
        </w:rPr>
      </w:pPr>
      <w:r w:rsidRPr="00AE54D2">
        <w:rPr>
          <w:rFonts w:ascii="Bookman Old Style" w:hAnsi="Bookman Old Style" w:cs="Arial"/>
          <w:color w:val="000000"/>
        </w:rPr>
        <w:t>7. Medidas de seguridad: Escrito presentado el 20 de marzo de 2025 que incluye el programa preventivo y de seguridad del establecimiento.</w:t>
      </w:r>
    </w:p>
    <w:p w14:paraId="2197B56D" w14:textId="705CFD82" w:rsidR="00443BEB" w:rsidRDefault="00443BEB" w:rsidP="00AE54D2">
      <w:pPr>
        <w:pStyle w:val="NormalWeb"/>
        <w:spacing w:before="0" w:beforeAutospacing="0" w:after="0" w:afterAutospacing="0" w:line="276" w:lineRule="auto"/>
        <w:jc w:val="both"/>
        <w:rPr>
          <w:rFonts w:ascii="Bookman Old Style" w:hAnsi="Bookman Old Style" w:cs="Arial"/>
          <w:color w:val="000000"/>
        </w:rPr>
      </w:pPr>
    </w:p>
    <w:p w14:paraId="0FFD119D" w14:textId="46A2A670" w:rsidR="00977BCE" w:rsidRPr="00977BCE" w:rsidRDefault="00977BCE" w:rsidP="00977BCE">
      <w:pPr>
        <w:pStyle w:val="NormalWeb"/>
        <w:spacing w:line="276" w:lineRule="auto"/>
        <w:jc w:val="both"/>
        <w:rPr>
          <w:rFonts w:ascii="Bookman Old Style" w:hAnsi="Bookman Old Style" w:cs="Arial"/>
          <w:color w:val="000000"/>
        </w:rPr>
      </w:pPr>
      <w:r w:rsidRPr="00977BCE">
        <w:rPr>
          <w:rFonts w:ascii="Bookman Old Style" w:hAnsi="Bookman Old Style" w:cs="Arial"/>
          <w:color w:val="000000"/>
        </w:rPr>
        <w:t>Ubicación y entorno del establecimiento</w:t>
      </w:r>
    </w:p>
    <w:p w14:paraId="7A9972D2" w14:textId="77777777" w:rsidR="00977BCE" w:rsidRPr="00977BCE" w:rsidRDefault="00977BCE" w:rsidP="00977BCE">
      <w:pPr>
        <w:pStyle w:val="NormalWeb"/>
        <w:spacing w:line="276" w:lineRule="auto"/>
        <w:jc w:val="both"/>
        <w:rPr>
          <w:rFonts w:ascii="Bookman Old Style" w:hAnsi="Bookman Old Style" w:cs="Arial"/>
          <w:color w:val="000000"/>
        </w:rPr>
      </w:pPr>
      <w:r w:rsidRPr="00977BCE">
        <w:rPr>
          <w:rFonts w:ascii="Bookman Old Style" w:hAnsi="Bookman Old Style" w:cs="Arial"/>
          <w:color w:val="000000"/>
        </w:rPr>
        <w:t xml:space="preserve">El regidor </w:t>
      </w:r>
      <w:proofErr w:type="gramStart"/>
      <w:r w:rsidRPr="00977BCE">
        <w:rPr>
          <w:rFonts w:ascii="Bookman Old Style" w:hAnsi="Bookman Old Style" w:cs="Arial"/>
          <w:color w:val="000000"/>
        </w:rPr>
        <w:t>Presidente</w:t>
      </w:r>
      <w:proofErr w:type="gramEnd"/>
      <w:r w:rsidRPr="00977BCE">
        <w:rPr>
          <w:rFonts w:ascii="Bookman Old Style" w:hAnsi="Bookman Old Style" w:cs="Arial"/>
          <w:color w:val="000000"/>
        </w:rPr>
        <w:t xml:space="preserve"> y los integrantes de la comisión analizan la ubicación del negocio denominado "El </w:t>
      </w:r>
      <w:proofErr w:type="spellStart"/>
      <w:r w:rsidRPr="00977BCE">
        <w:rPr>
          <w:rFonts w:ascii="Bookman Old Style" w:hAnsi="Bookman Old Style" w:cs="Arial"/>
          <w:color w:val="000000"/>
        </w:rPr>
        <w:t>Tangaroa</w:t>
      </w:r>
      <w:proofErr w:type="spellEnd"/>
      <w:r w:rsidRPr="00977BCE">
        <w:rPr>
          <w:rFonts w:ascii="Bookman Old Style" w:hAnsi="Bookman Old Style" w:cs="Arial"/>
          <w:color w:val="000000"/>
        </w:rPr>
        <w:t>" (con licencia a nombre de Cervezas Cuauhtémoc Moctezuma, S.A. de C.V.). Mencionan que se localiza sobre el Periférico, una zona donde no hay vecinos residenciales cercanos sino talleres y comercios que cierran por la tarde.</w:t>
      </w:r>
    </w:p>
    <w:p w14:paraId="172212F0" w14:textId="722138EB" w:rsidR="00977BCE" w:rsidRPr="00977BCE" w:rsidRDefault="00977BCE" w:rsidP="00977BCE">
      <w:pPr>
        <w:pStyle w:val="NormalWeb"/>
        <w:spacing w:line="276" w:lineRule="auto"/>
        <w:jc w:val="both"/>
        <w:rPr>
          <w:rFonts w:ascii="Bookman Old Style" w:hAnsi="Bookman Old Style" w:cs="Arial"/>
          <w:color w:val="000000"/>
        </w:rPr>
      </w:pPr>
      <w:r w:rsidRPr="00977BCE">
        <w:rPr>
          <w:rFonts w:ascii="Bookman Old Style" w:hAnsi="Bookman Old Style" w:cs="Arial"/>
          <w:color w:val="000000"/>
        </w:rPr>
        <w:t xml:space="preserve">Se revisa que el establecimiento cuenta con un horario autorizado de 10:00 a 21:00 horas (9:00 p.m.) y solicita una ampliación hasta las 03:00 a.m. del día siguiente. Los regidores señalan que para el giro de bar/centro </w:t>
      </w:r>
      <w:proofErr w:type="spellStart"/>
      <w:r w:rsidRPr="00977BCE">
        <w:rPr>
          <w:rFonts w:ascii="Bookman Old Style" w:hAnsi="Bookman Old Style" w:cs="Arial"/>
          <w:color w:val="000000"/>
        </w:rPr>
        <w:t>botanero</w:t>
      </w:r>
      <w:proofErr w:type="spellEnd"/>
      <w:r w:rsidRPr="00977BCE">
        <w:rPr>
          <w:rFonts w:ascii="Bookman Old Style" w:hAnsi="Bookman Old Style" w:cs="Arial"/>
          <w:color w:val="000000"/>
        </w:rPr>
        <w:t xml:space="preserve"> el horario de cierre actual (9:00 p.m.) es muy temprano, y destacan que en esa zona no se generan molestias a la población por ruido o música.</w:t>
      </w:r>
      <w:r>
        <w:rPr>
          <w:rFonts w:ascii="Bookman Old Style" w:hAnsi="Bookman Old Style" w:cs="Arial"/>
          <w:color w:val="000000"/>
        </w:rPr>
        <w:br/>
        <w:t>se hace la r</w:t>
      </w:r>
      <w:r w:rsidRPr="00977BCE">
        <w:rPr>
          <w:rFonts w:ascii="Bookman Old Style" w:hAnsi="Bookman Old Style" w:cs="Arial"/>
          <w:color w:val="000000"/>
        </w:rPr>
        <w:t>evisión</w:t>
      </w:r>
      <w:r w:rsidRPr="00977BCE">
        <w:rPr>
          <w:rFonts w:ascii="Bookman Old Style" w:hAnsi="Bookman Old Style" w:cs="Arial"/>
          <w:color w:val="000000"/>
        </w:rPr>
        <w:t xml:space="preserve"> de actas e infracciones previas</w:t>
      </w:r>
      <w:r>
        <w:rPr>
          <w:rFonts w:ascii="Bookman Old Style" w:hAnsi="Bookman Old Style" w:cs="Arial"/>
          <w:color w:val="000000"/>
        </w:rPr>
        <w:t xml:space="preserve"> además de que se </w:t>
      </w:r>
      <w:r w:rsidRPr="00977BCE">
        <w:rPr>
          <w:rFonts w:ascii="Bookman Old Style" w:hAnsi="Bookman Old Style" w:cs="Arial"/>
          <w:color w:val="000000"/>
        </w:rPr>
        <w:t>evalúan las infracciones pasadas presentadas en el expediente.</w:t>
      </w:r>
      <w:r>
        <w:rPr>
          <w:rFonts w:ascii="Bookman Old Style" w:hAnsi="Bookman Old Style" w:cs="Arial"/>
          <w:color w:val="000000"/>
        </w:rPr>
        <w:t xml:space="preserve"> </w:t>
      </w:r>
      <w:r w:rsidRPr="00977BCE">
        <w:rPr>
          <w:rFonts w:ascii="Bookman Old Style" w:hAnsi="Bookman Old Style" w:cs="Arial"/>
          <w:color w:val="000000"/>
        </w:rPr>
        <w:t>Se explica que en revisiones anteriores se había señalado la falta de licencia y de tarjetas de salud, pero se verifica que ambas ya fueron tramitadas y están vigentes.</w:t>
      </w:r>
      <w:r>
        <w:rPr>
          <w:rFonts w:ascii="Bookman Old Style" w:hAnsi="Bookman Old Style" w:cs="Arial"/>
          <w:color w:val="000000"/>
        </w:rPr>
        <w:t xml:space="preserve"> </w:t>
      </w:r>
      <w:r w:rsidRPr="00977BCE">
        <w:rPr>
          <w:rFonts w:ascii="Bookman Old Style" w:hAnsi="Bookman Old Style" w:cs="Arial"/>
          <w:color w:val="000000"/>
        </w:rPr>
        <w:t>Asimismo, se revisan observaciones por el desperdicio de agua y un acta previa por operar fuera del horario permitido.</w:t>
      </w:r>
    </w:p>
    <w:p w14:paraId="4D26B081" w14:textId="302C1161" w:rsidR="00977BCE" w:rsidRPr="00977BCE" w:rsidRDefault="00977BCE" w:rsidP="00977BCE">
      <w:pPr>
        <w:pStyle w:val="NormalWeb"/>
        <w:spacing w:line="276" w:lineRule="auto"/>
        <w:jc w:val="both"/>
        <w:rPr>
          <w:rFonts w:ascii="Bookman Old Style" w:hAnsi="Bookman Old Style" w:cs="Arial"/>
          <w:color w:val="000000"/>
        </w:rPr>
      </w:pPr>
      <w:r w:rsidRPr="00977BCE">
        <w:rPr>
          <w:rFonts w:ascii="Bookman Old Style" w:hAnsi="Bookman Old Style" w:cs="Arial"/>
          <w:color w:val="000000"/>
        </w:rPr>
        <w:t>Dictamen de Movilidad y Vialidad</w:t>
      </w:r>
      <w:r>
        <w:rPr>
          <w:rFonts w:ascii="Bookman Old Style" w:hAnsi="Bookman Old Style" w:cs="Arial"/>
          <w:color w:val="000000"/>
        </w:rPr>
        <w:t>;</w:t>
      </w:r>
      <w:r w:rsidRPr="00977BCE">
        <w:rPr>
          <w:rFonts w:ascii="Bookman Old Style" w:hAnsi="Bookman Old Style" w:cs="Arial"/>
          <w:color w:val="000000"/>
        </w:rPr>
        <w:t xml:space="preserve"> El regidor Óscar Murguía da lectura a las observaciones formuladas por la Dirección de Movilidad y Seguridad Vial.</w:t>
      </w:r>
      <w:r w:rsidR="009E5878">
        <w:rPr>
          <w:rFonts w:ascii="Bookman Old Style" w:hAnsi="Bookman Old Style" w:cs="Arial"/>
          <w:color w:val="000000"/>
        </w:rPr>
        <w:t xml:space="preserve"> </w:t>
      </w:r>
      <w:r w:rsidRPr="00977BCE">
        <w:rPr>
          <w:rFonts w:ascii="Bookman Old Style" w:hAnsi="Bookman Old Style" w:cs="Arial"/>
          <w:color w:val="000000"/>
        </w:rPr>
        <w:t>El reporte de vialidad señala recomendaciones sobre no obstruir banquetas o cocheras ni hacer maniobras de carga/descarga en doble fila, condicionando la autorización del trámite a la regularización de la exclusividad del estacionamiento y el pago de los derechos correspondientes.</w:t>
      </w:r>
    </w:p>
    <w:p w14:paraId="604E2B4A" w14:textId="0F9BB4BB" w:rsidR="00977BCE" w:rsidRDefault="00977BCE" w:rsidP="00977BCE">
      <w:pPr>
        <w:pStyle w:val="NormalWeb"/>
        <w:spacing w:line="276" w:lineRule="auto"/>
        <w:jc w:val="both"/>
        <w:rPr>
          <w:rFonts w:ascii="Bookman Old Style" w:hAnsi="Bookman Old Style" w:cs="Arial"/>
          <w:color w:val="000000"/>
        </w:rPr>
      </w:pPr>
      <w:r w:rsidRPr="00977BCE">
        <w:rPr>
          <w:rFonts w:ascii="Bookman Old Style" w:hAnsi="Bookman Old Style" w:cs="Arial"/>
          <w:color w:val="000000"/>
        </w:rPr>
        <w:t xml:space="preserve"> Criterios de reportes ciudadanos y aclaraciones </w:t>
      </w:r>
    </w:p>
    <w:p w14:paraId="637110BF" w14:textId="77777777" w:rsidR="00977BCE" w:rsidRPr="00977BCE" w:rsidRDefault="00977BCE" w:rsidP="00977BCE">
      <w:pPr>
        <w:pStyle w:val="NormalWeb"/>
        <w:spacing w:line="276" w:lineRule="auto"/>
        <w:jc w:val="both"/>
        <w:rPr>
          <w:rFonts w:ascii="Bookman Old Style" w:hAnsi="Bookman Old Style" w:cs="Arial"/>
          <w:color w:val="000000"/>
        </w:rPr>
      </w:pPr>
    </w:p>
    <w:p w14:paraId="31DF9B56" w14:textId="1C5BFA3D" w:rsidR="00977BCE" w:rsidRPr="00977BCE" w:rsidRDefault="00977BCE" w:rsidP="00977BCE">
      <w:pPr>
        <w:pStyle w:val="NormalWeb"/>
        <w:spacing w:line="276" w:lineRule="auto"/>
        <w:jc w:val="both"/>
        <w:rPr>
          <w:rFonts w:ascii="Bookman Old Style" w:hAnsi="Bookman Old Style" w:cs="Arial"/>
          <w:color w:val="000000"/>
        </w:rPr>
      </w:pPr>
      <w:r w:rsidRPr="00977BCE">
        <w:rPr>
          <w:rFonts w:ascii="Bookman Old Style" w:hAnsi="Bookman Old Style" w:cs="Arial"/>
          <w:color w:val="000000"/>
        </w:rPr>
        <w:t>Se destaca un oficio de la Dirección General de Servicios Públicos donde se informa que en el sistema de reporte ciudadano (SERVITAN) no existe ninguna queja registrada en contra del establecimiento.</w:t>
      </w:r>
    </w:p>
    <w:p w14:paraId="3A7661E2" w14:textId="25A3872A" w:rsidR="00977BCE" w:rsidRDefault="00977BCE" w:rsidP="00977BCE">
      <w:pPr>
        <w:pStyle w:val="NormalWeb"/>
        <w:spacing w:before="0" w:beforeAutospacing="0" w:after="0" w:afterAutospacing="0" w:line="276" w:lineRule="auto"/>
        <w:jc w:val="both"/>
        <w:rPr>
          <w:rFonts w:ascii="Bookman Old Style" w:hAnsi="Bookman Old Style" w:cs="Arial"/>
          <w:color w:val="000000"/>
        </w:rPr>
      </w:pPr>
      <w:r w:rsidRPr="00977BCE">
        <w:rPr>
          <w:rFonts w:ascii="Bookman Old Style" w:hAnsi="Bookman Old Style" w:cs="Arial"/>
          <w:color w:val="000000"/>
        </w:rPr>
        <w:t>Los ediles constatan que el promovente dio cumplimiento y subsanó las observaciones de inspección y vialidad realizadas entre febrero y marzo de 2025, obteniendo su licencia con vigencia al 31 de diciembre del mismo ejercicio fiscal.</w:t>
      </w:r>
    </w:p>
    <w:p w14:paraId="0190DE1F" w14:textId="3BCDD60A" w:rsidR="009E5878" w:rsidRDefault="009E5878" w:rsidP="009E5878">
      <w:pPr>
        <w:pStyle w:val="Encabezado"/>
        <w:jc w:val="both"/>
        <w:rPr>
          <w:rFonts w:ascii="Bookman Old Style" w:hAnsi="Bookman Old Style" w:cs="Arial"/>
          <w:color w:val="000000"/>
        </w:rPr>
      </w:pPr>
      <w:r w:rsidRPr="0009140B">
        <w:rPr>
          <w:rFonts w:ascii="Bookman Old Style" w:hAnsi="Bookman Old Style" w:cs="Arial"/>
        </w:rPr>
        <w:t xml:space="preserve">Dicho esto, se </w:t>
      </w:r>
      <w:r w:rsidRPr="0009140B">
        <w:rPr>
          <w:rFonts w:ascii="Bookman Old Style" w:hAnsi="Bookman Old Style" w:cs="Arial"/>
          <w:color w:val="000000"/>
        </w:rPr>
        <w:t xml:space="preserve">por lo que por medio de votación económica el regidor presidente de la Comisión </w:t>
      </w:r>
      <w:proofErr w:type="gramStart"/>
      <w:r w:rsidRPr="0009140B">
        <w:rPr>
          <w:rFonts w:ascii="Bookman Old Style" w:hAnsi="Bookman Old Style" w:cs="Arial"/>
          <w:color w:val="000000"/>
        </w:rPr>
        <w:t>Edilicia</w:t>
      </w:r>
      <w:proofErr w:type="gramEnd"/>
      <w:r w:rsidRPr="0009140B">
        <w:rPr>
          <w:rFonts w:ascii="Bookman Old Style" w:hAnsi="Bookman Old Style" w:cs="Arial"/>
          <w:color w:val="000000"/>
        </w:rPr>
        <w:t xml:space="preserve"> Permanente de Espectáculos Públicos e Inspección y Vigilancia, lo puso para su consideración, lo cual resulto de la siguiente manera: - - - - - - - - - - - - - </w:t>
      </w:r>
      <w:r>
        <w:rPr>
          <w:rFonts w:ascii="Bookman Old Style" w:hAnsi="Bookman Old Style" w:cs="Arial"/>
          <w:color w:val="000000"/>
        </w:rPr>
        <w:t>- - - - - - - - - - - - - - - - - - - - - - - - - -</w:t>
      </w:r>
    </w:p>
    <w:p w14:paraId="62990C02" w14:textId="77777777" w:rsidR="009E5878" w:rsidRPr="0009140B" w:rsidRDefault="009E5878" w:rsidP="009E5878">
      <w:pPr>
        <w:pStyle w:val="Encabezado"/>
        <w:jc w:val="both"/>
        <w:rPr>
          <w:rFonts w:ascii="Bookman Old Style" w:hAnsi="Bookman Old Style" w:cs="Arial"/>
        </w:rPr>
      </w:pPr>
    </w:p>
    <w:tbl>
      <w:tblPr>
        <w:tblStyle w:val="Tabladelista3"/>
        <w:tblW w:w="0" w:type="auto"/>
        <w:tblLook w:val="04A0" w:firstRow="1" w:lastRow="0" w:firstColumn="1" w:lastColumn="0" w:noHBand="0" w:noVBand="1"/>
      </w:tblPr>
      <w:tblGrid>
        <w:gridCol w:w="5767"/>
        <w:gridCol w:w="1316"/>
        <w:gridCol w:w="1745"/>
      </w:tblGrid>
      <w:tr w:rsidR="009E5878" w:rsidRPr="0009140B" w14:paraId="3C9FCA9B" w14:textId="77777777" w:rsidTr="001E45D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767" w:type="dxa"/>
            <w:tcBorders>
              <w:top w:val="single" w:sz="4" w:space="0" w:color="000000" w:themeColor="text1"/>
              <w:left w:val="single" w:sz="4" w:space="0" w:color="000000" w:themeColor="text1"/>
            </w:tcBorders>
            <w:hideMark/>
          </w:tcPr>
          <w:p w14:paraId="5BFD2DFD" w14:textId="77777777" w:rsidR="009E5878" w:rsidRPr="0009140B" w:rsidRDefault="009E5878" w:rsidP="001E45D2">
            <w:pPr>
              <w:spacing w:line="276" w:lineRule="auto"/>
              <w:jc w:val="center"/>
              <w:rPr>
                <w:rFonts w:ascii="Bookman Old Style" w:hAnsi="Bookman Old Style"/>
                <w:b w:val="0"/>
                <w:bCs w:val="0"/>
                <w:sz w:val="24"/>
                <w:szCs w:val="24"/>
              </w:rPr>
            </w:pPr>
            <w:r w:rsidRPr="0009140B">
              <w:rPr>
                <w:rFonts w:ascii="Bookman Old Style" w:hAnsi="Bookman Old Style"/>
                <w:b w:val="0"/>
                <w:bCs w:val="0"/>
                <w:sz w:val="24"/>
                <w:szCs w:val="24"/>
              </w:rPr>
              <w:t>REGIDOR</w:t>
            </w:r>
          </w:p>
        </w:tc>
        <w:tc>
          <w:tcPr>
            <w:tcW w:w="1316" w:type="dxa"/>
            <w:tcBorders>
              <w:top w:val="single" w:sz="4" w:space="0" w:color="000000" w:themeColor="text1"/>
              <w:left w:val="nil"/>
              <w:bottom w:val="nil"/>
              <w:right w:val="nil"/>
            </w:tcBorders>
            <w:hideMark/>
          </w:tcPr>
          <w:p w14:paraId="1ADA3361" w14:textId="77777777" w:rsidR="009E5878" w:rsidRPr="0009140B" w:rsidRDefault="009E5878" w:rsidP="001E45D2">
            <w:pPr>
              <w:spacing w:line="276" w:lineRule="auto"/>
              <w:jc w:val="both"/>
              <w:cnfStyle w:val="100000000000" w:firstRow="1" w:lastRow="0" w:firstColumn="0" w:lastColumn="0" w:oddVBand="0" w:evenVBand="0" w:oddHBand="0" w:evenHBand="0" w:firstRowFirstColumn="0" w:firstRowLastColumn="0" w:lastRowFirstColumn="0" w:lastRowLastColumn="0"/>
              <w:rPr>
                <w:rFonts w:ascii="Bookman Old Style" w:hAnsi="Bookman Old Style"/>
                <w:b w:val="0"/>
                <w:bCs w:val="0"/>
                <w:sz w:val="24"/>
                <w:szCs w:val="24"/>
              </w:rPr>
            </w:pPr>
            <w:r w:rsidRPr="0009140B">
              <w:rPr>
                <w:rFonts w:ascii="Bookman Old Style" w:hAnsi="Bookman Old Style"/>
                <w:b w:val="0"/>
                <w:bCs w:val="0"/>
                <w:sz w:val="24"/>
                <w:szCs w:val="24"/>
              </w:rPr>
              <w:t>A FAVOR</w:t>
            </w:r>
          </w:p>
        </w:tc>
        <w:tc>
          <w:tcPr>
            <w:tcW w:w="1745" w:type="dxa"/>
            <w:tcBorders>
              <w:top w:val="single" w:sz="4" w:space="0" w:color="000000" w:themeColor="text1"/>
              <w:left w:val="nil"/>
              <w:bottom w:val="nil"/>
              <w:right w:val="single" w:sz="4" w:space="0" w:color="000000" w:themeColor="text1"/>
            </w:tcBorders>
            <w:hideMark/>
          </w:tcPr>
          <w:p w14:paraId="3FF1DC5E" w14:textId="77777777" w:rsidR="009E5878" w:rsidRPr="0009140B" w:rsidRDefault="009E5878" w:rsidP="001E45D2">
            <w:pPr>
              <w:spacing w:line="276" w:lineRule="auto"/>
              <w:jc w:val="both"/>
              <w:cnfStyle w:val="100000000000" w:firstRow="1" w:lastRow="0" w:firstColumn="0" w:lastColumn="0" w:oddVBand="0" w:evenVBand="0" w:oddHBand="0" w:evenHBand="0" w:firstRowFirstColumn="0" w:firstRowLastColumn="0" w:lastRowFirstColumn="0" w:lastRowLastColumn="0"/>
              <w:rPr>
                <w:rFonts w:ascii="Bookman Old Style" w:hAnsi="Bookman Old Style"/>
                <w:b w:val="0"/>
                <w:bCs w:val="0"/>
                <w:sz w:val="24"/>
                <w:szCs w:val="24"/>
              </w:rPr>
            </w:pPr>
            <w:r w:rsidRPr="0009140B">
              <w:rPr>
                <w:rFonts w:ascii="Bookman Old Style" w:hAnsi="Bookman Old Style"/>
                <w:b w:val="0"/>
                <w:bCs w:val="0"/>
                <w:sz w:val="24"/>
                <w:szCs w:val="24"/>
              </w:rPr>
              <w:t>EN CONTRA</w:t>
            </w:r>
          </w:p>
        </w:tc>
      </w:tr>
      <w:tr w:rsidR="009E5878" w:rsidRPr="0009140B" w14:paraId="55CFF01E" w14:textId="77777777" w:rsidTr="001E45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7" w:type="dxa"/>
            <w:tcBorders>
              <w:left w:val="single" w:sz="4" w:space="0" w:color="000000" w:themeColor="text1"/>
            </w:tcBorders>
            <w:hideMark/>
          </w:tcPr>
          <w:p w14:paraId="592C6896" w14:textId="77777777" w:rsidR="009E5878" w:rsidRPr="0009140B" w:rsidRDefault="009E5878" w:rsidP="001E45D2">
            <w:pPr>
              <w:spacing w:line="276" w:lineRule="auto"/>
              <w:jc w:val="both"/>
              <w:rPr>
                <w:rFonts w:ascii="Bookman Old Style" w:hAnsi="Bookman Old Style"/>
                <w:sz w:val="24"/>
                <w:szCs w:val="24"/>
              </w:rPr>
            </w:pPr>
            <w:r w:rsidRPr="0009140B">
              <w:rPr>
                <w:rFonts w:ascii="Bookman Old Style" w:hAnsi="Bookman Old Style"/>
                <w:b w:val="0"/>
                <w:bCs w:val="0"/>
                <w:sz w:val="24"/>
                <w:szCs w:val="24"/>
              </w:rPr>
              <w:t xml:space="preserve">C. ERNESTO SANCHEZ </w:t>
            </w:r>
            <w:proofErr w:type="spellStart"/>
            <w:r w:rsidRPr="0009140B">
              <w:rPr>
                <w:rFonts w:ascii="Bookman Old Style" w:hAnsi="Bookman Old Style"/>
                <w:b w:val="0"/>
                <w:bCs w:val="0"/>
                <w:sz w:val="24"/>
                <w:szCs w:val="24"/>
              </w:rPr>
              <w:t>SANCHEZ</w:t>
            </w:r>
            <w:proofErr w:type="spellEnd"/>
            <w:r w:rsidRPr="0009140B">
              <w:rPr>
                <w:rFonts w:ascii="Bookman Old Style" w:hAnsi="Bookman Old Style"/>
                <w:b w:val="0"/>
                <w:bCs w:val="0"/>
                <w:sz w:val="24"/>
                <w:szCs w:val="24"/>
              </w:rPr>
              <w:t>.</w:t>
            </w:r>
          </w:p>
          <w:p w14:paraId="17B518E3" w14:textId="77777777" w:rsidR="009E5878" w:rsidRPr="0009140B" w:rsidRDefault="009E5878" w:rsidP="001E45D2">
            <w:pPr>
              <w:spacing w:line="276" w:lineRule="auto"/>
              <w:jc w:val="both"/>
              <w:rPr>
                <w:rFonts w:ascii="Bookman Old Style" w:hAnsi="Bookman Old Style"/>
                <w:sz w:val="24"/>
                <w:szCs w:val="24"/>
              </w:rPr>
            </w:pPr>
            <w:r w:rsidRPr="0009140B">
              <w:rPr>
                <w:rFonts w:ascii="Bookman Old Style" w:hAnsi="Bookman Old Style"/>
                <w:sz w:val="24"/>
                <w:szCs w:val="24"/>
              </w:rPr>
              <w:t xml:space="preserve">Regidor presidente de la Comisión </w:t>
            </w:r>
            <w:proofErr w:type="gramStart"/>
            <w:r w:rsidRPr="0009140B">
              <w:rPr>
                <w:rFonts w:ascii="Bookman Old Style" w:hAnsi="Bookman Old Style"/>
                <w:sz w:val="24"/>
                <w:szCs w:val="24"/>
              </w:rPr>
              <w:t>Edilicia</w:t>
            </w:r>
            <w:proofErr w:type="gramEnd"/>
            <w:r w:rsidRPr="0009140B">
              <w:rPr>
                <w:rFonts w:ascii="Bookman Old Style" w:hAnsi="Bookman Old Style"/>
                <w:sz w:val="24"/>
                <w:szCs w:val="24"/>
              </w:rPr>
              <w:t xml:space="preserve"> Permanente de Espectáculos Públicos e Inspección y Vigilancia.</w:t>
            </w:r>
          </w:p>
        </w:tc>
        <w:tc>
          <w:tcPr>
            <w:tcW w:w="1316" w:type="dxa"/>
            <w:tcBorders>
              <w:left w:val="nil"/>
              <w:right w:val="nil"/>
            </w:tcBorders>
          </w:tcPr>
          <w:p w14:paraId="19888081" w14:textId="77777777" w:rsidR="009E5878" w:rsidRPr="0009140B" w:rsidRDefault="009E5878" w:rsidP="001E45D2">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b/>
                <w:bCs/>
                <w:sz w:val="24"/>
                <w:szCs w:val="24"/>
              </w:rPr>
            </w:pPr>
          </w:p>
          <w:p w14:paraId="24B685A5" w14:textId="77777777" w:rsidR="009E5878" w:rsidRPr="0009140B" w:rsidRDefault="009E5878" w:rsidP="001E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Bookman Old Style" w:hAnsi="Bookman Old Style"/>
                <w:b/>
                <w:bCs/>
                <w:sz w:val="24"/>
                <w:szCs w:val="24"/>
              </w:rPr>
            </w:pPr>
            <w:r w:rsidRPr="0009140B">
              <w:rPr>
                <w:rFonts w:ascii="Bookman Old Style" w:hAnsi="Bookman Old Style"/>
                <w:b/>
                <w:bCs/>
                <w:sz w:val="24"/>
                <w:szCs w:val="24"/>
              </w:rPr>
              <w:t>X</w:t>
            </w:r>
          </w:p>
        </w:tc>
        <w:tc>
          <w:tcPr>
            <w:tcW w:w="1745" w:type="dxa"/>
            <w:tcBorders>
              <w:left w:val="nil"/>
              <w:right w:val="single" w:sz="4" w:space="0" w:color="000000" w:themeColor="text1"/>
            </w:tcBorders>
          </w:tcPr>
          <w:p w14:paraId="0931C7F0" w14:textId="77777777" w:rsidR="009E5878" w:rsidRPr="0009140B" w:rsidRDefault="009E5878" w:rsidP="001E45D2">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sz w:val="24"/>
                <w:szCs w:val="24"/>
              </w:rPr>
            </w:pPr>
          </w:p>
        </w:tc>
      </w:tr>
      <w:tr w:rsidR="009E5878" w:rsidRPr="0009140B" w14:paraId="3D4DA421" w14:textId="77777777" w:rsidTr="001E45D2">
        <w:tc>
          <w:tcPr>
            <w:cnfStyle w:val="001000000000" w:firstRow="0" w:lastRow="0" w:firstColumn="1" w:lastColumn="0" w:oddVBand="0" w:evenVBand="0" w:oddHBand="0" w:evenHBand="0" w:firstRowFirstColumn="0" w:firstRowLastColumn="0" w:lastRowFirstColumn="0" w:lastRowLastColumn="0"/>
            <w:tcW w:w="5767" w:type="dxa"/>
            <w:tcBorders>
              <w:top w:val="nil"/>
              <w:left w:val="single" w:sz="4" w:space="0" w:color="000000" w:themeColor="text1"/>
              <w:bottom w:val="nil"/>
            </w:tcBorders>
            <w:hideMark/>
          </w:tcPr>
          <w:p w14:paraId="253B9600" w14:textId="77777777" w:rsidR="009E5878" w:rsidRPr="0009140B" w:rsidRDefault="009E5878" w:rsidP="001E45D2">
            <w:pPr>
              <w:spacing w:line="276" w:lineRule="auto"/>
              <w:jc w:val="both"/>
              <w:rPr>
                <w:rFonts w:ascii="Bookman Old Style" w:hAnsi="Bookman Old Style"/>
                <w:sz w:val="24"/>
                <w:szCs w:val="24"/>
              </w:rPr>
            </w:pPr>
            <w:r w:rsidRPr="0009140B">
              <w:rPr>
                <w:rFonts w:ascii="Bookman Old Style" w:hAnsi="Bookman Old Style"/>
                <w:b w:val="0"/>
                <w:bCs w:val="0"/>
                <w:sz w:val="24"/>
                <w:szCs w:val="24"/>
              </w:rPr>
              <w:t>C.  MARISOL MENDOZA PINTO.</w:t>
            </w:r>
            <w:r w:rsidRPr="0009140B">
              <w:rPr>
                <w:rFonts w:ascii="Bookman Old Style" w:hAnsi="Bookman Old Style"/>
                <w:sz w:val="24"/>
                <w:szCs w:val="24"/>
              </w:rPr>
              <w:br/>
              <w:t xml:space="preserve">Vocal de la Comisión </w:t>
            </w:r>
            <w:proofErr w:type="gramStart"/>
            <w:r w:rsidRPr="0009140B">
              <w:rPr>
                <w:rFonts w:ascii="Bookman Old Style" w:hAnsi="Bookman Old Style"/>
                <w:sz w:val="24"/>
                <w:szCs w:val="24"/>
              </w:rPr>
              <w:t>Edilicia</w:t>
            </w:r>
            <w:proofErr w:type="gramEnd"/>
            <w:r w:rsidRPr="0009140B">
              <w:rPr>
                <w:rFonts w:ascii="Bookman Old Style" w:hAnsi="Bookman Old Style"/>
                <w:sz w:val="24"/>
                <w:szCs w:val="24"/>
              </w:rPr>
              <w:t xml:space="preserve"> Permanente de Espectáculos Públicos e Inspección y Vigilancia.</w:t>
            </w:r>
          </w:p>
        </w:tc>
        <w:tc>
          <w:tcPr>
            <w:tcW w:w="1316" w:type="dxa"/>
            <w:tcBorders>
              <w:top w:val="nil"/>
              <w:left w:val="nil"/>
              <w:bottom w:val="nil"/>
              <w:right w:val="nil"/>
            </w:tcBorders>
          </w:tcPr>
          <w:p w14:paraId="79F65570" w14:textId="77777777" w:rsidR="009E5878" w:rsidRPr="0009140B" w:rsidRDefault="009E5878" w:rsidP="001E45D2">
            <w:pPr>
              <w:spacing w:line="276" w:lineRule="auto"/>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b/>
                <w:bCs/>
                <w:sz w:val="24"/>
                <w:szCs w:val="24"/>
              </w:rPr>
            </w:pPr>
          </w:p>
          <w:p w14:paraId="7A38A8EA" w14:textId="77777777" w:rsidR="009E5878" w:rsidRPr="0009140B" w:rsidRDefault="009E5878" w:rsidP="001E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Bookman Old Style" w:hAnsi="Bookman Old Style"/>
                <w:b/>
                <w:bCs/>
                <w:sz w:val="24"/>
                <w:szCs w:val="24"/>
              </w:rPr>
            </w:pPr>
            <w:r w:rsidRPr="0009140B">
              <w:rPr>
                <w:rFonts w:ascii="Bookman Old Style" w:hAnsi="Bookman Old Style"/>
                <w:b/>
                <w:bCs/>
                <w:sz w:val="24"/>
                <w:szCs w:val="24"/>
              </w:rPr>
              <w:t>X</w:t>
            </w:r>
          </w:p>
        </w:tc>
        <w:tc>
          <w:tcPr>
            <w:tcW w:w="1745" w:type="dxa"/>
            <w:tcBorders>
              <w:top w:val="nil"/>
              <w:left w:val="nil"/>
              <w:bottom w:val="nil"/>
              <w:right w:val="single" w:sz="4" w:space="0" w:color="000000" w:themeColor="text1"/>
            </w:tcBorders>
          </w:tcPr>
          <w:p w14:paraId="6AB50354" w14:textId="77777777" w:rsidR="009E5878" w:rsidRPr="0009140B" w:rsidRDefault="009E5878" w:rsidP="001E45D2">
            <w:pPr>
              <w:spacing w:line="276" w:lineRule="auto"/>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sz w:val="24"/>
                <w:szCs w:val="24"/>
              </w:rPr>
            </w:pPr>
          </w:p>
        </w:tc>
      </w:tr>
      <w:tr w:rsidR="009E5878" w:rsidRPr="0009140B" w14:paraId="1BC66B99" w14:textId="77777777" w:rsidTr="001E45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7" w:type="dxa"/>
            <w:tcBorders>
              <w:left w:val="single" w:sz="4" w:space="0" w:color="000000" w:themeColor="text1"/>
            </w:tcBorders>
            <w:hideMark/>
          </w:tcPr>
          <w:p w14:paraId="669E4E11" w14:textId="77777777" w:rsidR="009E5878" w:rsidRPr="0009140B" w:rsidRDefault="009E5878" w:rsidP="001E45D2">
            <w:pPr>
              <w:spacing w:line="276" w:lineRule="auto"/>
              <w:jc w:val="both"/>
              <w:rPr>
                <w:rFonts w:ascii="Bookman Old Style" w:hAnsi="Bookman Old Style"/>
                <w:sz w:val="24"/>
                <w:szCs w:val="24"/>
              </w:rPr>
            </w:pPr>
            <w:r w:rsidRPr="0009140B">
              <w:rPr>
                <w:rFonts w:ascii="Bookman Old Style" w:hAnsi="Bookman Old Style"/>
                <w:b w:val="0"/>
                <w:bCs w:val="0"/>
                <w:sz w:val="24"/>
                <w:szCs w:val="24"/>
              </w:rPr>
              <w:t>C. OSCAR MURGUIA TORRES</w:t>
            </w:r>
            <w:r w:rsidRPr="0009140B">
              <w:rPr>
                <w:rFonts w:ascii="Bookman Old Style" w:hAnsi="Bookman Old Style"/>
                <w:sz w:val="24"/>
                <w:szCs w:val="24"/>
              </w:rPr>
              <w:t>.</w:t>
            </w:r>
          </w:p>
          <w:p w14:paraId="6225D856" w14:textId="77777777" w:rsidR="009E5878" w:rsidRPr="0009140B" w:rsidRDefault="009E5878" w:rsidP="001E45D2">
            <w:pPr>
              <w:spacing w:line="276" w:lineRule="auto"/>
              <w:jc w:val="both"/>
              <w:rPr>
                <w:rFonts w:ascii="Bookman Old Style" w:hAnsi="Bookman Old Style"/>
                <w:sz w:val="24"/>
                <w:szCs w:val="24"/>
              </w:rPr>
            </w:pPr>
            <w:r w:rsidRPr="0009140B">
              <w:rPr>
                <w:rFonts w:ascii="Bookman Old Style" w:hAnsi="Bookman Old Style"/>
                <w:sz w:val="24"/>
                <w:szCs w:val="24"/>
              </w:rPr>
              <w:t xml:space="preserve">Vocal de la Comisión </w:t>
            </w:r>
            <w:proofErr w:type="gramStart"/>
            <w:r w:rsidRPr="0009140B">
              <w:rPr>
                <w:rFonts w:ascii="Bookman Old Style" w:hAnsi="Bookman Old Style"/>
                <w:sz w:val="24"/>
                <w:szCs w:val="24"/>
              </w:rPr>
              <w:t>Edilicia</w:t>
            </w:r>
            <w:proofErr w:type="gramEnd"/>
            <w:r w:rsidRPr="0009140B">
              <w:rPr>
                <w:rFonts w:ascii="Bookman Old Style" w:hAnsi="Bookman Old Style"/>
                <w:sz w:val="24"/>
                <w:szCs w:val="24"/>
              </w:rPr>
              <w:t xml:space="preserve"> Permanente de Espectáculos Públicos e Inspección y Vigilancia.</w:t>
            </w:r>
          </w:p>
        </w:tc>
        <w:tc>
          <w:tcPr>
            <w:tcW w:w="1316" w:type="dxa"/>
            <w:tcBorders>
              <w:left w:val="nil"/>
              <w:right w:val="nil"/>
            </w:tcBorders>
          </w:tcPr>
          <w:p w14:paraId="60E9463D" w14:textId="77777777" w:rsidR="009E5878" w:rsidRPr="0009140B" w:rsidRDefault="009E5878" w:rsidP="001E45D2">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b/>
                <w:bCs/>
                <w:sz w:val="24"/>
                <w:szCs w:val="24"/>
              </w:rPr>
            </w:pPr>
          </w:p>
          <w:p w14:paraId="70387AAF" w14:textId="77777777" w:rsidR="009E5878" w:rsidRPr="0009140B" w:rsidRDefault="009E5878" w:rsidP="001E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Bookman Old Style" w:hAnsi="Bookman Old Style"/>
                <w:b/>
                <w:bCs/>
                <w:sz w:val="24"/>
                <w:szCs w:val="24"/>
              </w:rPr>
            </w:pPr>
            <w:r w:rsidRPr="0009140B">
              <w:rPr>
                <w:rFonts w:ascii="Bookman Old Style" w:hAnsi="Bookman Old Style"/>
                <w:b/>
                <w:bCs/>
                <w:sz w:val="24"/>
                <w:szCs w:val="24"/>
              </w:rPr>
              <w:t>X</w:t>
            </w:r>
          </w:p>
        </w:tc>
        <w:tc>
          <w:tcPr>
            <w:tcW w:w="1745" w:type="dxa"/>
            <w:tcBorders>
              <w:left w:val="nil"/>
              <w:right w:val="single" w:sz="4" w:space="0" w:color="000000" w:themeColor="text1"/>
            </w:tcBorders>
          </w:tcPr>
          <w:p w14:paraId="41C77453" w14:textId="77777777" w:rsidR="009E5878" w:rsidRPr="0009140B" w:rsidRDefault="009E5878" w:rsidP="001E45D2">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sz w:val="24"/>
                <w:szCs w:val="24"/>
              </w:rPr>
            </w:pPr>
          </w:p>
        </w:tc>
      </w:tr>
    </w:tbl>
    <w:p w14:paraId="0D851055" w14:textId="77777777" w:rsidR="009E5878" w:rsidRDefault="009E5878" w:rsidP="00977BCE">
      <w:pPr>
        <w:pStyle w:val="NormalWeb"/>
        <w:spacing w:before="0" w:beforeAutospacing="0" w:after="0" w:afterAutospacing="0" w:line="276" w:lineRule="auto"/>
        <w:jc w:val="both"/>
        <w:rPr>
          <w:rFonts w:ascii="Bookman Old Style" w:hAnsi="Bookman Old Style" w:cs="Arial"/>
          <w:color w:val="000000"/>
        </w:rPr>
      </w:pPr>
    </w:p>
    <w:p w14:paraId="0DCBCB13" w14:textId="2155FD4B" w:rsidR="009E5878" w:rsidRPr="0009140B" w:rsidRDefault="009E5878" w:rsidP="009E5878">
      <w:pPr>
        <w:rPr>
          <w:rFonts w:ascii="Bookman Old Style" w:hAnsi="Bookman Old Style" w:cs="Arial"/>
          <w:b/>
          <w:bCs/>
        </w:rPr>
      </w:pPr>
      <w:r w:rsidRPr="0009140B">
        <w:rPr>
          <w:rFonts w:ascii="Bookman Old Style" w:hAnsi="Bookman Old Style" w:cs="Arial"/>
          <w:b/>
          <w:bCs/>
        </w:rPr>
        <w:t>APROBADO</w:t>
      </w:r>
      <w:r w:rsidRPr="0009140B">
        <w:rPr>
          <w:rFonts w:ascii="Bookman Old Style" w:hAnsi="Bookman Old Style" w:cs="Arial"/>
          <w:b/>
          <w:bCs/>
          <w:spacing w:val="48"/>
        </w:rPr>
        <w:t xml:space="preserve"> </w:t>
      </w:r>
      <w:r w:rsidRPr="0009140B">
        <w:rPr>
          <w:rFonts w:ascii="Bookman Old Style" w:hAnsi="Bookman Old Style" w:cs="Arial"/>
          <w:b/>
          <w:bCs/>
        </w:rPr>
        <w:t>POR</w:t>
      </w:r>
      <w:r w:rsidRPr="0009140B">
        <w:rPr>
          <w:rFonts w:ascii="Bookman Old Style" w:hAnsi="Bookman Old Style" w:cs="Arial"/>
          <w:b/>
          <w:bCs/>
          <w:spacing w:val="48"/>
        </w:rPr>
        <w:t xml:space="preserve"> </w:t>
      </w:r>
      <w:r w:rsidRPr="0009140B">
        <w:rPr>
          <w:rFonts w:ascii="Bookman Old Style" w:hAnsi="Bookman Old Style" w:cs="Arial"/>
          <w:b/>
          <w:bCs/>
        </w:rPr>
        <w:t xml:space="preserve">UNANIMIDAD DE LOS PRESENTES. - - - - - - - - - - - - - </w:t>
      </w:r>
    </w:p>
    <w:p w14:paraId="5E3A6141" w14:textId="699C294B" w:rsidR="009E5878" w:rsidRPr="00E405FF" w:rsidRDefault="009E5878" w:rsidP="009E5878">
      <w:pPr>
        <w:jc w:val="both"/>
        <w:rPr>
          <w:rFonts w:ascii="Bookman Old Style" w:hAnsi="Bookman Old Style" w:cs="Arial"/>
          <w:b/>
          <w:bCs/>
          <w:color w:val="000000"/>
        </w:rPr>
      </w:pPr>
      <w:r w:rsidRPr="0009140B">
        <w:rPr>
          <w:rFonts w:ascii="Bookman Old Style" w:hAnsi="Bookman Old Style" w:cs="Arial"/>
          <w:b/>
          <w:bCs/>
          <w:color w:val="000000"/>
        </w:rPr>
        <w:t xml:space="preserve">AMPLIACION DE HORARIO DERIVADO DE LA </w:t>
      </w:r>
      <w:r w:rsidRPr="0009140B">
        <w:rPr>
          <w:rFonts w:ascii="Bookman Old Style" w:hAnsi="Bookman Old Style" w:cs="Arial"/>
          <w:color w:val="000000"/>
        </w:rPr>
        <w:t xml:space="preserve">SOLICITUD PRESENTADA POR EL </w:t>
      </w:r>
      <w:r w:rsidRPr="0009140B">
        <w:rPr>
          <w:rFonts w:ascii="Bookman Old Style" w:hAnsi="Bookman Old Style" w:cs="Arial"/>
          <w:b/>
          <w:bCs/>
          <w:color w:val="000000"/>
        </w:rPr>
        <w:t xml:space="preserve">C. C. </w:t>
      </w:r>
      <w:r>
        <w:rPr>
          <w:rFonts w:ascii="Bookman Old Style" w:hAnsi="Bookman Old Style" w:cs="Arial"/>
          <w:b/>
          <w:bCs/>
          <w:color w:val="000000"/>
        </w:rPr>
        <w:t>JUAN PABLO MEDINA</w:t>
      </w:r>
      <w:r w:rsidRPr="0009140B">
        <w:rPr>
          <w:rFonts w:ascii="Bookman Old Style" w:hAnsi="Bookman Old Style" w:cs="Arial"/>
          <w:color w:val="000000"/>
        </w:rPr>
        <w:t xml:space="preserve">, </w:t>
      </w:r>
      <w:r>
        <w:rPr>
          <w:rFonts w:ascii="Bookman Old Style" w:hAnsi="Bookman Old Style" w:cs="Arial"/>
          <w:color w:val="000000"/>
        </w:rPr>
        <w:t>APODERADO LEGAL DE EMPRESA CERVEZAS CUAUHTÉMOC S. A DE C.V.  PROPIETARIO DE LA</w:t>
      </w:r>
      <w:r w:rsidRPr="0009140B">
        <w:rPr>
          <w:rFonts w:ascii="Bookman Old Style" w:hAnsi="Bookman Old Style" w:cs="Arial"/>
          <w:color w:val="000000"/>
        </w:rPr>
        <w:t xml:space="preserve"> LICENCIA MUNICIPAL DE FUNCIONAMIENTO </w:t>
      </w:r>
      <w:r w:rsidRPr="0009140B">
        <w:rPr>
          <w:rFonts w:ascii="Bookman Old Style" w:hAnsi="Bookman Old Style" w:cs="Arial"/>
          <w:b/>
          <w:bCs/>
          <w:color w:val="000000"/>
        </w:rPr>
        <w:t>NÚMERO B-0</w:t>
      </w:r>
      <w:r>
        <w:rPr>
          <w:rFonts w:ascii="Bookman Old Style" w:hAnsi="Bookman Old Style" w:cs="Arial"/>
          <w:b/>
          <w:bCs/>
          <w:color w:val="000000"/>
        </w:rPr>
        <w:t>0615</w:t>
      </w:r>
      <w:r w:rsidRPr="0009140B">
        <w:rPr>
          <w:rFonts w:ascii="Bookman Old Style" w:hAnsi="Bookman Old Style" w:cs="Arial"/>
          <w:b/>
          <w:bCs/>
          <w:color w:val="000000"/>
        </w:rPr>
        <w:t xml:space="preserve"> CON GIRO </w:t>
      </w:r>
      <w:r>
        <w:rPr>
          <w:rFonts w:ascii="Bookman Old Style" w:hAnsi="Bookman Old Style" w:cs="Arial"/>
          <w:b/>
          <w:bCs/>
          <w:color w:val="000000"/>
        </w:rPr>
        <w:t>BARES Y CANTINAS CON AFORO DE HASTA 30 PERSONAS</w:t>
      </w:r>
      <w:r w:rsidRPr="0009140B">
        <w:rPr>
          <w:rFonts w:ascii="Bookman Old Style" w:hAnsi="Bookman Old Style" w:cs="Arial"/>
          <w:color w:val="000000"/>
        </w:rPr>
        <w:t xml:space="preserve">, </w:t>
      </w:r>
      <w:r>
        <w:rPr>
          <w:rFonts w:ascii="Bookman Old Style" w:hAnsi="Bookman Old Style" w:cs="Arial"/>
          <w:color w:val="000000"/>
        </w:rPr>
        <w:t xml:space="preserve">DENOMINADO </w:t>
      </w:r>
      <w:r w:rsidRPr="00AE54D2">
        <w:rPr>
          <w:rFonts w:ascii="Bookman Old Style" w:hAnsi="Bookman Old Style" w:cs="Arial"/>
          <w:b/>
          <w:bCs/>
          <w:color w:val="000000"/>
        </w:rPr>
        <w:t>“CENTRO BOTANERO EL TANGAROA”</w:t>
      </w:r>
      <w:r w:rsidRPr="0009140B">
        <w:rPr>
          <w:rFonts w:ascii="Bookman Old Style" w:hAnsi="Bookman Old Style" w:cs="Arial"/>
          <w:color w:val="000000"/>
        </w:rPr>
        <w:t xml:space="preserve"> CON DOMICILIO EN </w:t>
      </w:r>
      <w:r>
        <w:rPr>
          <w:rFonts w:ascii="Bookman Old Style" w:hAnsi="Bookman Old Style" w:cs="Arial"/>
          <w:b/>
          <w:bCs/>
          <w:color w:val="000000"/>
        </w:rPr>
        <w:t>JOSÉ MARÍA</w:t>
      </w:r>
      <w:r w:rsidRPr="0009140B">
        <w:rPr>
          <w:rFonts w:ascii="Bookman Old Style" w:hAnsi="Bookman Old Style" w:cs="Arial"/>
          <w:b/>
          <w:bCs/>
          <w:color w:val="000000"/>
        </w:rPr>
        <w:t xml:space="preserve"> </w:t>
      </w:r>
      <w:r>
        <w:rPr>
          <w:rFonts w:ascii="Bookman Old Style" w:hAnsi="Bookman Old Style" w:cs="Arial"/>
          <w:b/>
          <w:bCs/>
          <w:color w:val="000000"/>
        </w:rPr>
        <w:t xml:space="preserve">GONZÁLEZ HERMOSILLO NÚMERO 1931 LETRA </w:t>
      </w:r>
      <w:proofErr w:type="gramStart"/>
      <w:r>
        <w:rPr>
          <w:rFonts w:ascii="Bookman Old Style" w:hAnsi="Bookman Old Style" w:cs="Arial"/>
          <w:b/>
          <w:bCs/>
          <w:color w:val="000000"/>
        </w:rPr>
        <w:t xml:space="preserve">A </w:t>
      </w:r>
      <w:r w:rsidRPr="0009140B">
        <w:rPr>
          <w:rFonts w:ascii="Bookman Old Style" w:hAnsi="Bookman Old Style" w:cs="Arial"/>
          <w:color w:val="000000"/>
        </w:rPr>
        <w:t xml:space="preserve"> </w:t>
      </w:r>
      <w:r>
        <w:rPr>
          <w:rFonts w:ascii="Bookman Old Style" w:hAnsi="Bookman Old Style" w:cs="Arial"/>
          <w:color w:val="000000"/>
        </w:rPr>
        <w:t>EN</w:t>
      </w:r>
      <w:proofErr w:type="gramEnd"/>
      <w:r>
        <w:rPr>
          <w:rFonts w:ascii="Bookman Old Style" w:hAnsi="Bookman Old Style" w:cs="Arial"/>
          <w:color w:val="000000"/>
        </w:rPr>
        <w:t xml:space="preserve"> LA COLONIA CENTRO DE</w:t>
      </w:r>
      <w:r w:rsidRPr="0009140B">
        <w:rPr>
          <w:rFonts w:ascii="Bookman Old Style" w:hAnsi="Bookman Old Style" w:cs="Arial"/>
          <w:color w:val="000000"/>
        </w:rPr>
        <w:t xml:space="preserve"> ESTA CIUDAD</w:t>
      </w:r>
      <w:r>
        <w:rPr>
          <w:rFonts w:ascii="Bookman Old Style" w:hAnsi="Bookman Old Style" w:cs="Arial"/>
          <w:color w:val="000000"/>
        </w:rPr>
        <w:t xml:space="preserve">, </w:t>
      </w:r>
      <w:r>
        <w:rPr>
          <w:rFonts w:ascii="Bookman Old Style" w:hAnsi="Bookman Old Style" w:cs="Arial"/>
          <w:b/>
          <w:bCs/>
          <w:color w:val="000000"/>
        </w:rPr>
        <w:t>ES DECIR DE LAS 21 VEINTIUN HORAS QUE ESTA ACTUALMENTE SERA HASTA LAS 01 UNA HORAS DEL DIA SIGUIENTE.- - - - - - - - - - - - - - - - - - - - - - - - - - - - - - - - - - - - - - - - - - - -</w:t>
      </w:r>
    </w:p>
    <w:p w14:paraId="13A96CD5" w14:textId="65C0E4BE" w:rsidR="00977BCE" w:rsidRDefault="00977BCE" w:rsidP="00AE54D2">
      <w:pPr>
        <w:pStyle w:val="NormalWeb"/>
        <w:spacing w:before="0" w:beforeAutospacing="0" w:after="0" w:afterAutospacing="0" w:line="276" w:lineRule="auto"/>
        <w:jc w:val="both"/>
        <w:rPr>
          <w:rFonts w:ascii="Bookman Old Style" w:hAnsi="Bookman Old Style" w:cs="Arial"/>
          <w:color w:val="000000"/>
        </w:rPr>
      </w:pPr>
    </w:p>
    <w:p w14:paraId="34144429" w14:textId="77777777" w:rsidR="00977BCE" w:rsidRDefault="00977BCE" w:rsidP="00AE54D2">
      <w:pPr>
        <w:pStyle w:val="NormalWeb"/>
        <w:spacing w:before="0" w:beforeAutospacing="0" w:after="0" w:afterAutospacing="0" w:line="276" w:lineRule="auto"/>
        <w:jc w:val="both"/>
        <w:rPr>
          <w:rFonts w:ascii="Bookman Old Style" w:hAnsi="Bookman Old Style" w:cs="Arial"/>
          <w:color w:val="000000"/>
        </w:rPr>
      </w:pPr>
    </w:p>
    <w:p w14:paraId="2AD2D8E9" w14:textId="77777777" w:rsidR="009E5878" w:rsidRDefault="009E5878" w:rsidP="00AE54D2">
      <w:pPr>
        <w:pStyle w:val="NormalWeb"/>
        <w:spacing w:before="0" w:beforeAutospacing="0" w:after="0" w:afterAutospacing="0" w:line="276" w:lineRule="auto"/>
        <w:jc w:val="both"/>
        <w:rPr>
          <w:rFonts w:ascii="Bookman Old Style" w:hAnsi="Bookman Old Style" w:cs="Arial"/>
          <w:color w:val="000000"/>
        </w:rPr>
      </w:pPr>
    </w:p>
    <w:p w14:paraId="0105D036" w14:textId="77777777" w:rsidR="009E5878" w:rsidRDefault="009E5878" w:rsidP="00AE54D2">
      <w:pPr>
        <w:pStyle w:val="NormalWeb"/>
        <w:spacing w:before="0" w:beforeAutospacing="0" w:after="0" w:afterAutospacing="0" w:line="276" w:lineRule="auto"/>
        <w:jc w:val="both"/>
        <w:rPr>
          <w:rFonts w:ascii="Bookman Old Style" w:hAnsi="Bookman Old Style" w:cs="Arial"/>
          <w:color w:val="000000"/>
        </w:rPr>
      </w:pPr>
    </w:p>
    <w:p w14:paraId="32BB0987" w14:textId="75D82B66" w:rsidR="00443BEB" w:rsidRDefault="00443BEB" w:rsidP="00AE54D2">
      <w:pPr>
        <w:pStyle w:val="NormalWeb"/>
        <w:spacing w:before="0" w:beforeAutospacing="0" w:after="0" w:afterAutospacing="0" w:line="276" w:lineRule="auto"/>
        <w:jc w:val="both"/>
        <w:rPr>
          <w:rFonts w:ascii="Bookman Old Style" w:hAnsi="Bookman Old Style" w:cs="Arial"/>
          <w:color w:val="000000"/>
        </w:rPr>
      </w:pPr>
      <w:r>
        <w:rPr>
          <w:rFonts w:ascii="Bookman Old Style" w:hAnsi="Bookman Old Style" w:cs="Arial"/>
          <w:color w:val="000000"/>
        </w:rPr>
        <w:t>Con la finalidad de que dicha solicitud sea turnada al pleno de ayuntamiento y sea aprobado o negado, en definitiva.</w:t>
      </w:r>
    </w:p>
    <w:p w14:paraId="68F9BEEF" w14:textId="77777777" w:rsidR="00E405FF" w:rsidRPr="0009140B" w:rsidRDefault="00E405FF" w:rsidP="00E405FF">
      <w:pPr>
        <w:pStyle w:val="NormalWeb"/>
        <w:spacing w:before="0" w:beforeAutospacing="0" w:after="0" w:afterAutospacing="0" w:line="276" w:lineRule="auto"/>
        <w:jc w:val="both"/>
        <w:rPr>
          <w:rFonts w:ascii="Bookman Old Style" w:hAnsi="Bookman Old Style" w:cs="Arial"/>
          <w:color w:val="000000"/>
        </w:rPr>
      </w:pPr>
    </w:p>
    <w:p w14:paraId="2007389E" w14:textId="5013D160" w:rsidR="00F36A7F" w:rsidRPr="0009140B" w:rsidRDefault="00F36A7F" w:rsidP="00686BFF">
      <w:pPr>
        <w:pStyle w:val="NormalWeb"/>
        <w:spacing w:before="0" w:beforeAutospacing="0" w:after="0" w:afterAutospacing="0" w:line="276" w:lineRule="auto"/>
        <w:jc w:val="both"/>
        <w:rPr>
          <w:rFonts w:ascii="Bookman Old Style" w:hAnsi="Bookman Old Style" w:cs="Arial"/>
          <w:color w:val="000000"/>
        </w:rPr>
      </w:pPr>
    </w:p>
    <w:p w14:paraId="09637179" w14:textId="77777777" w:rsidR="00156E1F" w:rsidRPr="0009140B" w:rsidRDefault="00156E1F" w:rsidP="00156E1F">
      <w:pPr>
        <w:widowControl w:val="0"/>
        <w:autoSpaceDE w:val="0"/>
        <w:autoSpaceDN w:val="0"/>
        <w:jc w:val="center"/>
        <w:rPr>
          <w:rFonts w:ascii="Bookman Old Style" w:eastAsia="Arial Unicode MS" w:hAnsi="Bookman Old Style" w:cs="Arial"/>
          <w:b/>
          <w:lang w:val="es-ES"/>
        </w:rPr>
      </w:pPr>
      <w:r w:rsidRPr="0009140B">
        <w:rPr>
          <w:rFonts w:ascii="Bookman Old Style" w:eastAsia="Arial Unicode MS" w:hAnsi="Bookman Old Style" w:cs="Arial"/>
          <w:b/>
          <w:lang w:val="es-ES"/>
        </w:rPr>
        <w:t>ATENTAMENTE</w:t>
      </w:r>
    </w:p>
    <w:p w14:paraId="4704EEDF" w14:textId="77777777" w:rsidR="00156E1F" w:rsidRPr="0009140B" w:rsidRDefault="00156E1F" w:rsidP="00156E1F">
      <w:pPr>
        <w:widowControl w:val="0"/>
        <w:autoSpaceDE w:val="0"/>
        <w:autoSpaceDN w:val="0"/>
        <w:jc w:val="center"/>
        <w:rPr>
          <w:rFonts w:ascii="Bookman Old Style" w:eastAsia="Arial Unicode MS" w:hAnsi="Bookman Old Style" w:cs="Arial"/>
          <w:b/>
          <w:i/>
          <w:lang w:val="es-ES"/>
        </w:rPr>
      </w:pPr>
      <w:r w:rsidRPr="0009140B">
        <w:rPr>
          <w:rFonts w:ascii="Bookman Old Style" w:eastAsia="Arial Unicode MS" w:hAnsi="Bookman Old Style" w:cs="Arial"/>
          <w:b/>
          <w:i/>
          <w:lang w:val="es-ES"/>
        </w:rPr>
        <w:t xml:space="preserve">“2025, año del 130 aniversario de natalicio de la musa escritora </w:t>
      </w:r>
      <w:proofErr w:type="spellStart"/>
      <w:r w:rsidRPr="0009140B">
        <w:rPr>
          <w:rFonts w:ascii="Bookman Old Style" w:eastAsia="Arial Unicode MS" w:hAnsi="Bookman Old Style" w:cs="Arial"/>
          <w:b/>
          <w:i/>
          <w:lang w:val="es-ES"/>
        </w:rPr>
        <w:t>Zapotlense</w:t>
      </w:r>
      <w:proofErr w:type="spellEnd"/>
      <w:r w:rsidRPr="0009140B">
        <w:rPr>
          <w:rFonts w:ascii="Bookman Old Style" w:eastAsia="Arial Unicode MS" w:hAnsi="Bookman Old Style" w:cs="Arial"/>
          <w:b/>
          <w:i/>
          <w:lang w:val="es-ES"/>
        </w:rPr>
        <w:t xml:space="preserve"> María Guadalupe preciado”</w:t>
      </w:r>
    </w:p>
    <w:p w14:paraId="234CB888" w14:textId="77777777" w:rsidR="00156E1F" w:rsidRPr="0009140B" w:rsidRDefault="00156E1F" w:rsidP="00156E1F">
      <w:pPr>
        <w:widowControl w:val="0"/>
        <w:autoSpaceDE w:val="0"/>
        <w:autoSpaceDN w:val="0"/>
        <w:jc w:val="center"/>
        <w:rPr>
          <w:rFonts w:ascii="Bookman Old Style" w:eastAsia="Arial Unicode MS" w:hAnsi="Bookman Old Style" w:cs="Arial"/>
          <w:lang w:val="es-ES"/>
        </w:rPr>
      </w:pPr>
      <w:r w:rsidRPr="0009140B">
        <w:rPr>
          <w:rFonts w:ascii="Bookman Old Style" w:eastAsia="Arial Unicode MS" w:hAnsi="Bookman Old Style" w:cs="Arial"/>
          <w:b/>
          <w:i/>
          <w:lang w:val="es-ES"/>
        </w:rPr>
        <w:t xml:space="preserve"> </w:t>
      </w:r>
      <w:r w:rsidRPr="0009140B">
        <w:rPr>
          <w:rFonts w:ascii="Bookman Old Style" w:eastAsia="Arial Unicode MS" w:hAnsi="Bookman Old Style" w:cs="Arial"/>
          <w:lang w:val="es-ES"/>
        </w:rPr>
        <w:t xml:space="preserve">Cd. Guzmán, Municipio de Zapotlán el Grande, Jalisco, </w:t>
      </w:r>
    </w:p>
    <w:p w14:paraId="514FF2E0" w14:textId="557D0E3F" w:rsidR="00156E1F" w:rsidRPr="0009140B" w:rsidRDefault="00156E1F" w:rsidP="00156E1F">
      <w:pPr>
        <w:widowControl w:val="0"/>
        <w:autoSpaceDE w:val="0"/>
        <w:autoSpaceDN w:val="0"/>
        <w:jc w:val="center"/>
        <w:rPr>
          <w:rFonts w:ascii="Bookman Old Style" w:eastAsia="Arial Unicode MS" w:hAnsi="Bookman Old Style" w:cs="Arial"/>
          <w:lang w:val="es-ES"/>
        </w:rPr>
      </w:pPr>
      <w:r w:rsidRPr="0009140B">
        <w:rPr>
          <w:rFonts w:ascii="Bookman Old Style" w:eastAsia="Arial Unicode MS" w:hAnsi="Bookman Old Style" w:cs="Arial"/>
          <w:lang w:val="es-ES"/>
        </w:rPr>
        <w:t xml:space="preserve">a </w:t>
      </w:r>
      <w:r w:rsidR="00692EC4" w:rsidRPr="0009140B">
        <w:rPr>
          <w:rFonts w:ascii="Bookman Old Style" w:eastAsia="Arial Unicode MS" w:hAnsi="Bookman Old Style" w:cs="Arial"/>
          <w:lang w:val="es-ES"/>
        </w:rPr>
        <w:t>1</w:t>
      </w:r>
      <w:r w:rsidR="009E5878">
        <w:rPr>
          <w:rFonts w:ascii="Bookman Old Style" w:eastAsia="Arial Unicode MS" w:hAnsi="Bookman Old Style" w:cs="Arial"/>
          <w:lang w:val="es-ES"/>
        </w:rPr>
        <w:t>9</w:t>
      </w:r>
      <w:r w:rsidRPr="0009140B">
        <w:rPr>
          <w:rFonts w:ascii="Bookman Old Style" w:eastAsia="Arial Unicode MS" w:hAnsi="Bookman Old Style" w:cs="Arial"/>
          <w:lang w:val="es-ES"/>
        </w:rPr>
        <w:t xml:space="preserve"> de </w:t>
      </w:r>
      <w:r w:rsidR="00F36A7F" w:rsidRPr="0009140B">
        <w:rPr>
          <w:rFonts w:ascii="Bookman Old Style" w:eastAsia="Arial Unicode MS" w:hAnsi="Bookman Old Style" w:cs="Arial"/>
          <w:lang w:val="es-ES"/>
        </w:rPr>
        <w:t>mayo</w:t>
      </w:r>
      <w:r w:rsidRPr="0009140B">
        <w:rPr>
          <w:rFonts w:ascii="Bookman Old Style" w:eastAsia="Arial Unicode MS" w:hAnsi="Bookman Old Style" w:cs="Arial"/>
          <w:lang w:val="es-ES"/>
        </w:rPr>
        <w:t xml:space="preserve"> del 2025.</w:t>
      </w:r>
    </w:p>
    <w:p w14:paraId="11305228" w14:textId="399868F8" w:rsidR="00F548F7" w:rsidRDefault="00F548F7" w:rsidP="00896A91">
      <w:pPr>
        <w:jc w:val="center"/>
        <w:rPr>
          <w:rFonts w:ascii="Bookman Old Style" w:hAnsi="Bookman Old Style" w:cs="Arial"/>
        </w:rPr>
      </w:pPr>
    </w:p>
    <w:p w14:paraId="26FFC305" w14:textId="3CE950E3" w:rsidR="009E5878" w:rsidRDefault="009E5878" w:rsidP="00896A91">
      <w:pPr>
        <w:jc w:val="center"/>
        <w:rPr>
          <w:rFonts w:ascii="Bookman Old Style" w:hAnsi="Bookman Old Style" w:cs="Arial"/>
        </w:rPr>
      </w:pPr>
    </w:p>
    <w:p w14:paraId="5DD0E589" w14:textId="57114750" w:rsidR="009E5878" w:rsidRDefault="009E5878" w:rsidP="00896A91">
      <w:pPr>
        <w:jc w:val="center"/>
        <w:rPr>
          <w:rFonts w:ascii="Bookman Old Style" w:hAnsi="Bookman Old Style" w:cs="Arial"/>
        </w:rPr>
      </w:pPr>
    </w:p>
    <w:p w14:paraId="4CE99B89" w14:textId="77777777" w:rsidR="009E5878" w:rsidRPr="0009140B" w:rsidRDefault="009E5878" w:rsidP="00896A91">
      <w:pPr>
        <w:jc w:val="center"/>
        <w:rPr>
          <w:rFonts w:ascii="Bookman Old Style" w:hAnsi="Bookman Old Style" w:cs="Arial"/>
        </w:rPr>
      </w:pPr>
    </w:p>
    <w:p w14:paraId="11C0DEC3" w14:textId="2F2E9E9B" w:rsidR="00F548F7" w:rsidRPr="0009140B" w:rsidRDefault="00F548F7" w:rsidP="00896A91">
      <w:pPr>
        <w:jc w:val="center"/>
        <w:rPr>
          <w:rFonts w:ascii="Bookman Old Style" w:hAnsi="Bookman Old Style" w:cs="Arial"/>
        </w:rPr>
      </w:pPr>
    </w:p>
    <w:p w14:paraId="1022784D" w14:textId="77777777" w:rsidR="00896A91" w:rsidRPr="0009140B" w:rsidRDefault="00896A91" w:rsidP="00896A91">
      <w:pPr>
        <w:spacing w:line="276" w:lineRule="auto"/>
        <w:jc w:val="both"/>
        <w:rPr>
          <w:rFonts w:ascii="Bookman Old Style" w:hAnsi="Bookman Old Style" w:cs="Arial"/>
          <w:b/>
          <w:bCs/>
        </w:rPr>
        <w:sectPr w:rsidR="00896A91" w:rsidRPr="0009140B" w:rsidSect="005B0788">
          <w:headerReference w:type="even" r:id="rId8"/>
          <w:headerReference w:type="default" r:id="rId9"/>
          <w:headerReference w:type="first" r:id="rId10"/>
          <w:pgSz w:w="12240" w:h="15840"/>
          <w:pgMar w:top="1417" w:right="1701" w:bottom="1417" w:left="1701" w:header="708" w:footer="708" w:gutter="0"/>
          <w:cols w:space="708"/>
          <w:docGrid w:linePitch="360"/>
        </w:sectPr>
      </w:pPr>
    </w:p>
    <w:p w14:paraId="4947A4D3" w14:textId="649D66ED" w:rsidR="00896A91" w:rsidRPr="0009140B" w:rsidRDefault="00F548F7" w:rsidP="00896A91">
      <w:pPr>
        <w:spacing w:line="276" w:lineRule="auto"/>
        <w:jc w:val="center"/>
        <w:rPr>
          <w:rFonts w:ascii="Bookman Old Style" w:hAnsi="Bookman Old Style" w:cs="Arial"/>
        </w:rPr>
      </w:pPr>
      <w:r w:rsidRPr="0009140B">
        <w:rPr>
          <w:rFonts w:ascii="Bookman Old Style" w:hAnsi="Bookman Old Style" w:cs="Arial"/>
          <w:b/>
          <w:bCs/>
        </w:rPr>
        <w:t xml:space="preserve">C. ERNESTO SANCHEZ </w:t>
      </w:r>
      <w:proofErr w:type="spellStart"/>
      <w:r w:rsidRPr="0009140B">
        <w:rPr>
          <w:rFonts w:ascii="Bookman Old Style" w:hAnsi="Bookman Old Style" w:cs="Arial"/>
          <w:b/>
          <w:bCs/>
        </w:rPr>
        <w:t>SANCHEZ</w:t>
      </w:r>
      <w:proofErr w:type="spellEnd"/>
      <w:r w:rsidR="00896A91" w:rsidRPr="0009140B">
        <w:rPr>
          <w:rFonts w:ascii="Bookman Old Style" w:hAnsi="Bookman Old Style" w:cs="Arial"/>
          <w:b/>
          <w:bCs/>
        </w:rPr>
        <w:t>.</w:t>
      </w:r>
    </w:p>
    <w:p w14:paraId="5F9B24A3" w14:textId="5D3C01F6" w:rsidR="00686BFF" w:rsidRPr="0009140B" w:rsidRDefault="00896A91" w:rsidP="00896A91">
      <w:pPr>
        <w:jc w:val="center"/>
        <w:rPr>
          <w:rFonts w:ascii="Bookman Old Style" w:hAnsi="Bookman Old Style" w:cs="Arial"/>
        </w:rPr>
      </w:pPr>
      <w:r w:rsidRPr="0009140B">
        <w:rPr>
          <w:rFonts w:ascii="Bookman Old Style" w:hAnsi="Bookman Old Style" w:cs="Arial"/>
        </w:rPr>
        <w:t xml:space="preserve">Regidor </w:t>
      </w:r>
      <w:r w:rsidR="006F7E80" w:rsidRPr="0009140B">
        <w:rPr>
          <w:rFonts w:ascii="Bookman Old Style" w:hAnsi="Bookman Old Style" w:cs="Arial"/>
        </w:rPr>
        <w:t>presidente</w:t>
      </w:r>
      <w:r w:rsidRPr="0009140B">
        <w:rPr>
          <w:rFonts w:ascii="Bookman Old Style" w:hAnsi="Bookman Old Style" w:cs="Arial"/>
        </w:rPr>
        <w:t xml:space="preserve"> de la Comisión Edilicia Permanente de </w:t>
      </w:r>
      <w:r w:rsidR="00F548F7" w:rsidRPr="0009140B">
        <w:rPr>
          <w:rFonts w:ascii="Bookman Old Style" w:hAnsi="Bookman Old Style" w:cs="Arial"/>
        </w:rPr>
        <w:t>Espectáculos Públicos e Inspección y Vigilancia</w:t>
      </w:r>
      <w:r w:rsidRPr="0009140B">
        <w:rPr>
          <w:rFonts w:ascii="Bookman Old Style" w:hAnsi="Bookman Old Style" w:cs="Arial"/>
        </w:rPr>
        <w:t>.</w:t>
      </w:r>
    </w:p>
    <w:p w14:paraId="56B9217A" w14:textId="77777777" w:rsidR="00F548F7" w:rsidRPr="0009140B" w:rsidRDefault="00F548F7" w:rsidP="00F548F7">
      <w:pPr>
        <w:rPr>
          <w:rFonts w:ascii="Bookman Old Style" w:hAnsi="Bookman Old Style" w:cs="Arial"/>
        </w:rPr>
      </w:pPr>
    </w:p>
    <w:p w14:paraId="777E2EA2" w14:textId="3900A30C" w:rsidR="00686BFF" w:rsidRDefault="00686BFF" w:rsidP="00896A91">
      <w:pPr>
        <w:jc w:val="center"/>
        <w:rPr>
          <w:rFonts w:ascii="Bookman Old Style" w:hAnsi="Bookman Old Style" w:cs="Arial"/>
        </w:rPr>
      </w:pPr>
    </w:p>
    <w:p w14:paraId="687BD9C0" w14:textId="725D8525" w:rsidR="009E5878" w:rsidRDefault="009E5878" w:rsidP="00896A91">
      <w:pPr>
        <w:jc w:val="center"/>
        <w:rPr>
          <w:rFonts w:ascii="Bookman Old Style" w:hAnsi="Bookman Old Style" w:cs="Arial"/>
        </w:rPr>
      </w:pPr>
    </w:p>
    <w:p w14:paraId="08C9D9F3" w14:textId="42BAFC58" w:rsidR="009E5878" w:rsidRDefault="009E5878" w:rsidP="00896A91">
      <w:pPr>
        <w:jc w:val="center"/>
        <w:rPr>
          <w:rFonts w:ascii="Bookman Old Style" w:hAnsi="Bookman Old Style" w:cs="Arial"/>
        </w:rPr>
      </w:pPr>
    </w:p>
    <w:p w14:paraId="1A6F973C" w14:textId="4609956A" w:rsidR="009E5878" w:rsidRDefault="009E5878" w:rsidP="00896A91">
      <w:pPr>
        <w:jc w:val="center"/>
        <w:rPr>
          <w:rFonts w:ascii="Bookman Old Style" w:hAnsi="Bookman Old Style" w:cs="Arial"/>
        </w:rPr>
      </w:pPr>
    </w:p>
    <w:p w14:paraId="78B5DB52" w14:textId="73ABD47E" w:rsidR="009E5878" w:rsidRDefault="009E5878" w:rsidP="00896A91">
      <w:pPr>
        <w:jc w:val="center"/>
        <w:rPr>
          <w:rFonts w:ascii="Bookman Old Style" w:hAnsi="Bookman Old Style" w:cs="Arial"/>
        </w:rPr>
      </w:pPr>
    </w:p>
    <w:p w14:paraId="2203E1C8" w14:textId="09F980D0" w:rsidR="009E5878" w:rsidRDefault="009E5878" w:rsidP="00896A91">
      <w:pPr>
        <w:jc w:val="center"/>
        <w:rPr>
          <w:rFonts w:ascii="Bookman Old Style" w:hAnsi="Bookman Old Style" w:cs="Arial"/>
        </w:rPr>
      </w:pPr>
    </w:p>
    <w:p w14:paraId="43CF6628" w14:textId="77777777" w:rsidR="009E5878" w:rsidRPr="0009140B" w:rsidRDefault="009E5878" w:rsidP="00896A91">
      <w:pPr>
        <w:jc w:val="center"/>
        <w:rPr>
          <w:rFonts w:ascii="Bookman Old Style" w:hAnsi="Bookman Old Style" w:cs="Arial"/>
        </w:rPr>
      </w:pPr>
    </w:p>
    <w:p w14:paraId="52E2F9A2" w14:textId="2DD1300A" w:rsidR="00F548F7" w:rsidRPr="0009140B" w:rsidRDefault="00F548F7" w:rsidP="00896A91">
      <w:pPr>
        <w:jc w:val="center"/>
        <w:rPr>
          <w:rFonts w:ascii="Bookman Old Style" w:hAnsi="Bookman Old Style" w:cs="Arial"/>
        </w:rPr>
      </w:pPr>
    </w:p>
    <w:p w14:paraId="063F91F6" w14:textId="77777777" w:rsidR="00756B43" w:rsidRPr="0009140B" w:rsidRDefault="00756B43" w:rsidP="00896A91">
      <w:pPr>
        <w:jc w:val="center"/>
        <w:rPr>
          <w:rFonts w:ascii="Bookman Old Style" w:hAnsi="Bookman Old Style" w:cs="Arial"/>
        </w:rPr>
      </w:pPr>
    </w:p>
    <w:p w14:paraId="67E241D0" w14:textId="21E5105A" w:rsidR="00896A91" w:rsidRPr="0009140B" w:rsidRDefault="00F548F7" w:rsidP="00896A91">
      <w:pPr>
        <w:jc w:val="center"/>
        <w:rPr>
          <w:rFonts w:ascii="Bookman Old Style" w:hAnsi="Bookman Old Style" w:cs="Arial"/>
        </w:rPr>
      </w:pPr>
      <w:r w:rsidRPr="0009140B">
        <w:rPr>
          <w:rFonts w:ascii="Bookman Old Style" w:hAnsi="Bookman Old Style" w:cs="Arial"/>
          <w:b/>
          <w:bCs/>
        </w:rPr>
        <w:t>C. OSCAR MU</w:t>
      </w:r>
      <w:r w:rsidR="006F7E80" w:rsidRPr="0009140B">
        <w:rPr>
          <w:rFonts w:ascii="Bookman Old Style" w:hAnsi="Bookman Old Style" w:cs="Arial"/>
          <w:b/>
          <w:bCs/>
        </w:rPr>
        <w:t>R</w:t>
      </w:r>
      <w:r w:rsidRPr="0009140B">
        <w:rPr>
          <w:rFonts w:ascii="Bookman Old Style" w:hAnsi="Bookman Old Style" w:cs="Arial"/>
          <w:b/>
          <w:bCs/>
        </w:rPr>
        <w:t>GUIA TORRES</w:t>
      </w:r>
      <w:r w:rsidR="00896A91" w:rsidRPr="0009140B">
        <w:rPr>
          <w:rFonts w:ascii="Bookman Old Style" w:hAnsi="Bookman Old Style" w:cs="Arial"/>
        </w:rPr>
        <w:t>.</w:t>
      </w:r>
      <w:r w:rsidR="00896A91" w:rsidRPr="0009140B">
        <w:rPr>
          <w:rFonts w:ascii="Bookman Old Style" w:hAnsi="Bookman Old Style" w:cs="Arial"/>
        </w:rPr>
        <w:br/>
        <w:t xml:space="preserve">Vocal de la Comisión Edilicia Permanente de </w:t>
      </w:r>
      <w:r w:rsidRPr="0009140B">
        <w:rPr>
          <w:rFonts w:ascii="Bookman Old Style" w:hAnsi="Bookman Old Style" w:cs="Arial"/>
        </w:rPr>
        <w:t>Espectáculos Públicos e Inspección y Vigilancia.</w:t>
      </w:r>
    </w:p>
    <w:p w14:paraId="56DAE0F4" w14:textId="25F4C7C9" w:rsidR="00686BFF" w:rsidRPr="0009140B" w:rsidRDefault="00686BFF" w:rsidP="00896A91">
      <w:pPr>
        <w:jc w:val="center"/>
        <w:rPr>
          <w:rFonts w:ascii="Bookman Old Style" w:hAnsi="Bookman Old Style" w:cs="Arial"/>
        </w:rPr>
      </w:pPr>
    </w:p>
    <w:p w14:paraId="11D3857B" w14:textId="3B7E395F" w:rsidR="00F548F7" w:rsidRPr="0009140B" w:rsidRDefault="00F548F7" w:rsidP="00896A91">
      <w:pPr>
        <w:spacing w:line="276" w:lineRule="auto"/>
        <w:jc w:val="center"/>
        <w:rPr>
          <w:rFonts w:ascii="Bookman Old Style" w:hAnsi="Bookman Old Style" w:cs="Arial"/>
          <w:b/>
          <w:bCs/>
        </w:rPr>
      </w:pPr>
    </w:p>
    <w:p w14:paraId="746BC9C6" w14:textId="77777777" w:rsidR="00F548F7" w:rsidRPr="0009140B" w:rsidRDefault="00F548F7" w:rsidP="00896A91">
      <w:pPr>
        <w:spacing w:line="276" w:lineRule="auto"/>
        <w:jc w:val="center"/>
        <w:rPr>
          <w:rFonts w:ascii="Bookman Old Style" w:hAnsi="Bookman Old Style" w:cs="Arial"/>
          <w:b/>
          <w:bCs/>
        </w:rPr>
      </w:pPr>
    </w:p>
    <w:p w14:paraId="77794026" w14:textId="77777777" w:rsidR="00F548F7" w:rsidRPr="0009140B" w:rsidRDefault="00F548F7" w:rsidP="00896A91">
      <w:pPr>
        <w:spacing w:line="276" w:lineRule="auto"/>
        <w:jc w:val="center"/>
        <w:rPr>
          <w:rFonts w:ascii="Bookman Old Style" w:hAnsi="Bookman Old Style" w:cs="Arial"/>
          <w:b/>
          <w:bCs/>
        </w:rPr>
      </w:pPr>
    </w:p>
    <w:p w14:paraId="3419256D" w14:textId="6BB11958" w:rsidR="00896A91" w:rsidRPr="0009140B" w:rsidRDefault="00F548F7" w:rsidP="00896A91">
      <w:pPr>
        <w:spacing w:line="276" w:lineRule="auto"/>
        <w:jc w:val="center"/>
        <w:rPr>
          <w:rFonts w:ascii="Bookman Old Style" w:hAnsi="Bookman Old Style" w:cs="Arial"/>
        </w:rPr>
      </w:pPr>
      <w:r w:rsidRPr="0009140B">
        <w:rPr>
          <w:rFonts w:ascii="Bookman Old Style" w:hAnsi="Bookman Old Style" w:cs="Arial"/>
          <w:b/>
          <w:bCs/>
        </w:rPr>
        <w:t>C. MARISOL MENDOZA PINTO</w:t>
      </w:r>
      <w:r w:rsidR="006F7E80" w:rsidRPr="0009140B">
        <w:rPr>
          <w:rFonts w:ascii="Bookman Old Style" w:hAnsi="Bookman Old Style" w:cs="Arial"/>
          <w:b/>
          <w:bCs/>
        </w:rPr>
        <w:t>.</w:t>
      </w:r>
    </w:p>
    <w:p w14:paraId="3AA12703" w14:textId="46849663" w:rsidR="00686BFF" w:rsidRPr="0009140B" w:rsidRDefault="00896A91" w:rsidP="00896A91">
      <w:pPr>
        <w:jc w:val="center"/>
        <w:rPr>
          <w:rFonts w:ascii="Bookman Old Style" w:hAnsi="Bookman Old Style" w:cs="Arial"/>
        </w:rPr>
      </w:pPr>
      <w:r w:rsidRPr="0009140B">
        <w:rPr>
          <w:rFonts w:ascii="Bookman Old Style" w:hAnsi="Bookman Old Style" w:cs="Arial"/>
        </w:rPr>
        <w:t xml:space="preserve">Vocal de la Comisión Edilicia Permanente de </w:t>
      </w:r>
      <w:r w:rsidR="00F548F7" w:rsidRPr="0009140B">
        <w:rPr>
          <w:rFonts w:ascii="Bookman Old Style" w:hAnsi="Bookman Old Style" w:cs="Arial"/>
        </w:rPr>
        <w:t>Espectáculos Públicos e Inspección y Vigilancia</w:t>
      </w:r>
      <w:r w:rsidRPr="0009140B">
        <w:rPr>
          <w:rFonts w:ascii="Bookman Old Style" w:hAnsi="Bookman Old Style" w:cs="Arial"/>
        </w:rPr>
        <w:t>.</w:t>
      </w:r>
    </w:p>
    <w:p w14:paraId="6C56C2FF" w14:textId="69B174FA" w:rsidR="00896A91" w:rsidRPr="0009140B" w:rsidRDefault="00896A91" w:rsidP="00896A91">
      <w:pPr>
        <w:jc w:val="center"/>
        <w:rPr>
          <w:rFonts w:ascii="Bookman Old Style" w:hAnsi="Bookman Old Style" w:cs="Arial"/>
        </w:rPr>
      </w:pPr>
    </w:p>
    <w:p w14:paraId="57E19D1F" w14:textId="77777777" w:rsidR="00896A91" w:rsidRPr="0009140B" w:rsidRDefault="00896A91" w:rsidP="00896A91">
      <w:pPr>
        <w:jc w:val="center"/>
        <w:rPr>
          <w:rFonts w:ascii="Bookman Old Style" w:hAnsi="Bookman Old Style" w:cs="Arial"/>
        </w:rPr>
      </w:pPr>
    </w:p>
    <w:p w14:paraId="1BE622B6" w14:textId="38FCB865" w:rsidR="00896A91" w:rsidRPr="0009140B" w:rsidRDefault="00896A91" w:rsidP="00896A91">
      <w:pPr>
        <w:jc w:val="center"/>
        <w:rPr>
          <w:rFonts w:ascii="Bookman Old Style" w:hAnsi="Bookman Old Style" w:cs="Arial"/>
        </w:rPr>
      </w:pPr>
    </w:p>
    <w:p w14:paraId="33A7D72C" w14:textId="77777777" w:rsidR="00896A91" w:rsidRPr="0009140B" w:rsidRDefault="00896A91" w:rsidP="00686BFF">
      <w:pPr>
        <w:jc w:val="center"/>
        <w:rPr>
          <w:rFonts w:ascii="Bookman Old Style" w:hAnsi="Bookman Old Style" w:cs="Arial"/>
          <w:b/>
          <w:bCs/>
        </w:rPr>
        <w:sectPr w:rsidR="00896A91" w:rsidRPr="0009140B" w:rsidSect="00896A91">
          <w:type w:val="continuous"/>
          <w:pgSz w:w="12240" w:h="15840"/>
          <w:pgMar w:top="1417" w:right="1701" w:bottom="1417" w:left="1701" w:header="708" w:footer="708" w:gutter="0"/>
          <w:cols w:num="2" w:space="708"/>
          <w:docGrid w:linePitch="360"/>
        </w:sectPr>
      </w:pPr>
    </w:p>
    <w:p w14:paraId="57331028" w14:textId="77777777" w:rsidR="00896A91" w:rsidRPr="0009140B" w:rsidRDefault="00896A91" w:rsidP="00686BFF">
      <w:pPr>
        <w:jc w:val="center"/>
        <w:rPr>
          <w:rFonts w:ascii="Bookman Old Style" w:hAnsi="Bookman Old Style" w:cs="Arial"/>
          <w:b/>
          <w:bCs/>
        </w:rPr>
      </w:pPr>
    </w:p>
    <w:p w14:paraId="4E284343" w14:textId="77777777" w:rsidR="00156E1F" w:rsidRPr="0009140B" w:rsidRDefault="00156E1F" w:rsidP="00686BFF">
      <w:pPr>
        <w:jc w:val="center"/>
        <w:rPr>
          <w:rFonts w:ascii="Bookman Old Style" w:hAnsi="Bookman Old Style" w:cs="Arial"/>
          <w:b/>
          <w:bCs/>
        </w:rPr>
      </w:pPr>
    </w:p>
    <w:p w14:paraId="6EA32A9C" w14:textId="068EE806" w:rsidR="00156E1F" w:rsidRDefault="00156E1F" w:rsidP="00686BFF">
      <w:pPr>
        <w:jc w:val="center"/>
        <w:rPr>
          <w:rFonts w:ascii="Bookman Old Style" w:hAnsi="Bookman Old Style" w:cs="Arial"/>
          <w:b/>
          <w:bCs/>
        </w:rPr>
      </w:pPr>
    </w:p>
    <w:p w14:paraId="3367D957" w14:textId="3209AA0F" w:rsidR="009E5878" w:rsidRDefault="009E5878" w:rsidP="00686BFF">
      <w:pPr>
        <w:jc w:val="center"/>
        <w:rPr>
          <w:rFonts w:ascii="Bookman Old Style" w:hAnsi="Bookman Old Style" w:cs="Arial"/>
          <w:b/>
          <w:bCs/>
        </w:rPr>
      </w:pPr>
    </w:p>
    <w:p w14:paraId="37CDD7EB" w14:textId="6EE11D5F" w:rsidR="009E5878" w:rsidRDefault="009E5878" w:rsidP="00686BFF">
      <w:pPr>
        <w:jc w:val="center"/>
        <w:rPr>
          <w:rFonts w:ascii="Bookman Old Style" w:hAnsi="Bookman Old Style" w:cs="Arial"/>
          <w:b/>
          <w:bCs/>
        </w:rPr>
      </w:pPr>
    </w:p>
    <w:p w14:paraId="4D30BEE5" w14:textId="62183AEB" w:rsidR="009E5878" w:rsidRDefault="009E5878" w:rsidP="00686BFF">
      <w:pPr>
        <w:jc w:val="center"/>
        <w:rPr>
          <w:rFonts w:ascii="Bookman Old Style" w:hAnsi="Bookman Old Style" w:cs="Arial"/>
          <w:b/>
          <w:bCs/>
        </w:rPr>
      </w:pPr>
    </w:p>
    <w:p w14:paraId="56994082" w14:textId="504C8DB9" w:rsidR="009E5878" w:rsidRDefault="009E5878" w:rsidP="00686BFF">
      <w:pPr>
        <w:jc w:val="center"/>
        <w:rPr>
          <w:rFonts w:ascii="Bookman Old Style" w:hAnsi="Bookman Old Style" w:cs="Arial"/>
          <w:b/>
          <w:bCs/>
        </w:rPr>
      </w:pPr>
    </w:p>
    <w:p w14:paraId="23E5CB86" w14:textId="41BD9AF0" w:rsidR="009E5878" w:rsidRDefault="009E5878" w:rsidP="00686BFF">
      <w:pPr>
        <w:jc w:val="center"/>
        <w:rPr>
          <w:rFonts w:ascii="Bookman Old Style" w:hAnsi="Bookman Old Style" w:cs="Arial"/>
          <w:b/>
          <w:bCs/>
        </w:rPr>
      </w:pPr>
    </w:p>
    <w:p w14:paraId="21EDB910" w14:textId="37E1666A" w:rsidR="009E5878" w:rsidRDefault="009E5878" w:rsidP="00686BFF">
      <w:pPr>
        <w:jc w:val="center"/>
        <w:rPr>
          <w:rFonts w:ascii="Bookman Old Style" w:hAnsi="Bookman Old Style" w:cs="Arial"/>
          <w:b/>
          <w:bCs/>
        </w:rPr>
      </w:pPr>
    </w:p>
    <w:p w14:paraId="5D22D4E9" w14:textId="1C4ED7C5" w:rsidR="009E5878" w:rsidRDefault="009E5878" w:rsidP="00686BFF">
      <w:pPr>
        <w:jc w:val="center"/>
        <w:rPr>
          <w:rFonts w:ascii="Bookman Old Style" w:hAnsi="Bookman Old Style" w:cs="Arial"/>
          <w:b/>
          <w:bCs/>
        </w:rPr>
      </w:pPr>
    </w:p>
    <w:p w14:paraId="17B87457" w14:textId="1A53E3EE" w:rsidR="009E5878" w:rsidRDefault="009E5878" w:rsidP="00686BFF">
      <w:pPr>
        <w:jc w:val="center"/>
        <w:rPr>
          <w:rFonts w:ascii="Bookman Old Style" w:hAnsi="Bookman Old Style" w:cs="Arial"/>
          <w:b/>
          <w:bCs/>
        </w:rPr>
      </w:pPr>
    </w:p>
    <w:p w14:paraId="1F5BEF64" w14:textId="24FB7F36" w:rsidR="009E5878" w:rsidRDefault="009E5878" w:rsidP="00686BFF">
      <w:pPr>
        <w:jc w:val="center"/>
        <w:rPr>
          <w:rFonts w:ascii="Bookman Old Style" w:hAnsi="Bookman Old Style" w:cs="Arial"/>
          <w:b/>
          <w:bCs/>
        </w:rPr>
      </w:pPr>
    </w:p>
    <w:p w14:paraId="5F4BF0B7" w14:textId="77777777" w:rsidR="009E5878" w:rsidRPr="0009140B" w:rsidRDefault="009E5878" w:rsidP="00686BFF">
      <w:pPr>
        <w:jc w:val="center"/>
        <w:rPr>
          <w:rFonts w:ascii="Bookman Old Style" w:hAnsi="Bookman Old Style" w:cs="Arial"/>
          <w:b/>
          <w:bCs/>
        </w:rPr>
      </w:pPr>
    </w:p>
    <w:p w14:paraId="3E8A877F" w14:textId="1A30F5CC" w:rsidR="00156E1F" w:rsidRPr="0009140B" w:rsidRDefault="00156E1F" w:rsidP="00756B43">
      <w:pPr>
        <w:rPr>
          <w:rFonts w:ascii="Bookman Old Style" w:hAnsi="Bookman Old Style" w:cs="Arial"/>
          <w:b/>
          <w:bCs/>
        </w:rPr>
      </w:pPr>
    </w:p>
    <w:p w14:paraId="635254F8" w14:textId="77777777" w:rsidR="00756B43" w:rsidRPr="0009140B" w:rsidRDefault="00756B43" w:rsidP="00756B43">
      <w:pPr>
        <w:rPr>
          <w:rFonts w:ascii="Bookman Old Style" w:hAnsi="Bookman Old Style" w:cs="Arial"/>
          <w:b/>
          <w:bCs/>
        </w:rPr>
      </w:pPr>
    </w:p>
    <w:p w14:paraId="4A9644C0" w14:textId="3971E16B" w:rsidR="00156E1F" w:rsidRPr="0009140B" w:rsidRDefault="00156E1F" w:rsidP="00686BFF">
      <w:pPr>
        <w:jc w:val="center"/>
        <w:rPr>
          <w:rFonts w:ascii="Bookman Old Style" w:hAnsi="Bookman Old Style" w:cs="Arial"/>
          <w:b/>
          <w:bCs/>
          <w:sz w:val="28"/>
          <w:szCs w:val="28"/>
        </w:rPr>
      </w:pPr>
    </w:p>
    <w:p w14:paraId="2A05B5E8" w14:textId="623DF76A" w:rsidR="00A964D5" w:rsidRPr="0009140B" w:rsidRDefault="00686BFF" w:rsidP="00686BFF">
      <w:pPr>
        <w:jc w:val="center"/>
        <w:rPr>
          <w:rFonts w:ascii="Bookman Old Style" w:hAnsi="Bookman Old Style" w:cs="Arial"/>
          <w:b/>
          <w:bCs/>
          <w:sz w:val="28"/>
          <w:szCs w:val="28"/>
          <w:u w:val="single"/>
        </w:rPr>
      </w:pPr>
      <w:r w:rsidRPr="0009140B">
        <w:rPr>
          <w:rFonts w:ascii="Bookman Old Style" w:hAnsi="Bookman Old Style" w:cs="Arial"/>
          <w:b/>
          <w:bCs/>
          <w:sz w:val="28"/>
          <w:szCs w:val="28"/>
          <w:u w:val="single"/>
        </w:rPr>
        <w:t>MATERIAL FOTOGRAFICO DE LA SESION.</w:t>
      </w:r>
    </w:p>
    <w:p w14:paraId="7E497C5D" w14:textId="6434FA56" w:rsidR="00756B43" w:rsidRPr="0009140B" w:rsidRDefault="00756B43" w:rsidP="00686BFF">
      <w:pPr>
        <w:jc w:val="center"/>
        <w:rPr>
          <w:rFonts w:ascii="Bookman Old Style" w:hAnsi="Bookman Old Style" w:cs="Arial"/>
          <w:b/>
          <w:bCs/>
        </w:rPr>
      </w:pPr>
    </w:p>
    <w:p w14:paraId="5F74AD80" w14:textId="77777777" w:rsidR="00756B43" w:rsidRPr="0009140B" w:rsidRDefault="00756B43" w:rsidP="00686BFF">
      <w:pPr>
        <w:jc w:val="center"/>
        <w:rPr>
          <w:rFonts w:ascii="Bookman Old Style" w:hAnsi="Bookman Old Style" w:cs="Arial"/>
          <w:b/>
          <w:bCs/>
        </w:rPr>
      </w:pPr>
    </w:p>
    <w:p w14:paraId="56DC7132" w14:textId="19E6659B" w:rsidR="00756B43" w:rsidRPr="0009140B" w:rsidRDefault="00756B43" w:rsidP="00686BFF">
      <w:pPr>
        <w:jc w:val="center"/>
        <w:rPr>
          <w:rFonts w:ascii="Bookman Old Style" w:hAnsi="Bookman Old Style" w:cs="Arial"/>
          <w:b/>
          <w:bCs/>
        </w:rPr>
      </w:pPr>
    </w:p>
    <w:p w14:paraId="375910AB" w14:textId="66C2AFE4" w:rsidR="00756B43" w:rsidRPr="0009140B" w:rsidRDefault="00756B43" w:rsidP="00686BFF">
      <w:pPr>
        <w:jc w:val="center"/>
        <w:rPr>
          <w:rFonts w:ascii="Bookman Old Style" w:hAnsi="Bookman Old Style" w:cs="Arial"/>
          <w:b/>
          <w:bCs/>
        </w:rPr>
      </w:pPr>
    </w:p>
    <w:p w14:paraId="61859E6C" w14:textId="7F5E7BDC" w:rsidR="00896A91" w:rsidRPr="0009140B" w:rsidRDefault="00896A91" w:rsidP="00686BFF">
      <w:pPr>
        <w:jc w:val="center"/>
        <w:rPr>
          <w:rFonts w:ascii="Bookman Old Style" w:hAnsi="Bookman Old Style" w:cs="Arial"/>
          <w:b/>
          <w:bCs/>
        </w:rPr>
      </w:pPr>
    </w:p>
    <w:p w14:paraId="62869C26" w14:textId="3AD03968" w:rsidR="00896A91" w:rsidRPr="0009140B" w:rsidRDefault="00AD5175" w:rsidP="00896A91">
      <w:pPr>
        <w:jc w:val="both"/>
        <w:rPr>
          <w:rFonts w:ascii="Bookman Old Style" w:hAnsi="Bookman Old Style" w:cs="Arial"/>
          <w:b/>
          <w:bCs/>
        </w:rPr>
      </w:pPr>
      <w:r>
        <w:rPr>
          <w:noProof/>
        </w:rPr>
        <w:drawing>
          <wp:inline distT="0" distB="0" distL="0" distR="0" wp14:anchorId="17F897D0" wp14:editId="4EFF2935">
            <wp:extent cx="5612130" cy="3171825"/>
            <wp:effectExtent l="0" t="0" r="7620"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0881" b="13632"/>
                    <a:stretch/>
                  </pic:blipFill>
                  <pic:spPr bwMode="auto">
                    <a:xfrm>
                      <a:off x="0" y="0"/>
                      <a:ext cx="5612130" cy="3171825"/>
                    </a:xfrm>
                    <a:prstGeom prst="rect">
                      <a:avLst/>
                    </a:prstGeom>
                    <a:noFill/>
                    <a:ln>
                      <a:noFill/>
                    </a:ln>
                    <a:extLst>
                      <a:ext uri="{53640926-AAD7-44D8-BBD7-CCE9431645EC}">
                        <a14:shadowObscured xmlns:a14="http://schemas.microsoft.com/office/drawing/2010/main"/>
                      </a:ext>
                    </a:extLst>
                  </pic:spPr>
                </pic:pic>
              </a:graphicData>
            </a:graphic>
          </wp:inline>
        </w:drawing>
      </w:r>
    </w:p>
    <w:p w14:paraId="51A38D10" w14:textId="66194A47" w:rsidR="00567CA3" w:rsidRPr="0009140B" w:rsidRDefault="00567CA3" w:rsidP="00567CA3">
      <w:pPr>
        <w:rPr>
          <w:rFonts w:ascii="Bookman Old Style" w:hAnsi="Bookman Old Style" w:cs="Arial"/>
        </w:rPr>
      </w:pPr>
    </w:p>
    <w:p w14:paraId="3BEFD077" w14:textId="1D291ED3" w:rsidR="00567CA3" w:rsidRPr="0009140B" w:rsidRDefault="00567CA3" w:rsidP="00567CA3">
      <w:pPr>
        <w:rPr>
          <w:rFonts w:ascii="Bookman Old Style" w:hAnsi="Bookman Old Style" w:cs="Arial"/>
        </w:rPr>
      </w:pPr>
    </w:p>
    <w:p w14:paraId="4FE6BD41" w14:textId="6C88236B" w:rsidR="00567CA3" w:rsidRPr="0009140B" w:rsidRDefault="00567CA3" w:rsidP="00567CA3">
      <w:pPr>
        <w:rPr>
          <w:rFonts w:ascii="Bookman Old Style" w:hAnsi="Bookman Old Style" w:cs="Arial"/>
        </w:rPr>
      </w:pPr>
    </w:p>
    <w:p w14:paraId="63D2866F" w14:textId="1E500909" w:rsidR="00567CA3" w:rsidRPr="0009140B" w:rsidRDefault="00567CA3" w:rsidP="00567CA3">
      <w:pPr>
        <w:rPr>
          <w:rFonts w:ascii="Bookman Old Style" w:hAnsi="Bookman Old Style" w:cs="Arial"/>
        </w:rPr>
      </w:pPr>
    </w:p>
    <w:p w14:paraId="1F0B00AB" w14:textId="63C998BE" w:rsidR="00567CA3" w:rsidRPr="0009140B" w:rsidRDefault="00567CA3" w:rsidP="00567CA3">
      <w:pPr>
        <w:rPr>
          <w:rFonts w:ascii="Bookman Old Style" w:hAnsi="Bookman Old Style" w:cs="Arial"/>
        </w:rPr>
      </w:pPr>
    </w:p>
    <w:p w14:paraId="2BEA2DDF" w14:textId="1BA36AFA" w:rsidR="00567CA3" w:rsidRPr="0009140B" w:rsidRDefault="00567CA3" w:rsidP="00567CA3">
      <w:pPr>
        <w:rPr>
          <w:rFonts w:ascii="Bookman Old Style" w:hAnsi="Bookman Old Style" w:cs="Arial"/>
        </w:rPr>
      </w:pPr>
    </w:p>
    <w:p w14:paraId="0ADB466C" w14:textId="046B0BE6" w:rsidR="00F548F7" w:rsidRPr="0009140B" w:rsidRDefault="00673D44" w:rsidP="00673D44">
      <w:pPr>
        <w:tabs>
          <w:tab w:val="left" w:pos="2385"/>
        </w:tabs>
        <w:rPr>
          <w:rFonts w:ascii="Bookman Old Style" w:hAnsi="Bookman Old Style" w:cs="Arial"/>
        </w:rPr>
      </w:pPr>
      <w:r w:rsidRPr="0009140B">
        <w:rPr>
          <w:rFonts w:ascii="Bookman Old Style" w:hAnsi="Bookman Old Style" w:cs="Arial"/>
        </w:rPr>
        <w:tab/>
      </w:r>
    </w:p>
    <w:p w14:paraId="1EFBD5E3" w14:textId="0F5D2DD2" w:rsidR="00F548F7" w:rsidRPr="0009140B" w:rsidRDefault="00F548F7" w:rsidP="00567CA3">
      <w:pPr>
        <w:rPr>
          <w:rFonts w:ascii="Bookman Old Style" w:hAnsi="Bookman Old Style" w:cs="Arial"/>
        </w:rPr>
      </w:pPr>
    </w:p>
    <w:p w14:paraId="15E140A1" w14:textId="4D5C6AFC" w:rsidR="00F548F7" w:rsidRPr="0009140B" w:rsidRDefault="00F548F7" w:rsidP="00567CA3">
      <w:pPr>
        <w:rPr>
          <w:rFonts w:ascii="Bookman Old Style" w:hAnsi="Bookman Old Style" w:cs="Arial"/>
        </w:rPr>
      </w:pPr>
    </w:p>
    <w:p w14:paraId="1676A8DC" w14:textId="2C7CEE78" w:rsidR="00567CA3" w:rsidRPr="0009140B" w:rsidRDefault="00567CA3" w:rsidP="00567CA3">
      <w:pPr>
        <w:rPr>
          <w:rFonts w:ascii="Bookman Old Style" w:hAnsi="Bookman Old Style" w:cs="Arial"/>
        </w:rPr>
      </w:pPr>
    </w:p>
    <w:p w14:paraId="59FEC26E" w14:textId="64936506" w:rsidR="00567CA3" w:rsidRPr="0009140B" w:rsidRDefault="00567CA3" w:rsidP="00567CA3">
      <w:pPr>
        <w:rPr>
          <w:rFonts w:ascii="Bookman Old Style" w:hAnsi="Bookman Old Style" w:cs="Arial"/>
        </w:rPr>
      </w:pPr>
    </w:p>
    <w:p w14:paraId="4BA63DA9" w14:textId="12035837" w:rsidR="00567CA3" w:rsidRPr="0009140B" w:rsidRDefault="00567CA3" w:rsidP="00567CA3">
      <w:pPr>
        <w:rPr>
          <w:rFonts w:ascii="Bookman Old Style" w:hAnsi="Bookman Old Style" w:cs="Arial"/>
        </w:rPr>
      </w:pPr>
    </w:p>
    <w:p w14:paraId="489831CB" w14:textId="1F76A559" w:rsidR="00567CA3" w:rsidRPr="0009140B" w:rsidRDefault="00567CA3" w:rsidP="00567CA3">
      <w:pPr>
        <w:rPr>
          <w:rFonts w:ascii="Bookman Old Style" w:hAnsi="Bookman Old Style" w:cs="Arial"/>
          <w:b/>
          <w:bCs/>
        </w:rPr>
      </w:pPr>
    </w:p>
    <w:p w14:paraId="50C4D62A" w14:textId="05BBBE7A" w:rsidR="00567CA3" w:rsidRPr="0009140B" w:rsidRDefault="00567CA3" w:rsidP="00567CA3">
      <w:pPr>
        <w:rPr>
          <w:rFonts w:ascii="Bookman Old Style" w:hAnsi="Bookman Old Style" w:cs="Arial"/>
          <w:b/>
          <w:bCs/>
        </w:rPr>
      </w:pPr>
    </w:p>
    <w:p w14:paraId="2EFBC888" w14:textId="6C8F3B99" w:rsidR="00567CA3" w:rsidRPr="0009140B" w:rsidRDefault="00567CA3" w:rsidP="00567CA3">
      <w:pPr>
        <w:ind w:firstLine="708"/>
        <w:rPr>
          <w:rFonts w:ascii="Bookman Old Style" w:hAnsi="Bookman Old Style" w:cs="Arial"/>
        </w:rPr>
      </w:pPr>
    </w:p>
    <w:p w14:paraId="4FFF80A8" w14:textId="2752A082" w:rsidR="00756B43" w:rsidRPr="0009140B" w:rsidRDefault="00756B43" w:rsidP="00567CA3">
      <w:pPr>
        <w:ind w:firstLine="708"/>
        <w:rPr>
          <w:rFonts w:ascii="Bookman Old Style" w:hAnsi="Bookman Old Style" w:cs="Arial"/>
        </w:rPr>
      </w:pPr>
    </w:p>
    <w:p w14:paraId="5A04FDB6" w14:textId="2E3BA394" w:rsidR="00567CA3" w:rsidRPr="0009140B" w:rsidRDefault="00567CA3" w:rsidP="00ED0E14">
      <w:pPr>
        <w:rPr>
          <w:rFonts w:ascii="Bookman Old Style" w:hAnsi="Bookman Old Style" w:cs="Arial"/>
        </w:rPr>
      </w:pPr>
    </w:p>
    <w:sectPr w:rsidR="00567CA3" w:rsidRPr="0009140B" w:rsidSect="00896A91">
      <w:type w:val="continuous"/>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E57A8A" w14:textId="77777777" w:rsidR="003F3366" w:rsidRDefault="003F3366" w:rsidP="00A964D5">
      <w:r>
        <w:separator/>
      </w:r>
    </w:p>
  </w:endnote>
  <w:endnote w:type="continuationSeparator" w:id="0">
    <w:p w14:paraId="56B7AD80" w14:textId="77777777" w:rsidR="003F3366" w:rsidRDefault="003F3366" w:rsidP="00A96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MT">
    <w:altName w:val="Arial"/>
    <w:charset w:val="01"/>
    <w:family w:val="swiss"/>
    <w:pitch w:val="variable"/>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337F0F" w14:textId="77777777" w:rsidR="003F3366" w:rsidRDefault="003F3366" w:rsidP="00A964D5">
      <w:r>
        <w:separator/>
      </w:r>
    </w:p>
  </w:footnote>
  <w:footnote w:type="continuationSeparator" w:id="0">
    <w:p w14:paraId="5B5D1B09" w14:textId="77777777" w:rsidR="003F3366" w:rsidRDefault="003F3366" w:rsidP="00A964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C79E9" w14:textId="77777777" w:rsidR="00A964D5" w:rsidRDefault="003F3366">
    <w:pPr>
      <w:pStyle w:val="Encabezado"/>
    </w:pPr>
    <w:r>
      <w:rPr>
        <w:noProof/>
      </w:rPr>
      <w:pict w14:anchorId="57439C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8" o:spid="_x0000_s2051" type="#_x0000_t75" style="position:absolute;margin-left:0;margin-top:0;width:612.35pt;height:792.35pt;z-index:-251653120;mso-wrap-edited:f;mso-position-horizontal:center;mso-position-horizontal-relative:margin;mso-position-vertical:center;mso-position-vertical-relative:margin" o:allowincell="f">
          <v:imagedata r:id="rId1" o:title="Hoja membreta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9443522"/>
      <w:docPartObj>
        <w:docPartGallery w:val="Page Numbers (Top of Page)"/>
        <w:docPartUnique/>
      </w:docPartObj>
    </w:sdtPr>
    <w:sdtEndPr/>
    <w:sdtContent>
      <w:p w14:paraId="4080E3E8" w14:textId="36FCD38A" w:rsidR="00664B1D" w:rsidRDefault="00664B1D">
        <w:pPr>
          <w:pStyle w:val="Encabezado"/>
          <w:jc w:val="right"/>
        </w:pPr>
        <w:r w:rsidRPr="00692EC4">
          <w:rPr>
            <w:rStyle w:val="TextoindependienteCar"/>
          </w:rPr>
          <w:fldChar w:fldCharType="begin"/>
        </w:r>
        <w:r w:rsidRPr="00692EC4">
          <w:rPr>
            <w:rStyle w:val="TextoindependienteCar"/>
          </w:rPr>
          <w:instrText>PAGE   \* MERGEFORMAT</w:instrText>
        </w:r>
        <w:r w:rsidRPr="00692EC4">
          <w:rPr>
            <w:rStyle w:val="TextoindependienteCar"/>
          </w:rPr>
          <w:fldChar w:fldCharType="separate"/>
        </w:r>
        <w:r w:rsidRPr="00692EC4">
          <w:rPr>
            <w:rStyle w:val="TextoindependienteCar"/>
          </w:rPr>
          <w:t>2</w:t>
        </w:r>
        <w:r w:rsidRPr="00692EC4">
          <w:rPr>
            <w:rStyle w:val="TextoindependienteCar"/>
          </w:rPr>
          <w:fldChar w:fldCharType="end"/>
        </w:r>
      </w:p>
    </w:sdtContent>
  </w:sdt>
  <w:p w14:paraId="7D0F9DE6" w14:textId="28529152" w:rsidR="00A964D5" w:rsidRDefault="003F3366">
    <w:pPr>
      <w:pStyle w:val="Encabezado"/>
    </w:pPr>
    <w:r>
      <w:rPr>
        <w:noProof/>
      </w:rPr>
      <w:pict w14:anchorId="57CE49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2050" type="#_x0000_t75" style="position:absolute;margin-left:0;margin-top:0;width:612.35pt;height:792.35pt;z-index:-251650048;mso-wrap-edited:f;mso-position-horizontal:center;mso-position-horizontal-relative:margin;mso-position-vertical:center;mso-position-vertical-relative:margin" o:allowincell="f">
          <v:imagedata r:id="rId1" o:title="Hoja membreta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36132" w14:textId="77777777" w:rsidR="00A964D5" w:rsidRDefault="003F3366">
    <w:pPr>
      <w:pStyle w:val="Encabezado"/>
    </w:pPr>
    <w:r>
      <w:rPr>
        <w:noProof/>
      </w:rPr>
      <w:pict w14:anchorId="1FE480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7" o:spid="_x0000_s2049" type="#_x0000_t75" style="position:absolute;margin-left:0;margin-top:0;width:612.35pt;height:792.35pt;z-index:-251656192;mso-wrap-edited:f;mso-position-horizontal:center;mso-position-horizontal-relative:margin;mso-position-vertical:center;mso-position-vertical-relative:margin" o:allowincell="f">
          <v:imagedata r:id="rId1" o:title="Hoja membretad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F67AC6"/>
    <w:multiLevelType w:val="hybridMultilevel"/>
    <w:tmpl w:val="473E6E0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50A6412A"/>
    <w:multiLevelType w:val="hybridMultilevel"/>
    <w:tmpl w:val="473E6E0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598503F0"/>
    <w:multiLevelType w:val="hybridMultilevel"/>
    <w:tmpl w:val="90EAC4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4D5"/>
    <w:rsid w:val="0002378D"/>
    <w:rsid w:val="000767DC"/>
    <w:rsid w:val="0009140B"/>
    <w:rsid w:val="0012099C"/>
    <w:rsid w:val="00133476"/>
    <w:rsid w:val="00137A6B"/>
    <w:rsid w:val="00156E1F"/>
    <w:rsid w:val="00175E4D"/>
    <w:rsid w:val="001808C7"/>
    <w:rsid w:val="00225D5E"/>
    <w:rsid w:val="00282ED1"/>
    <w:rsid w:val="002A1477"/>
    <w:rsid w:val="002A1C1B"/>
    <w:rsid w:val="002C50A7"/>
    <w:rsid w:val="002D7BBE"/>
    <w:rsid w:val="002E025C"/>
    <w:rsid w:val="002E43D7"/>
    <w:rsid w:val="00331DB5"/>
    <w:rsid w:val="00393BC6"/>
    <w:rsid w:val="003A19A1"/>
    <w:rsid w:val="003F3366"/>
    <w:rsid w:val="00443BEB"/>
    <w:rsid w:val="00461903"/>
    <w:rsid w:val="00496212"/>
    <w:rsid w:val="005025A3"/>
    <w:rsid w:val="00515C21"/>
    <w:rsid w:val="00516399"/>
    <w:rsid w:val="00517844"/>
    <w:rsid w:val="0053255E"/>
    <w:rsid w:val="005624F4"/>
    <w:rsid w:val="00567CA3"/>
    <w:rsid w:val="005B0788"/>
    <w:rsid w:val="005B7778"/>
    <w:rsid w:val="0061779E"/>
    <w:rsid w:val="00664B1D"/>
    <w:rsid w:val="00673D44"/>
    <w:rsid w:val="00686BFF"/>
    <w:rsid w:val="00692EC4"/>
    <w:rsid w:val="006D5F43"/>
    <w:rsid w:val="006E7CDE"/>
    <w:rsid w:val="006F7E80"/>
    <w:rsid w:val="007508D3"/>
    <w:rsid w:val="00751AD2"/>
    <w:rsid w:val="00756B43"/>
    <w:rsid w:val="007E2CD9"/>
    <w:rsid w:val="00861A33"/>
    <w:rsid w:val="0086696C"/>
    <w:rsid w:val="00896A91"/>
    <w:rsid w:val="00913841"/>
    <w:rsid w:val="00923192"/>
    <w:rsid w:val="00924249"/>
    <w:rsid w:val="009353D9"/>
    <w:rsid w:val="00960B65"/>
    <w:rsid w:val="00977BCE"/>
    <w:rsid w:val="00985352"/>
    <w:rsid w:val="00994B64"/>
    <w:rsid w:val="009A0358"/>
    <w:rsid w:val="009B2F93"/>
    <w:rsid w:val="009E5878"/>
    <w:rsid w:val="009E7176"/>
    <w:rsid w:val="00A4059A"/>
    <w:rsid w:val="00A66589"/>
    <w:rsid w:val="00A833DE"/>
    <w:rsid w:val="00A964D5"/>
    <w:rsid w:val="00AA103F"/>
    <w:rsid w:val="00AC2931"/>
    <w:rsid w:val="00AC54F8"/>
    <w:rsid w:val="00AD513C"/>
    <w:rsid w:val="00AD5175"/>
    <w:rsid w:val="00AE54D2"/>
    <w:rsid w:val="00B4027F"/>
    <w:rsid w:val="00B575BE"/>
    <w:rsid w:val="00B65516"/>
    <w:rsid w:val="00BA338F"/>
    <w:rsid w:val="00BA576E"/>
    <w:rsid w:val="00BE36B5"/>
    <w:rsid w:val="00C60D1E"/>
    <w:rsid w:val="00C6354E"/>
    <w:rsid w:val="00C66250"/>
    <w:rsid w:val="00C67902"/>
    <w:rsid w:val="00CB01AF"/>
    <w:rsid w:val="00CE12F1"/>
    <w:rsid w:val="00D35B33"/>
    <w:rsid w:val="00D36EC1"/>
    <w:rsid w:val="00D82993"/>
    <w:rsid w:val="00DC0AAD"/>
    <w:rsid w:val="00DE178E"/>
    <w:rsid w:val="00DE754B"/>
    <w:rsid w:val="00DF1CBC"/>
    <w:rsid w:val="00DF3718"/>
    <w:rsid w:val="00E070AD"/>
    <w:rsid w:val="00E405FF"/>
    <w:rsid w:val="00E7547B"/>
    <w:rsid w:val="00E76E75"/>
    <w:rsid w:val="00ED0E14"/>
    <w:rsid w:val="00F01EA2"/>
    <w:rsid w:val="00F305D3"/>
    <w:rsid w:val="00F306F7"/>
    <w:rsid w:val="00F36A7F"/>
    <w:rsid w:val="00F37BFE"/>
    <w:rsid w:val="00F424E6"/>
    <w:rsid w:val="00F45F80"/>
    <w:rsid w:val="00F548F7"/>
    <w:rsid w:val="00F673EC"/>
    <w:rsid w:val="00FE1EDA"/>
    <w:rsid w:val="00FF497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25C3D16"/>
  <w15:chartTrackingRefBased/>
  <w15:docId w15:val="{143A3504-90CC-4A9B-AD3E-260B1954A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E717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964D5"/>
    <w:pPr>
      <w:tabs>
        <w:tab w:val="center" w:pos="4419"/>
        <w:tab w:val="right" w:pos="8838"/>
      </w:tabs>
    </w:pPr>
  </w:style>
  <w:style w:type="character" w:customStyle="1" w:styleId="EncabezadoCar">
    <w:name w:val="Encabezado Car"/>
    <w:basedOn w:val="Fuentedeprrafopredeter"/>
    <w:link w:val="Encabezado"/>
    <w:uiPriority w:val="99"/>
    <w:rsid w:val="00A964D5"/>
  </w:style>
  <w:style w:type="paragraph" w:styleId="Piedepgina">
    <w:name w:val="footer"/>
    <w:basedOn w:val="Normal"/>
    <w:link w:val="PiedepginaCar"/>
    <w:uiPriority w:val="99"/>
    <w:unhideWhenUsed/>
    <w:rsid w:val="00A964D5"/>
    <w:pPr>
      <w:tabs>
        <w:tab w:val="center" w:pos="4419"/>
        <w:tab w:val="right" w:pos="8838"/>
      </w:tabs>
    </w:pPr>
  </w:style>
  <w:style w:type="character" w:customStyle="1" w:styleId="PiedepginaCar">
    <w:name w:val="Pie de página Car"/>
    <w:basedOn w:val="Fuentedeprrafopredeter"/>
    <w:link w:val="Piedepgina"/>
    <w:uiPriority w:val="99"/>
    <w:rsid w:val="00A964D5"/>
  </w:style>
  <w:style w:type="table" w:styleId="Tablaconcuadrcula">
    <w:name w:val="Table Grid"/>
    <w:basedOn w:val="Tablanormal"/>
    <w:uiPriority w:val="39"/>
    <w:rsid w:val="009E7176"/>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1"/>
    <w:rsid w:val="009E7176"/>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515C21"/>
    <w:pPr>
      <w:spacing w:before="100" w:beforeAutospacing="1" w:after="100" w:afterAutospacing="1"/>
    </w:pPr>
    <w:rPr>
      <w:rFonts w:ascii="Times New Roman" w:eastAsia="Times New Roman" w:hAnsi="Times New Roman" w:cs="Times New Roman"/>
      <w:kern w:val="0"/>
      <w:lang w:eastAsia="es-MX"/>
      <w14:ligatures w14:val="none"/>
    </w:rPr>
  </w:style>
  <w:style w:type="table" w:styleId="Tabladelista3">
    <w:name w:val="List Table 3"/>
    <w:basedOn w:val="Tablanormal"/>
    <w:uiPriority w:val="48"/>
    <w:rsid w:val="00515C21"/>
    <w:rPr>
      <w:kern w:val="0"/>
      <w:sz w:val="22"/>
      <w:szCs w:val="22"/>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Textoindependiente">
    <w:name w:val="Body Text"/>
    <w:basedOn w:val="Normal"/>
    <w:link w:val="TextoindependienteCar"/>
    <w:uiPriority w:val="1"/>
    <w:qFormat/>
    <w:rsid w:val="00994B64"/>
    <w:pPr>
      <w:widowControl w:val="0"/>
      <w:autoSpaceDE w:val="0"/>
      <w:autoSpaceDN w:val="0"/>
    </w:pPr>
    <w:rPr>
      <w:rFonts w:ascii="Arial MT" w:eastAsia="Arial MT" w:hAnsi="Arial MT" w:cs="Arial MT"/>
      <w:kern w:val="0"/>
      <w:sz w:val="31"/>
      <w:szCs w:val="31"/>
      <w:lang w:val="es-ES"/>
      <w14:ligatures w14:val="none"/>
    </w:rPr>
  </w:style>
  <w:style w:type="character" w:customStyle="1" w:styleId="TextoindependienteCar">
    <w:name w:val="Texto independiente Car"/>
    <w:basedOn w:val="Fuentedeprrafopredeter"/>
    <w:link w:val="Textoindependiente"/>
    <w:uiPriority w:val="1"/>
    <w:rsid w:val="00994B64"/>
    <w:rPr>
      <w:rFonts w:ascii="Arial MT" w:eastAsia="Arial MT" w:hAnsi="Arial MT" w:cs="Arial MT"/>
      <w:kern w:val="0"/>
      <w:sz w:val="31"/>
      <w:szCs w:val="31"/>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3237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A57B07-9B78-4116-AF2C-C182605A1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694</TotalTime>
  <Pages>12</Pages>
  <Words>3342</Words>
  <Characters>18385</Characters>
  <Application>Microsoft Office Word</Application>
  <DocSecurity>0</DocSecurity>
  <Lines>153</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ANAHI CHAGOLLA AGUAYO</dc:creator>
  <cp:keywords/>
  <dc:description/>
  <cp:lastModifiedBy>Josue Solano</cp:lastModifiedBy>
  <cp:revision>7</cp:revision>
  <cp:lastPrinted>2024-10-07T15:15:00Z</cp:lastPrinted>
  <dcterms:created xsi:type="dcterms:W3CDTF">2025-05-21T21:37:00Z</dcterms:created>
  <dcterms:modified xsi:type="dcterms:W3CDTF">2026-08-04T19:18:00Z</dcterms:modified>
</cp:coreProperties>
</file>