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32456" w14:textId="77777777" w:rsidR="0078222B" w:rsidRPr="00F91A7F" w:rsidRDefault="0078222B" w:rsidP="0078222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14:paraId="5165D80C" w14:textId="23ECFCB2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TRIGESIMA SEGUNDA</w:t>
      </w:r>
      <w:r>
        <w:rPr>
          <w:rFonts w:ascii="Arial" w:hAnsi="Arial" w:cs="Arial"/>
          <w:b/>
        </w:rPr>
        <w:t xml:space="preserve"> SESIÓN ORDINARIA </w:t>
      </w:r>
    </w:p>
    <w:p w14:paraId="4B1E3846" w14:textId="6A3118F5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1</w:t>
      </w:r>
      <w:r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 xml:space="preserve">0 HORAS. </w:t>
      </w:r>
    </w:p>
    <w:p w14:paraId="6161AF31" w14:textId="70B36C88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DE </w:t>
      </w:r>
      <w:r>
        <w:rPr>
          <w:rFonts w:ascii="Arial" w:hAnsi="Arial" w:cs="Arial"/>
          <w:b/>
        </w:rPr>
        <w:t>JULIO DE 2023</w:t>
      </w:r>
      <w:r>
        <w:rPr>
          <w:rFonts w:ascii="Arial" w:hAnsi="Arial" w:cs="Arial"/>
          <w:b/>
        </w:rPr>
        <w:t xml:space="preserve">. </w:t>
      </w:r>
    </w:p>
    <w:p w14:paraId="7B8ADBDD" w14:textId="4DC5CCEB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RECINTO SALA DE REUNIONES </w:t>
      </w:r>
      <w:r>
        <w:rPr>
          <w:rFonts w:ascii="Arial" w:hAnsi="Arial" w:cs="Arial"/>
          <w:b/>
        </w:rPr>
        <w:t>DE SÍNDICATURA</w:t>
      </w:r>
      <w:r>
        <w:rPr>
          <w:rFonts w:ascii="Arial" w:hAnsi="Arial" w:cs="Arial"/>
          <w:b/>
        </w:rPr>
        <w:t xml:space="preserve">.  </w:t>
      </w:r>
    </w:p>
    <w:p w14:paraId="1921B129" w14:textId="77777777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INTEGRANTES DE LA COMISION EDILICIA PERMANENTE DE HACIENDA PÚBLICA Y PATRIMONIO MUNICIPAL. </w:t>
      </w:r>
    </w:p>
    <w:p w14:paraId="3C963FBF" w14:textId="77777777" w:rsidR="0078222B" w:rsidRDefault="0078222B" w:rsidP="0078222B">
      <w:pPr>
        <w:jc w:val="center"/>
        <w:rPr>
          <w:rFonts w:ascii="Arial" w:hAnsi="Arial" w:cs="Arial"/>
          <w:b/>
        </w:rPr>
      </w:pPr>
    </w:p>
    <w:p w14:paraId="6B1851A9" w14:textId="77777777" w:rsidR="0078222B" w:rsidRDefault="0078222B" w:rsidP="0078222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937"/>
      </w:tblGrid>
      <w:tr w:rsidR="0078222B" w14:paraId="607D0C03" w14:textId="77777777" w:rsidTr="00242BD3">
        <w:tc>
          <w:tcPr>
            <w:tcW w:w="4414" w:type="dxa"/>
          </w:tcPr>
          <w:p w14:paraId="1F01A0FB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937" w:type="dxa"/>
          </w:tcPr>
          <w:p w14:paraId="1C8975E8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78222B" w14:paraId="7C44C36E" w14:textId="77777777" w:rsidTr="00242BD3">
        <w:trPr>
          <w:trHeight w:val="1585"/>
        </w:trPr>
        <w:tc>
          <w:tcPr>
            <w:tcW w:w="4414" w:type="dxa"/>
          </w:tcPr>
          <w:p w14:paraId="3842BAEA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73096517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LIC. JORGE DE JESÚS JUÁREZ PARRA.  </w:t>
            </w:r>
          </w:p>
          <w:p w14:paraId="4A782B80" w14:textId="77777777" w:rsidR="0078222B" w:rsidRPr="00FE734E" w:rsidRDefault="0078222B" w:rsidP="00242BD3">
            <w:pPr>
              <w:jc w:val="center"/>
              <w:rPr>
                <w:rFonts w:ascii="Arial" w:hAnsi="Arial" w:cs="Arial"/>
              </w:rPr>
            </w:pPr>
            <w:r w:rsidRPr="00FE734E">
              <w:rPr>
                <w:rFonts w:ascii="Arial" w:hAnsi="Arial" w:cs="Arial"/>
              </w:rPr>
              <w:t xml:space="preserve">Presidente de la Comisión Edilicia Permanente de </w:t>
            </w:r>
            <w:r>
              <w:rPr>
                <w:rFonts w:ascii="Arial" w:hAnsi="Arial" w:cs="Arial"/>
              </w:rPr>
              <w:t xml:space="preserve">Hacienda Pública y Patrimonio Municipal. </w:t>
            </w:r>
          </w:p>
        </w:tc>
        <w:tc>
          <w:tcPr>
            <w:tcW w:w="4937" w:type="dxa"/>
          </w:tcPr>
          <w:p w14:paraId="7F29A8FC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38694D3C" w14:textId="77777777" w:rsidTr="00242BD3">
        <w:trPr>
          <w:trHeight w:val="1590"/>
        </w:trPr>
        <w:tc>
          <w:tcPr>
            <w:tcW w:w="4414" w:type="dxa"/>
          </w:tcPr>
          <w:p w14:paraId="750A44C6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25FD5CD6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MTRA. TANIA MAGDALENA BERNARDINO JUÁREZ. </w:t>
            </w:r>
          </w:p>
          <w:p w14:paraId="03DF4FCB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14:paraId="2904CE41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67763628" w14:textId="77777777" w:rsidTr="00242BD3">
        <w:trPr>
          <w:trHeight w:val="1590"/>
        </w:trPr>
        <w:tc>
          <w:tcPr>
            <w:tcW w:w="4414" w:type="dxa"/>
          </w:tcPr>
          <w:p w14:paraId="3AC4C46C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29B043F8" w14:textId="77777777" w:rsidR="0078222B" w:rsidRDefault="0078222B" w:rsidP="00242BD3">
            <w:pPr>
              <w:rPr>
                <w:rFonts w:ascii="Arial" w:hAnsi="Arial" w:cs="Arial"/>
              </w:rPr>
            </w:pPr>
          </w:p>
          <w:p w14:paraId="6A2C47AD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LAURA ELENA MARTÍNEZ RUVALCABA.</w:t>
            </w:r>
          </w:p>
          <w:p w14:paraId="3FC695BC" w14:textId="77777777" w:rsidR="0078222B" w:rsidRPr="00426159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14:paraId="406B17A0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397DEAB1" w14:textId="77777777" w:rsidTr="00242BD3">
        <w:trPr>
          <w:trHeight w:val="1451"/>
        </w:trPr>
        <w:tc>
          <w:tcPr>
            <w:tcW w:w="4414" w:type="dxa"/>
          </w:tcPr>
          <w:p w14:paraId="3D087EFD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09FC7D51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MAGALI CASILLAS CONTRERAS. </w:t>
            </w:r>
          </w:p>
          <w:p w14:paraId="366031E4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14:paraId="2366CAC7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219D439C" w14:textId="77777777" w:rsidTr="00242BD3">
        <w:trPr>
          <w:trHeight w:val="1451"/>
        </w:trPr>
        <w:tc>
          <w:tcPr>
            <w:tcW w:w="4414" w:type="dxa"/>
          </w:tcPr>
          <w:p w14:paraId="2EA15D32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7F811948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LIC. DIANA LAURA ORTEGA PALAFOX. </w:t>
            </w:r>
          </w:p>
          <w:p w14:paraId="16B3E25C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Vocal </w:t>
            </w:r>
            <w:r w:rsidRPr="00FE734E">
              <w:rPr>
                <w:rFonts w:ascii="Arial" w:hAnsi="Arial" w:cs="Arial"/>
              </w:rPr>
              <w:t>de la Comisión Edilicia Permanente de</w:t>
            </w:r>
            <w:r>
              <w:rPr>
                <w:rFonts w:ascii="Arial" w:hAnsi="Arial" w:cs="Arial"/>
              </w:rPr>
              <w:t xml:space="preserve"> Hacienda Pública y Patrimonio Municipal.</w:t>
            </w:r>
          </w:p>
        </w:tc>
        <w:tc>
          <w:tcPr>
            <w:tcW w:w="4937" w:type="dxa"/>
          </w:tcPr>
          <w:p w14:paraId="0DFF9900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9376A66" w14:textId="77777777" w:rsidR="0078222B" w:rsidRPr="00D467E7" w:rsidRDefault="0078222B" w:rsidP="0078222B">
      <w:pPr>
        <w:jc w:val="both"/>
        <w:rPr>
          <w:rFonts w:ascii="Arial" w:hAnsi="Arial" w:cs="Arial"/>
          <w:sz w:val="16"/>
          <w:szCs w:val="16"/>
        </w:rPr>
      </w:pPr>
    </w:p>
    <w:p w14:paraId="4DF9A3C5" w14:textId="77777777" w:rsidR="0078222B" w:rsidRDefault="0078222B" w:rsidP="0078222B"/>
    <w:p w14:paraId="7D0C98CD" w14:textId="77777777" w:rsidR="0078222B" w:rsidRDefault="0078222B" w:rsidP="0078222B"/>
    <w:p w14:paraId="39C6B132" w14:textId="77777777" w:rsidR="0078222B" w:rsidRPr="00F91A7F" w:rsidRDefault="0078222B" w:rsidP="0078222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14:paraId="168890B3" w14:textId="49F60352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TRIGESIMA SEGUNDA</w:t>
      </w:r>
      <w:r>
        <w:rPr>
          <w:rFonts w:ascii="Arial" w:hAnsi="Arial" w:cs="Arial"/>
          <w:b/>
        </w:rPr>
        <w:t xml:space="preserve"> SESIÓN ORDINARIA </w:t>
      </w:r>
    </w:p>
    <w:p w14:paraId="1023EC16" w14:textId="618256B8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17:0</w:t>
      </w:r>
      <w:r>
        <w:rPr>
          <w:rFonts w:ascii="Arial" w:hAnsi="Arial" w:cs="Arial"/>
          <w:b/>
        </w:rPr>
        <w:t xml:space="preserve">0 HORAS. </w:t>
      </w:r>
    </w:p>
    <w:p w14:paraId="4D24BF4A" w14:textId="2585DAE0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 DE </w:t>
      </w:r>
      <w:r>
        <w:rPr>
          <w:rFonts w:ascii="Arial" w:hAnsi="Arial" w:cs="Arial"/>
          <w:b/>
        </w:rPr>
        <w:t>JULIO</w:t>
      </w:r>
      <w:r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 </w:t>
      </w:r>
    </w:p>
    <w:p w14:paraId="15CB55AC" w14:textId="6FC3AF4C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RECINTO SALA DE REUNIONES </w:t>
      </w:r>
      <w:r>
        <w:rPr>
          <w:rFonts w:ascii="Arial" w:hAnsi="Arial" w:cs="Arial"/>
          <w:b/>
        </w:rPr>
        <w:t>DE SÍNDICATURA</w:t>
      </w:r>
      <w:r>
        <w:rPr>
          <w:rFonts w:ascii="Arial" w:hAnsi="Arial" w:cs="Arial"/>
          <w:b/>
        </w:rPr>
        <w:t xml:space="preserve">.  </w:t>
      </w:r>
    </w:p>
    <w:p w14:paraId="34A26E84" w14:textId="77777777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 DE ASISTENCIA</w:t>
      </w:r>
    </w:p>
    <w:p w14:paraId="56769F49" w14:textId="77777777" w:rsidR="0078222B" w:rsidRDefault="0078222B" w:rsidP="007822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EDILES INVITADOS. </w:t>
      </w:r>
    </w:p>
    <w:p w14:paraId="1FC98B7D" w14:textId="77777777" w:rsidR="0078222B" w:rsidRDefault="0078222B" w:rsidP="0078222B">
      <w:pPr>
        <w:jc w:val="center"/>
        <w:rPr>
          <w:rFonts w:ascii="Arial" w:hAnsi="Arial" w:cs="Arial"/>
          <w:b/>
        </w:rPr>
      </w:pPr>
    </w:p>
    <w:p w14:paraId="11F8F754" w14:textId="77777777" w:rsidR="0078222B" w:rsidRDefault="0078222B" w:rsidP="0078222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8222B" w14:paraId="7F8BB294" w14:textId="77777777" w:rsidTr="00242BD3">
        <w:tc>
          <w:tcPr>
            <w:tcW w:w="4414" w:type="dxa"/>
          </w:tcPr>
          <w:p w14:paraId="17351ED8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414" w:type="dxa"/>
          </w:tcPr>
          <w:p w14:paraId="6BED0953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78222B" w14:paraId="038201A8" w14:textId="77777777" w:rsidTr="00242BD3">
        <w:trPr>
          <w:trHeight w:val="1585"/>
        </w:trPr>
        <w:tc>
          <w:tcPr>
            <w:tcW w:w="4414" w:type="dxa"/>
          </w:tcPr>
          <w:p w14:paraId="2D4EDAAB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4527922F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MAESTRO ALEJANDRO BARRAGAN SÁNCHEZ.  </w:t>
            </w:r>
          </w:p>
          <w:p w14:paraId="1A1FFA88" w14:textId="77777777" w:rsidR="0078222B" w:rsidRPr="00FE734E" w:rsidRDefault="0078222B" w:rsidP="00242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Alcalde Municipal. </w:t>
            </w:r>
          </w:p>
        </w:tc>
        <w:tc>
          <w:tcPr>
            <w:tcW w:w="4414" w:type="dxa"/>
          </w:tcPr>
          <w:p w14:paraId="57DAE4A2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3AC6AFAF" w14:textId="77777777" w:rsidTr="00242BD3">
        <w:trPr>
          <w:trHeight w:val="1590"/>
        </w:trPr>
        <w:tc>
          <w:tcPr>
            <w:tcW w:w="4414" w:type="dxa"/>
          </w:tcPr>
          <w:p w14:paraId="2D86459A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7A6488A0" w14:textId="77777777" w:rsidR="0078222B" w:rsidRDefault="0078222B" w:rsidP="007822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YURITZI ALEJANDRA HERMOSILLO TEJEDA.</w:t>
            </w:r>
          </w:p>
          <w:p w14:paraId="23567E23" w14:textId="7DDA6C24" w:rsidR="0078222B" w:rsidRDefault="0078222B" w:rsidP="007822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Fracción del PT.</w:t>
            </w:r>
          </w:p>
        </w:tc>
        <w:tc>
          <w:tcPr>
            <w:tcW w:w="4414" w:type="dxa"/>
          </w:tcPr>
          <w:p w14:paraId="4831D50A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753AC805" w14:textId="77777777" w:rsidTr="00242BD3">
        <w:trPr>
          <w:trHeight w:val="1590"/>
        </w:trPr>
        <w:tc>
          <w:tcPr>
            <w:tcW w:w="4414" w:type="dxa"/>
          </w:tcPr>
          <w:p w14:paraId="734E9840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2933BAA0" w14:textId="77777777" w:rsidR="0078222B" w:rsidRDefault="0078222B" w:rsidP="00242BD3">
            <w:pPr>
              <w:rPr>
                <w:rFonts w:ascii="Arial" w:hAnsi="Arial" w:cs="Arial"/>
              </w:rPr>
            </w:pPr>
          </w:p>
          <w:p w14:paraId="408B4AD7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MARISOL MENDOZA PINTO.</w:t>
            </w:r>
          </w:p>
          <w:p w14:paraId="3AC2F538" w14:textId="77777777" w:rsidR="0078222B" w:rsidRPr="00426159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Fracción del PT.</w:t>
            </w:r>
          </w:p>
        </w:tc>
        <w:tc>
          <w:tcPr>
            <w:tcW w:w="4414" w:type="dxa"/>
          </w:tcPr>
          <w:p w14:paraId="64463A63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25B4C9D5" w14:textId="77777777" w:rsidTr="00242BD3">
        <w:trPr>
          <w:trHeight w:val="1451"/>
        </w:trPr>
        <w:tc>
          <w:tcPr>
            <w:tcW w:w="4414" w:type="dxa"/>
          </w:tcPr>
          <w:p w14:paraId="6B1862C5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2192229E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VICTOR MANUEL MONROY RIVERA.</w:t>
            </w:r>
          </w:p>
          <w:p w14:paraId="7E46D565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Regidor Fracción del PT. 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E758743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14:paraId="7DD3140A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1D902A02" w14:textId="77777777" w:rsidTr="00242BD3">
        <w:trPr>
          <w:trHeight w:val="1451"/>
        </w:trPr>
        <w:tc>
          <w:tcPr>
            <w:tcW w:w="4414" w:type="dxa"/>
          </w:tcPr>
          <w:p w14:paraId="23AFB025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26054506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EVA MARÍA DE JESÚS BARRETO. </w:t>
            </w:r>
          </w:p>
          <w:p w14:paraId="3335B8E5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Regidora Fracción del PT. </w:t>
            </w:r>
          </w:p>
        </w:tc>
        <w:tc>
          <w:tcPr>
            <w:tcW w:w="4414" w:type="dxa"/>
          </w:tcPr>
          <w:p w14:paraId="2F02E822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0EA35C94" w14:textId="77777777" w:rsidTr="00242BD3">
        <w:trPr>
          <w:trHeight w:val="1451"/>
        </w:trPr>
        <w:tc>
          <w:tcPr>
            <w:tcW w:w="4414" w:type="dxa"/>
          </w:tcPr>
          <w:p w14:paraId="3EA85768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5B2E11F6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JESÚS RAMÍREZ SÁNCHEZ.</w:t>
            </w:r>
          </w:p>
          <w:p w14:paraId="1173FAC3" w14:textId="77777777" w:rsidR="0078222B" w:rsidRPr="0071283D" w:rsidRDefault="0078222B" w:rsidP="00242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 Fracción del PT. </w:t>
            </w:r>
          </w:p>
        </w:tc>
        <w:tc>
          <w:tcPr>
            <w:tcW w:w="4414" w:type="dxa"/>
          </w:tcPr>
          <w:p w14:paraId="2967D000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64CC929B" w14:textId="77777777" w:rsidTr="00242BD3">
        <w:trPr>
          <w:trHeight w:val="1451"/>
        </w:trPr>
        <w:tc>
          <w:tcPr>
            <w:tcW w:w="4414" w:type="dxa"/>
          </w:tcPr>
          <w:p w14:paraId="2C2365AB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65002B08" w14:textId="0DE187D9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</w:rPr>
              <w:t xml:space="preserve">ERNESTO SÁNCHEZ </w:t>
            </w:r>
            <w:r w:rsidR="00CA52CB">
              <w:rPr>
                <w:rFonts w:ascii="Arial" w:hAnsi="Arial" w:cs="Arial"/>
                <w:b/>
              </w:rPr>
              <w:t>SÁNCHEZ.</w:t>
            </w:r>
          </w:p>
          <w:p w14:paraId="527FD0E9" w14:textId="77777777" w:rsidR="0078222B" w:rsidRPr="0071283D" w:rsidRDefault="0078222B" w:rsidP="00242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Regidora Fracción del PT. </w:t>
            </w:r>
          </w:p>
        </w:tc>
        <w:tc>
          <w:tcPr>
            <w:tcW w:w="4414" w:type="dxa"/>
          </w:tcPr>
          <w:p w14:paraId="0C7E4FEB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694DFEAC" w14:textId="77777777" w:rsidTr="00242BD3">
        <w:trPr>
          <w:trHeight w:val="1451"/>
        </w:trPr>
        <w:tc>
          <w:tcPr>
            <w:tcW w:w="4414" w:type="dxa"/>
          </w:tcPr>
          <w:p w14:paraId="172132E8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6FAAA5A7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RAÚL CHÁVEZ GARCÍA. </w:t>
            </w:r>
          </w:p>
          <w:p w14:paraId="00A1DA6D" w14:textId="77777777" w:rsidR="0078222B" w:rsidRPr="0071283D" w:rsidRDefault="0078222B" w:rsidP="00242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Regidor Fracción Movimiento Ciudadano. </w:t>
            </w:r>
          </w:p>
        </w:tc>
        <w:tc>
          <w:tcPr>
            <w:tcW w:w="4414" w:type="dxa"/>
          </w:tcPr>
          <w:p w14:paraId="5C454AA8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10C619C1" w14:textId="77777777" w:rsidTr="00242BD3">
        <w:trPr>
          <w:trHeight w:val="1451"/>
        </w:trPr>
        <w:tc>
          <w:tcPr>
            <w:tcW w:w="4414" w:type="dxa"/>
          </w:tcPr>
          <w:p w14:paraId="70300A83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7E10315B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MONICA REYNOSO ROMERO.</w:t>
            </w:r>
          </w:p>
          <w:p w14:paraId="4E42744E" w14:textId="77777777" w:rsidR="0078222B" w:rsidRPr="0071283D" w:rsidRDefault="0078222B" w:rsidP="00242BD3">
            <w:pPr>
              <w:jc w:val="center"/>
              <w:rPr>
                <w:rFonts w:ascii="Arial" w:hAnsi="Arial" w:cs="Arial"/>
              </w:rPr>
            </w:pPr>
            <w:r w:rsidRPr="0071283D">
              <w:rPr>
                <w:rFonts w:ascii="Arial" w:hAnsi="Arial" w:cs="Arial"/>
              </w:rPr>
              <w:t xml:space="preserve">Regidora Fracción Hagamos. </w:t>
            </w:r>
          </w:p>
          <w:p w14:paraId="6674C51A" w14:textId="77777777" w:rsidR="0078222B" w:rsidRPr="0071283D" w:rsidRDefault="0078222B" w:rsidP="00242BD3">
            <w:pPr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28BA5E73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477F0C91" w14:textId="77777777" w:rsidTr="00242BD3">
        <w:trPr>
          <w:trHeight w:val="1451"/>
        </w:trPr>
        <w:tc>
          <w:tcPr>
            <w:tcW w:w="4414" w:type="dxa"/>
          </w:tcPr>
          <w:p w14:paraId="1AD6A887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380C0B59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SARA MORENO RAMÍREZ. </w:t>
            </w:r>
          </w:p>
          <w:p w14:paraId="411C3A09" w14:textId="77777777" w:rsidR="0078222B" w:rsidRPr="0071283D" w:rsidRDefault="0078222B" w:rsidP="00242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Regidora Fracción del PAN</w:t>
            </w:r>
          </w:p>
        </w:tc>
        <w:tc>
          <w:tcPr>
            <w:tcW w:w="4414" w:type="dxa"/>
          </w:tcPr>
          <w:p w14:paraId="72EB49E7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22B" w14:paraId="7380F454" w14:textId="77777777" w:rsidTr="00242BD3">
        <w:trPr>
          <w:trHeight w:val="1451"/>
        </w:trPr>
        <w:tc>
          <w:tcPr>
            <w:tcW w:w="4414" w:type="dxa"/>
          </w:tcPr>
          <w:p w14:paraId="7011F502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7BF141DD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EDGAR JOEL SALVADOR BAUTISTA</w:t>
            </w:r>
          </w:p>
          <w:p w14:paraId="7178AA1A" w14:textId="77777777" w:rsidR="0078222B" w:rsidRPr="0071283D" w:rsidRDefault="0078222B" w:rsidP="00242BD3">
            <w:pPr>
              <w:jc w:val="center"/>
              <w:rPr>
                <w:rFonts w:ascii="Arial" w:hAnsi="Arial" w:cs="Arial"/>
              </w:rPr>
            </w:pPr>
            <w:r w:rsidRPr="0071283D">
              <w:rPr>
                <w:rFonts w:ascii="Arial" w:hAnsi="Arial" w:cs="Arial"/>
              </w:rPr>
              <w:t xml:space="preserve">Regidor Fracción PRI. </w:t>
            </w:r>
          </w:p>
        </w:tc>
        <w:tc>
          <w:tcPr>
            <w:tcW w:w="4414" w:type="dxa"/>
          </w:tcPr>
          <w:p w14:paraId="3D229A29" w14:textId="77777777" w:rsidR="0078222B" w:rsidRDefault="0078222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52A27C3" w14:textId="77777777" w:rsidR="0078222B" w:rsidRPr="00FE1E30" w:rsidRDefault="0078222B" w:rsidP="0078222B">
      <w:pPr>
        <w:pStyle w:val="Sinespaciado"/>
        <w:jc w:val="both"/>
        <w:rPr>
          <w:rFonts w:ascii="Arial" w:hAnsi="Arial" w:cs="Arial"/>
        </w:rPr>
      </w:pPr>
    </w:p>
    <w:p w14:paraId="2D443763" w14:textId="77777777" w:rsidR="0078222B" w:rsidRPr="00FE1E30" w:rsidRDefault="0078222B" w:rsidP="0078222B">
      <w:pPr>
        <w:pStyle w:val="Sinespaciado"/>
        <w:jc w:val="both"/>
        <w:rPr>
          <w:rFonts w:ascii="Arial" w:hAnsi="Arial" w:cs="Arial"/>
        </w:rPr>
      </w:pPr>
    </w:p>
    <w:p w14:paraId="2D0D98BF" w14:textId="77777777" w:rsidR="0078222B" w:rsidRPr="00FE1E30" w:rsidRDefault="0078222B" w:rsidP="0078222B">
      <w:pPr>
        <w:pStyle w:val="Sinespaciado"/>
        <w:jc w:val="both"/>
        <w:rPr>
          <w:rFonts w:ascii="Arial" w:hAnsi="Arial" w:cs="Arial"/>
        </w:rPr>
      </w:pPr>
    </w:p>
    <w:p w14:paraId="7DA9B1AC" w14:textId="77777777" w:rsidR="0078222B" w:rsidRPr="00FE1E30" w:rsidRDefault="0078222B" w:rsidP="0078222B">
      <w:pPr>
        <w:pStyle w:val="Sinespaciado"/>
        <w:jc w:val="both"/>
        <w:rPr>
          <w:rFonts w:ascii="Arial" w:hAnsi="Arial" w:cs="Arial"/>
        </w:rPr>
      </w:pPr>
    </w:p>
    <w:p w14:paraId="72120EF7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39D500C2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3B8AE306" w14:textId="77777777" w:rsidR="0078222B" w:rsidRPr="00FE1E30" w:rsidRDefault="0078222B" w:rsidP="0078222B">
      <w:pPr>
        <w:pStyle w:val="Sinespaciado"/>
        <w:jc w:val="both"/>
        <w:rPr>
          <w:rFonts w:ascii="Arial" w:hAnsi="Arial" w:cs="Arial"/>
        </w:rPr>
      </w:pPr>
    </w:p>
    <w:p w14:paraId="5A344122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21B39B08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024F480B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368B8212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2109CF99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106DF002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649D44E1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70798043" w14:textId="77777777" w:rsidR="00CA52CB" w:rsidRPr="00F91A7F" w:rsidRDefault="00CA52CB" w:rsidP="00CA52CB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91A7F">
        <w:rPr>
          <w:rFonts w:ascii="Arial" w:hAnsi="Arial" w:cs="Arial"/>
          <w:b/>
          <w:sz w:val="24"/>
          <w:szCs w:val="24"/>
        </w:rPr>
        <w:t>LISTA DE ASISTENCIA.</w:t>
      </w:r>
    </w:p>
    <w:p w14:paraId="003A8394" w14:textId="77777777" w:rsidR="00CA52CB" w:rsidRDefault="00CA52CB" w:rsidP="00CA52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TRIGESIMA SEGUNDA SESIÓN ORDINARIA </w:t>
      </w:r>
    </w:p>
    <w:p w14:paraId="5FD67458" w14:textId="77777777" w:rsidR="00CA52CB" w:rsidRDefault="00CA52CB" w:rsidP="00CA52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CELEBRADA A LAS 17:00 HORAS. </w:t>
      </w:r>
    </w:p>
    <w:p w14:paraId="413A3AEC" w14:textId="77777777" w:rsidR="00CA52CB" w:rsidRDefault="00CA52CB" w:rsidP="00CA52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13  DE JULIO DE 2023. </w:t>
      </w:r>
    </w:p>
    <w:p w14:paraId="71F3479F" w14:textId="77777777" w:rsidR="00CA52CB" w:rsidRDefault="00CA52CB" w:rsidP="00CA52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RECINTO SALA DE REUNIONES DE SÍNDICATURA.  </w:t>
      </w:r>
    </w:p>
    <w:p w14:paraId="1D0FA170" w14:textId="77777777" w:rsidR="00CA52CB" w:rsidRDefault="00CA52CB" w:rsidP="00CA52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LISTA DE ASISTENCIA</w:t>
      </w:r>
    </w:p>
    <w:p w14:paraId="7BB11722" w14:textId="2AF9AC17" w:rsidR="00CA52CB" w:rsidRDefault="00CA52CB" w:rsidP="00CA52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INVITADOS</w:t>
      </w:r>
      <w:r>
        <w:rPr>
          <w:rFonts w:ascii="Arial" w:hAnsi="Arial" w:cs="Arial"/>
          <w:b/>
        </w:rPr>
        <w:t xml:space="preserve"> ESPECIALES</w:t>
      </w:r>
      <w:r>
        <w:rPr>
          <w:rFonts w:ascii="Arial" w:hAnsi="Arial" w:cs="Arial"/>
          <w:b/>
        </w:rPr>
        <w:t xml:space="preserve">. </w:t>
      </w:r>
    </w:p>
    <w:p w14:paraId="53D15E33" w14:textId="77777777" w:rsidR="00CA52CB" w:rsidRDefault="00CA52CB" w:rsidP="00CA52CB">
      <w:pPr>
        <w:jc w:val="center"/>
        <w:rPr>
          <w:rFonts w:ascii="Arial" w:hAnsi="Arial" w:cs="Arial"/>
          <w:b/>
        </w:rPr>
      </w:pPr>
    </w:p>
    <w:p w14:paraId="28F5D562" w14:textId="77777777" w:rsidR="0078222B" w:rsidRDefault="0078222B" w:rsidP="0078222B">
      <w:pPr>
        <w:pStyle w:val="Sinespaciado"/>
        <w:jc w:val="both"/>
        <w:rPr>
          <w:rFonts w:ascii="Arial" w:hAnsi="Arial" w:cs="Arial"/>
        </w:rPr>
      </w:pPr>
    </w:p>
    <w:p w14:paraId="2BE460D5" w14:textId="77777777" w:rsidR="00CA52CB" w:rsidRDefault="00CA52CB" w:rsidP="00CA52C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A52CB" w14:paraId="14449B8F" w14:textId="77777777" w:rsidTr="00242BD3">
        <w:tc>
          <w:tcPr>
            <w:tcW w:w="4414" w:type="dxa"/>
          </w:tcPr>
          <w:p w14:paraId="73639914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414" w:type="dxa"/>
          </w:tcPr>
          <w:p w14:paraId="4EF47BF7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CA52CB" w14:paraId="252D9575" w14:textId="77777777" w:rsidTr="00242BD3">
        <w:trPr>
          <w:trHeight w:val="1585"/>
        </w:trPr>
        <w:tc>
          <w:tcPr>
            <w:tcW w:w="4414" w:type="dxa"/>
          </w:tcPr>
          <w:p w14:paraId="271074D9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3D5F6FA4" w14:textId="7CEFE6FF" w:rsidR="00CA52CB" w:rsidRDefault="00CA52CB" w:rsidP="00CA52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</w:rPr>
              <w:t>ANA MARÍA DEL TORO TORRES.</w:t>
            </w:r>
          </w:p>
          <w:p w14:paraId="1A7DB22F" w14:textId="1F1521E3" w:rsidR="00CA52CB" w:rsidRPr="00CA52CB" w:rsidRDefault="00CA52CB" w:rsidP="00CA52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Encargada de la Hacienda Municipal.</w:t>
            </w:r>
          </w:p>
          <w:p w14:paraId="114AB302" w14:textId="0BB81EBF" w:rsidR="00CA52CB" w:rsidRPr="00FE734E" w:rsidRDefault="00CA52CB" w:rsidP="00242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14:paraId="79C211B0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52CB" w14:paraId="4041A0A2" w14:textId="77777777" w:rsidTr="00242BD3">
        <w:trPr>
          <w:trHeight w:val="1590"/>
        </w:trPr>
        <w:tc>
          <w:tcPr>
            <w:tcW w:w="4414" w:type="dxa"/>
          </w:tcPr>
          <w:p w14:paraId="60CB818B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7A359BBE" w14:textId="5195B806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r>
              <w:rPr>
                <w:rFonts w:ascii="Arial" w:hAnsi="Arial" w:cs="Arial"/>
                <w:b/>
              </w:rPr>
              <w:t>GERARDO ROSALES AGUILAR</w:t>
            </w:r>
            <w:r>
              <w:rPr>
                <w:rFonts w:ascii="Arial" w:hAnsi="Arial" w:cs="Arial"/>
                <w:b/>
              </w:rPr>
              <w:t>.</w:t>
            </w:r>
          </w:p>
          <w:p w14:paraId="75A4B797" w14:textId="4ABC8556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Administrador del  DIF Municipal. </w:t>
            </w:r>
          </w:p>
        </w:tc>
        <w:tc>
          <w:tcPr>
            <w:tcW w:w="4414" w:type="dxa"/>
          </w:tcPr>
          <w:p w14:paraId="4B240787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A52CB" w14:paraId="159B2676" w14:textId="77777777" w:rsidTr="00242BD3">
        <w:trPr>
          <w:trHeight w:val="1590"/>
        </w:trPr>
        <w:tc>
          <w:tcPr>
            <w:tcW w:w="4414" w:type="dxa"/>
          </w:tcPr>
          <w:p w14:paraId="78669F44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3017261E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</w:p>
          <w:p w14:paraId="46C55EC9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GEORGINA ROMERO TORRES.</w:t>
            </w:r>
          </w:p>
          <w:p w14:paraId="4023BBC8" w14:textId="62437FCD" w:rsidR="00CA52CB" w:rsidRPr="00CA52CB" w:rsidRDefault="00CA52CB" w:rsidP="00242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Jefa de Patrimonio Municipal. </w:t>
            </w:r>
          </w:p>
        </w:tc>
        <w:tc>
          <w:tcPr>
            <w:tcW w:w="4414" w:type="dxa"/>
          </w:tcPr>
          <w:p w14:paraId="35E7B86E" w14:textId="77777777" w:rsidR="00CA52CB" w:rsidRDefault="00CA52CB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A4A" w14:paraId="6962C6F0" w14:textId="77777777" w:rsidTr="00242BD3">
        <w:trPr>
          <w:trHeight w:val="1590"/>
        </w:trPr>
        <w:tc>
          <w:tcPr>
            <w:tcW w:w="4414" w:type="dxa"/>
          </w:tcPr>
          <w:p w14:paraId="4D2F2F72" w14:textId="77777777" w:rsidR="007F3A4A" w:rsidRDefault="007F3A4A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14:paraId="263C10F1" w14:textId="77777777" w:rsidR="007F3A4A" w:rsidRDefault="007F3A4A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F3A4A" w14:paraId="6092514F" w14:textId="77777777" w:rsidTr="00242BD3">
        <w:trPr>
          <w:trHeight w:val="1590"/>
        </w:trPr>
        <w:tc>
          <w:tcPr>
            <w:tcW w:w="4414" w:type="dxa"/>
          </w:tcPr>
          <w:p w14:paraId="750002FC" w14:textId="77777777" w:rsidR="007F3A4A" w:rsidRDefault="007F3A4A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14" w:type="dxa"/>
          </w:tcPr>
          <w:p w14:paraId="1C7F7403" w14:textId="77777777" w:rsidR="007F3A4A" w:rsidRDefault="007F3A4A" w:rsidP="00242B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D7C374" w14:textId="77777777" w:rsidR="0078222B" w:rsidRDefault="0078222B" w:rsidP="007F3A4A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sectPr w:rsidR="0078222B" w:rsidSect="00945AA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552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76231" w14:textId="77777777" w:rsidR="00742870" w:rsidRDefault="00742870" w:rsidP="007C73C4">
      <w:r>
        <w:separator/>
      </w:r>
    </w:p>
  </w:endnote>
  <w:endnote w:type="continuationSeparator" w:id="0">
    <w:p w14:paraId="06173AF5" w14:textId="77777777" w:rsidR="00742870" w:rsidRDefault="00742870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757904"/>
      <w:docPartObj>
        <w:docPartGallery w:val="Page Numbers (Bottom of Page)"/>
        <w:docPartUnique/>
      </w:docPartObj>
    </w:sdtPr>
    <w:sdtEndPr/>
    <w:sdtContent>
      <w:p w14:paraId="25E86ADC" w14:textId="716655AD" w:rsidR="00BE0B8D" w:rsidRDefault="00BE0B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6DC" w:rsidRPr="003306DC">
          <w:rPr>
            <w:lang w:val="es-ES"/>
          </w:rPr>
          <w:t>4</w:t>
        </w:r>
        <w:r>
          <w:fldChar w:fldCharType="end"/>
        </w:r>
      </w:p>
    </w:sdtContent>
  </w:sdt>
  <w:p w14:paraId="39141F62" w14:textId="77777777" w:rsidR="00BE0B8D" w:rsidRDefault="00BE0B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30E61" w14:textId="77777777" w:rsidR="00742870" w:rsidRDefault="00742870" w:rsidP="007C73C4">
      <w:r>
        <w:separator/>
      </w:r>
    </w:p>
  </w:footnote>
  <w:footnote w:type="continuationSeparator" w:id="0">
    <w:p w14:paraId="679F6781" w14:textId="77777777" w:rsidR="00742870" w:rsidRDefault="00742870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8A53" w14:textId="107830FC" w:rsidR="007C73C4" w:rsidRDefault="0074287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1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C830" w14:textId="122E84CE" w:rsidR="007C73C4" w:rsidRDefault="00BE0B8D">
    <w:pPr>
      <w:pStyle w:val="Encabezado"/>
    </w:pPr>
    <w:r>
      <w:rPr>
        <w:lang w:val="es-MX" w:eastAsia="es-MX"/>
      </w:rPr>
      <w:drawing>
        <wp:anchor distT="0" distB="0" distL="114300" distR="114300" simplePos="0" relativeHeight="251668480" behindDoc="0" locked="0" layoutInCell="1" allowOverlap="1" wp14:anchorId="0DF80BA5" wp14:editId="20B0E7C1">
          <wp:simplePos x="0" y="0"/>
          <wp:positionH relativeFrom="margin">
            <wp:posOffset>3697605</wp:posOffset>
          </wp:positionH>
          <wp:positionV relativeFrom="paragraph">
            <wp:posOffset>-116205</wp:posOffset>
          </wp:positionV>
          <wp:extent cx="2409825" cy="819150"/>
          <wp:effectExtent l="0" t="0" r="9525" b="0"/>
          <wp:wrapSquare wrapText="bothSides"/>
          <wp:docPr id="126" name="Imagen 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42870"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68.55pt;margin-top:-127.7pt;width:612pt;height:11in;z-index:-251650048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978D" w14:textId="30E420D4" w:rsidR="007C73C4" w:rsidRDefault="0074287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73F0F"/>
    <w:multiLevelType w:val="multilevel"/>
    <w:tmpl w:val="D904EC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754D44"/>
    <w:multiLevelType w:val="hybridMultilevel"/>
    <w:tmpl w:val="DEE231BE"/>
    <w:lvl w:ilvl="0" w:tplc="31448C32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CF0AC0"/>
    <w:multiLevelType w:val="hybridMultilevel"/>
    <w:tmpl w:val="4D16C9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A18"/>
    <w:multiLevelType w:val="hybridMultilevel"/>
    <w:tmpl w:val="808E4BEC"/>
    <w:lvl w:ilvl="0" w:tplc="92C03794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4337"/>
    <w:multiLevelType w:val="hybridMultilevel"/>
    <w:tmpl w:val="20502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26437"/>
    <w:multiLevelType w:val="hybridMultilevel"/>
    <w:tmpl w:val="BCCEB1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F60F7"/>
    <w:multiLevelType w:val="hybridMultilevel"/>
    <w:tmpl w:val="1CD80186"/>
    <w:lvl w:ilvl="0" w:tplc="9E604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312D7"/>
    <w:multiLevelType w:val="hybridMultilevel"/>
    <w:tmpl w:val="FE62B576"/>
    <w:lvl w:ilvl="0" w:tplc="92C03794">
      <w:start w:val="1"/>
      <w:numFmt w:val="upperRoman"/>
      <w:lvlText w:val="%1."/>
      <w:lvlJc w:val="left"/>
      <w:pPr>
        <w:ind w:left="2160" w:hanging="72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FF26520"/>
    <w:multiLevelType w:val="hybridMultilevel"/>
    <w:tmpl w:val="E0F00F3C"/>
    <w:lvl w:ilvl="0" w:tplc="889EBC9A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3B9566A"/>
    <w:multiLevelType w:val="hybridMultilevel"/>
    <w:tmpl w:val="02A4A680"/>
    <w:lvl w:ilvl="0" w:tplc="007290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09113C8"/>
    <w:multiLevelType w:val="hybridMultilevel"/>
    <w:tmpl w:val="B45CAD20"/>
    <w:lvl w:ilvl="0" w:tplc="A34AD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CD36D8"/>
    <w:multiLevelType w:val="hybridMultilevel"/>
    <w:tmpl w:val="33385A92"/>
    <w:lvl w:ilvl="0" w:tplc="E926163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BC26BA5"/>
    <w:multiLevelType w:val="hybridMultilevel"/>
    <w:tmpl w:val="C6D6B4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34E51"/>
    <w:multiLevelType w:val="hybridMultilevel"/>
    <w:tmpl w:val="808E4BEC"/>
    <w:lvl w:ilvl="0" w:tplc="92C03794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A55C7"/>
    <w:multiLevelType w:val="hybridMultilevel"/>
    <w:tmpl w:val="C4E03906"/>
    <w:lvl w:ilvl="0" w:tplc="92C03794">
      <w:start w:val="1"/>
      <w:numFmt w:val="upperRoman"/>
      <w:lvlText w:val="%1."/>
      <w:lvlJc w:val="left"/>
      <w:pPr>
        <w:ind w:left="1080" w:hanging="72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F63E6"/>
    <w:multiLevelType w:val="hybridMultilevel"/>
    <w:tmpl w:val="808E4BEC"/>
    <w:lvl w:ilvl="0" w:tplc="92C03794">
      <w:start w:val="1"/>
      <w:numFmt w:val="upperRoman"/>
      <w:lvlText w:val="%1."/>
      <w:lvlJc w:val="left"/>
      <w:pPr>
        <w:ind w:left="1080" w:hanging="72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96B7E"/>
    <w:multiLevelType w:val="hybridMultilevel"/>
    <w:tmpl w:val="B8C4ACAC"/>
    <w:lvl w:ilvl="0" w:tplc="B8FC4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CEC2E63"/>
    <w:multiLevelType w:val="hybridMultilevel"/>
    <w:tmpl w:val="C38A29C4"/>
    <w:lvl w:ilvl="0" w:tplc="FD229F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16"/>
  </w:num>
  <w:num w:numId="5">
    <w:abstractNumId w:val="10"/>
  </w:num>
  <w:num w:numId="6">
    <w:abstractNumId w:val="9"/>
  </w:num>
  <w:num w:numId="7">
    <w:abstractNumId w:val="8"/>
  </w:num>
  <w:num w:numId="8">
    <w:abstractNumId w:val="11"/>
  </w:num>
  <w:num w:numId="9">
    <w:abstractNumId w:val="5"/>
  </w:num>
  <w:num w:numId="10">
    <w:abstractNumId w:val="12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5"/>
  </w:num>
  <w:num w:numId="17">
    <w:abstractNumId w:val="2"/>
  </w:num>
  <w:num w:numId="18">
    <w:abstractNumId w:val="3"/>
  </w:num>
  <w:num w:numId="19">
    <w:abstractNumId w:val="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C4"/>
    <w:rsid w:val="00017CF1"/>
    <w:rsid w:val="00020B06"/>
    <w:rsid w:val="0007241F"/>
    <w:rsid w:val="000831C1"/>
    <w:rsid w:val="000A04DB"/>
    <w:rsid w:val="000F2C2F"/>
    <w:rsid w:val="001C2949"/>
    <w:rsid w:val="0022567B"/>
    <w:rsid w:val="00310471"/>
    <w:rsid w:val="003306DC"/>
    <w:rsid w:val="003354BB"/>
    <w:rsid w:val="003647F0"/>
    <w:rsid w:val="00410C19"/>
    <w:rsid w:val="0049002D"/>
    <w:rsid w:val="004C1DB1"/>
    <w:rsid w:val="005932E9"/>
    <w:rsid w:val="00657D4F"/>
    <w:rsid w:val="00742870"/>
    <w:rsid w:val="0078222B"/>
    <w:rsid w:val="00786BA1"/>
    <w:rsid w:val="007C73C4"/>
    <w:rsid w:val="007F3A4A"/>
    <w:rsid w:val="00812083"/>
    <w:rsid w:val="00815D21"/>
    <w:rsid w:val="008E68F4"/>
    <w:rsid w:val="009353F0"/>
    <w:rsid w:val="00945AAD"/>
    <w:rsid w:val="00991550"/>
    <w:rsid w:val="009C0ACC"/>
    <w:rsid w:val="009E4B86"/>
    <w:rsid w:val="00A24059"/>
    <w:rsid w:val="00A537DC"/>
    <w:rsid w:val="00B53FC1"/>
    <w:rsid w:val="00B668D0"/>
    <w:rsid w:val="00B95D49"/>
    <w:rsid w:val="00BB61B5"/>
    <w:rsid w:val="00BE0B8D"/>
    <w:rsid w:val="00BE6C6E"/>
    <w:rsid w:val="00C71752"/>
    <w:rsid w:val="00C95102"/>
    <w:rsid w:val="00CA52CB"/>
    <w:rsid w:val="00CB4917"/>
    <w:rsid w:val="00CC591B"/>
    <w:rsid w:val="00CD0B03"/>
    <w:rsid w:val="00CE2DD8"/>
    <w:rsid w:val="00D0297F"/>
    <w:rsid w:val="00D55312"/>
    <w:rsid w:val="00DB4C84"/>
    <w:rsid w:val="00DC3885"/>
    <w:rsid w:val="00E02635"/>
    <w:rsid w:val="00E26023"/>
    <w:rsid w:val="00E56761"/>
    <w:rsid w:val="00F65CA1"/>
    <w:rsid w:val="00FA2E28"/>
    <w:rsid w:val="00FC2266"/>
    <w:rsid w:val="00FC2C49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paragraph" w:styleId="Sinespaciado">
    <w:name w:val="No Spacing"/>
    <w:link w:val="SinespaciadoCar"/>
    <w:uiPriority w:val="1"/>
    <w:qFormat/>
    <w:rsid w:val="008E68F4"/>
    <w:rPr>
      <w:rFonts w:eastAsiaTheme="minorHAnsi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E68F4"/>
    <w:rPr>
      <w:rFonts w:eastAsiaTheme="minorHAns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3C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C3A"/>
    <w:rPr>
      <w:rFonts w:ascii="Segoe UI" w:hAnsi="Segoe UI" w:cs="Segoe UI"/>
      <w:noProof/>
      <w:sz w:val="18"/>
      <w:szCs w:val="18"/>
    </w:rPr>
  </w:style>
  <w:style w:type="table" w:styleId="Tablaconcuadrcula">
    <w:name w:val="Table Grid"/>
    <w:basedOn w:val="Tablanormal"/>
    <w:uiPriority w:val="39"/>
    <w:rsid w:val="0094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45AAD"/>
    <w:pPr>
      <w:ind w:left="720"/>
      <w:contextualSpacing/>
    </w:pPr>
  </w:style>
  <w:style w:type="paragraph" w:customStyle="1" w:styleId="Default">
    <w:name w:val="Default"/>
    <w:rsid w:val="00BE0B8D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Textoennegrita">
    <w:name w:val="Strong"/>
    <w:basedOn w:val="Fuentedeprrafopredeter"/>
    <w:uiPriority w:val="22"/>
    <w:qFormat/>
    <w:rsid w:val="00BE0B8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07241F"/>
    <w:rPr>
      <w:rFonts w:ascii="Calibri" w:eastAsia="Calibri" w:hAnsi="Calibri" w:cs="Times New Roman"/>
      <w:sz w:val="22"/>
      <w:szCs w:val="22"/>
      <w:lang w:val="es-MX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Maria Gabriela Patiño Arreola</cp:lastModifiedBy>
  <cp:revision>2</cp:revision>
  <cp:lastPrinted>2023-07-12T17:45:00Z</cp:lastPrinted>
  <dcterms:created xsi:type="dcterms:W3CDTF">2023-07-12T21:01:00Z</dcterms:created>
  <dcterms:modified xsi:type="dcterms:W3CDTF">2023-07-12T21:01:00Z</dcterms:modified>
</cp:coreProperties>
</file>