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F8AF" w14:textId="2A267409" w:rsidR="00E309E6" w:rsidRDefault="00E309E6"/>
    <w:p w14:paraId="203E3624" w14:textId="0DAFD7C0" w:rsidR="00E309E6" w:rsidRPr="00E309E6" w:rsidRDefault="00E309E6" w:rsidP="00E309E6">
      <w:pPr>
        <w:jc w:val="center"/>
        <w:rPr>
          <w:b/>
          <w:bCs/>
        </w:rPr>
      </w:pPr>
    </w:p>
    <w:p w14:paraId="2DF49DF8" w14:textId="53B3EB77" w:rsidR="00E309E6" w:rsidRPr="00E309E6" w:rsidRDefault="00E309E6" w:rsidP="00E309E6">
      <w:pPr>
        <w:jc w:val="center"/>
        <w:rPr>
          <w:rFonts w:ascii="Bookman Old Style" w:hAnsi="Bookman Old Style"/>
          <w:sz w:val="24"/>
          <w:szCs w:val="24"/>
        </w:rPr>
      </w:pPr>
      <w:r w:rsidRPr="00E309E6">
        <w:rPr>
          <w:rFonts w:ascii="Bookman Old Style" w:hAnsi="Bookman Old Style"/>
          <w:b/>
          <w:bCs/>
          <w:sz w:val="24"/>
          <w:szCs w:val="24"/>
        </w:rPr>
        <w:t xml:space="preserve">ORDEN DEL DIA DE LA COMISION EDILICIA DE </w:t>
      </w:r>
      <w:r w:rsidR="008722CB">
        <w:rPr>
          <w:rFonts w:ascii="Bookman Old Style" w:hAnsi="Bookman Old Style"/>
          <w:b/>
          <w:bCs/>
          <w:sz w:val="24"/>
          <w:szCs w:val="24"/>
        </w:rPr>
        <w:t>DESARROLLO AGROPECUARIO E INDUSTRIAL</w:t>
      </w:r>
      <w:r w:rsidRPr="00E309E6">
        <w:rPr>
          <w:rFonts w:ascii="Bookman Old Style" w:hAnsi="Bookman Old Style"/>
          <w:b/>
          <w:bCs/>
          <w:sz w:val="24"/>
          <w:szCs w:val="24"/>
        </w:rPr>
        <w:t xml:space="preserve"> DEL MUNICIPIO DE ZAPOTLAN EL GRANDE, JALISCO</w:t>
      </w:r>
      <w:r w:rsidRPr="00E309E6">
        <w:rPr>
          <w:rFonts w:ascii="Bookman Old Style" w:hAnsi="Bookman Old Style"/>
          <w:sz w:val="24"/>
          <w:szCs w:val="24"/>
        </w:rPr>
        <w:t>.</w:t>
      </w:r>
    </w:p>
    <w:p w14:paraId="0969CA4E" w14:textId="3A82DAA4" w:rsidR="00E309E6" w:rsidRPr="00E309E6" w:rsidRDefault="00E309E6">
      <w:pPr>
        <w:rPr>
          <w:rFonts w:ascii="Bookman Old Style" w:hAnsi="Bookman Old Style"/>
          <w:sz w:val="24"/>
          <w:szCs w:val="24"/>
        </w:rPr>
      </w:pPr>
    </w:p>
    <w:p w14:paraId="39336ACB" w14:textId="01B378DB" w:rsidR="00E309E6" w:rsidRPr="00E309E6" w:rsidRDefault="00E309E6" w:rsidP="00E309E6">
      <w:pPr>
        <w:tabs>
          <w:tab w:val="left" w:pos="5670"/>
        </w:tabs>
        <w:spacing w:line="276" w:lineRule="auto"/>
        <w:ind w:firstLine="1418"/>
        <w:jc w:val="both"/>
        <w:rPr>
          <w:rFonts w:ascii="Bookman Old Style" w:hAnsi="Bookman Old Style" w:cs="Arial"/>
          <w:sz w:val="24"/>
          <w:szCs w:val="24"/>
        </w:rPr>
      </w:pPr>
      <w:r w:rsidRPr="00E309E6">
        <w:rPr>
          <w:rFonts w:ascii="Bookman Old Style" w:hAnsi="Bookman Old Style" w:cs="Arial"/>
          <w:sz w:val="24"/>
          <w:szCs w:val="24"/>
        </w:rPr>
        <w:t xml:space="preserve">Convoco a la Sesión Ordinaria número </w:t>
      </w:r>
      <w:r w:rsidR="008722CB">
        <w:rPr>
          <w:rFonts w:ascii="Bookman Old Style" w:hAnsi="Bookman Old Style" w:cs="Arial"/>
          <w:sz w:val="24"/>
          <w:szCs w:val="24"/>
        </w:rPr>
        <w:t>1</w:t>
      </w:r>
      <w:r w:rsidRPr="00E309E6">
        <w:rPr>
          <w:rFonts w:ascii="Bookman Old Style" w:hAnsi="Bookman Old Style" w:cs="Arial"/>
          <w:sz w:val="24"/>
          <w:szCs w:val="24"/>
        </w:rPr>
        <w:t xml:space="preserve"> de la Comisión Edilicia Permanente de </w:t>
      </w:r>
      <w:r w:rsidR="008722CB">
        <w:rPr>
          <w:rFonts w:ascii="Bookman Old Style" w:hAnsi="Bookman Old Style" w:cs="Arial"/>
          <w:sz w:val="24"/>
          <w:szCs w:val="24"/>
        </w:rPr>
        <w:t>Desarrollo Agropecuario e Industrial</w:t>
      </w:r>
      <w:r w:rsidRPr="00E309E6">
        <w:rPr>
          <w:rFonts w:ascii="Bookman Old Style" w:hAnsi="Bookman Old Style" w:cs="Arial"/>
          <w:sz w:val="24"/>
          <w:szCs w:val="24"/>
        </w:rPr>
        <w:t xml:space="preserve">, el día </w:t>
      </w:r>
      <w:r w:rsidR="008722CB" w:rsidRPr="00E309E6">
        <w:rPr>
          <w:rFonts w:ascii="Bookman Old Style" w:hAnsi="Bookman Old Style" w:cs="Arial"/>
          <w:sz w:val="24"/>
          <w:szCs w:val="24"/>
        </w:rPr>
        <w:t>m</w:t>
      </w:r>
      <w:r w:rsidR="008722CB">
        <w:rPr>
          <w:rFonts w:ascii="Bookman Old Style" w:hAnsi="Bookman Old Style" w:cs="Arial"/>
          <w:sz w:val="24"/>
          <w:szCs w:val="24"/>
        </w:rPr>
        <w:t>iércoles</w:t>
      </w:r>
      <w:r w:rsidRPr="00E309E6">
        <w:rPr>
          <w:rFonts w:ascii="Bookman Old Style" w:hAnsi="Bookman Old Style" w:cs="Arial"/>
          <w:sz w:val="24"/>
          <w:szCs w:val="24"/>
        </w:rPr>
        <w:t xml:space="preserve"> </w:t>
      </w:r>
      <w:r w:rsidR="008722CB">
        <w:rPr>
          <w:rFonts w:ascii="Bookman Old Style" w:hAnsi="Bookman Old Style" w:cs="Arial"/>
          <w:sz w:val="24"/>
          <w:szCs w:val="24"/>
        </w:rPr>
        <w:t>16</w:t>
      </w:r>
      <w:r w:rsidRPr="00E309E6">
        <w:rPr>
          <w:rFonts w:ascii="Bookman Old Style" w:hAnsi="Bookman Old Style" w:cs="Arial"/>
          <w:sz w:val="24"/>
          <w:szCs w:val="24"/>
        </w:rPr>
        <w:t xml:space="preserve"> de </w:t>
      </w:r>
      <w:r w:rsidR="008722CB">
        <w:rPr>
          <w:rFonts w:ascii="Bookman Old Style" w:hAnsi="Bookman Old Style" w:cs="Arial"/>
          <w:sz w:val="24"/>
          <w:szCs w:val="24"/>
        </w:rPr>
        <w:t>octubre</w:t>
      </w:r>
      <w:r w:rsidRPr="00E309E6">
        <w:rPr>
          <w:rFonts w:ascii="Bookman Old Style" w:hAnsi="Bookman Old Style" w:cs="Arial"/>
          <w:sz w:val="24"/>
          <w:szCs w:val="24"/>
        </w:rPr>
        <w:t xml:space="preserve"> del año 202</w:t>
      </w:r>
      <w:r w:rsidR="008722CB">
        <w:rPr>
          <w:rFonts w:ascii="Bookman Old Style" w:hAnsi="Bookman Old Style" w:cs="Arial"/>
          <w:sz w:val="24"/>
          <w:szCs w:val="24"/>
        </w:rPr>
        <w:t>4</w:t>
      </w:r>
      <w:r w:rsidRPr="00E309E6">
        <w:rPr>
          <w:rFonts w:ascii="Bookman Old Style" w:hAnsi="Bookman Old Style" w:cs="Arial"/>
          <w:sz w:val="24"/>
          <w:szCs w:val="24"/>
        </w:rPr>
        <w:t xml:space="preserve"> dos mil </w:t>
      </w:r>
      <w:r w:rsidR="008722CB" w:rsidRPr="00E309E6">
        <w:rPr>
          <w:rFonts w:ascii="Bookman Old Style" w:hAnsi="Bookman Old Style" w:cs="Arial"/>
          <w:sz w:val="24"/>
          <w:szCs w:val="24"/>
        </w:rPr>
        <w:t>v</w:t>
      </w:r>
      <w:r w:rsidR="008722CB">
        <w:rPr>
          <w:rFonts w:ascii="Bookman Old Style" w:hAnsi="Bookman Old Style" w:cs="Arial"/>
          <w:sz w:val="24"/>
          <w:szCs w:val="24"/>
        </w:rPr>
        <w:t>einticuatro</w:t>
      </w:r>
      <w:r w:rsidRPr="00E309E6">
        <w:rPr>
          <w:rFonts w:ascii="Bookman Old Style" w:hAnsi="Bookman Old Style" w:cs="Arial"/>
          <w:sz w:val="24"/>
          <w:szCs w:val="24"/>
        </w:rPr>
        <w:t xml:space="preserve"> en punto de las 12 doce horas en sala de presidencia ubicada en planta baja de presidencia, proponiendo el siguiente orden del día:</w:t>
      </w:r>
    </w:p>
    <w:p w14:paraId="0494B109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4"/>
          <w:szCs w:val="24"/>
        </w:rPr>
      </w:pPr>
    </w:p>
    <w:p w14:paraId="7B8FE80F" w14:textId="77777777" w:rsidR="008722CB" w:rsidRPr="0084164D" w:rsidRDefault="008722CB" w:rsidP="008722CB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Lista de asistencia y declaración del Quórum.</w:t>
      </w:r>
    </w:p>
    <w:p w14:paraId="5AC67511" w14:textId="77777777" w:rsidR="008722CB" w:rsidRPr="0084164D" w:rsidRDefault="008722CB" w:rsidP="008722CB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Aprobación del orden del día.</w:t>
      </w:r>
    </w:p>
    <w:p w14:paraId="0A86037E" w14:textId="77777777" w:rsidR="008722CB" w:rsidRPr="00D25FCD" w:rsidRDefault="008722CB" w:rsidP="008722CB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Calibri"/>
        </w:rPr>
      </w:pPr>
      <w:r w:rsidRPr="00D25FCD">
        <w:rPr>
          <w:rFonts w:ascii="Bookman Old Style" w:hAnsi="Bookman Old Style" w:cs="Calibri"/>
        </w:rPr>
        <w:t xml:space="preserve">Toma de Protesta a los Integrantes de </w:t>
      </w:r>
      <w:r>
        <w:rPr>
          <w:rFonts w:ascii="Bookman Old Style" w:hAnsi="Bookman Old Style" w:cs="Calibri"/>
        </w:rPr>
        <w:t xml:space="preserve">la </w:t>
      </w:r>
      <w:r w:rsidRPr="00D25FCD">
        <w:rPr>
          <w:rFonts w:ascii="Bookman Old Style" w:hAnsi="Bookman Old Style" w:cs="Calibri"/>
        </w:rPr>
        <w:t xml:space="preserve">Comisión </w:t>
      </w:r>
      <w:proofErr w:type="gramStart"/>
      <w:r w:rsidRPr="00D25FCD">
        <w:rPr>
          <w:rFonts w:ascii="Bookman Old Style" w:hAnsi="Bookman Old Style" w:cs="Calibri"/>
        </w:rPr>
        <w:t>Edilicia</w:t>
      </w:r>
      <w:proofErr w:type="gramEnd"/>
      <w:r w:rsidRPr="00D25FCD">
        <w:rPr>
          <w:rFonts w:ascii="Bookman Old Style" w:hAnsi="Bookman Old Style" w:cs="Calibri"/>
        </w:rPr>
        <w:t xml:space="preserve"> </w:t>
      </w:r>
      <w:r>
        <w:rPr>
          <w:rFonts w:ascii="Bookman Old Style" w:hAnsi="Bookman Old Style" w:cs="Calibri"/>
        </w:rPr>
        <w:t xml:space="preserve">Permanente </w:t>
      </w:r>
      <w:r w:rsidRPr="00D25FCD">
        <w:rPr>
          <w:rFonts w:ascii="Bookman Old Style" w:hAnsi="Bookman Old Style" w:cs="Calibri"/>
        </w:rPr>
        <w:t>de Desarrollo Agropecuario e Industrial</w:t>
      </w:r>
      <w:r>
        <w:rPr>
          <w:rFonts w:ascii="Bookman Old Style" w:hAnsi="Bookman Old Style" w:cs="Calibri"/>
        </w:rPr>
        <w:t xml:space="preserve"> del Ayuntamiento Constitucional de Zapotlán el Grande, Jalisco, Administración 2024-2027.</w:t>
      </w:r>
    </w:p>
    <w:p w14:paraId="5240A4FB" w14:textId="77777777" w:rsidR="008722CB" w:rsidRPr="0084164D" w:rsidRDefault="008722CB" w:rsidP="008722CB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Asuntos varios</w:t>
      </w:r>
    </w:p>
    <w:p w14:paraId="15061178" w14:textId="77777777" w:rsidR="008722CB" w:rsidRPr="0084164D" w:rsidRDefault="008722CB" w:rsidP="008722CB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Clausura.</w:t>
      </w:r>
    </w:p>
    <w:p w14:paraId="1D55E410" w14:textId="33B3903B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0AB0F716" w14:textId="4203BDB1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2490F9B5" w14:textId="182A0110" w:rsidR="00E309E6" w:rsidRPr="00E309E6" w:rsidRDefault="00E309E6" w:rsidP="00E309E6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</w:rPr>
      </w:pPr>
      <w:r w:rsidRPr="00E309E6">
        <w:rPr>
          <w:rFonts w:ascii="Bookman Old Style" w:hAnsi="Bookman Old Style" w:cs="Arial"/>
          <w:b/>
          <w:bCs/>
        </w:rPr>
        <w:t>ESTE FUE EL ORDEN DEL DIA QUE SE APROBO Y DESAHOGO EL DIA Y HORA SEÑALADOS.</w:t>
      </w:r>
    </w:p>
    <w:p w14:paraId="1E777910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77777777" w:rsidR="00E309E6" w:rsidRDefault="00E309E6"/>
    <w:sectPr w:rsidR="00E309E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01BD2" w14:textId="77777777" w:rsidR="00E770AA" w:rsidRDefault="00E770AA" w:rsidP="00E309E6">
      <w:pPr>
        <w:spacing w:after="0" w:line="240" w:lineRule="auto"/>
      </w:pPr>
      <w:r>
        <w:separator/>
      </w:r>
    </w:p>
  </w:endnote>
  <w:endnote w:type="continuationSeparator" w:id="0">
    <w:p w14:paraId="06EB37B7" w14:textId="77777777" w:rsidR="00E770AA" w:rsidRDefault="00E770AA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F30DC" w14:textId="77777777" w:rsidR="00E770AA" w:rsidRDefault="00E770AA" w:rsidP="00E309E6">
      <w:pPr>
        <w:spacing w:after="0" w:line="240" w:lineRule="auto"/>
      </w:pPr>
      <w:r>
        <w:separator/>
      </w:r>
    </w:p>
  </w:footnote>
  <w:footnote w:type="continuationSeparator" w:id="0">
    <w:p w14:paraId="3A7A4907" w14:textId="77777777" w:rsidR="00E770AA" w:rsidRDefault="00E770AA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E770AA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95369"/>
    <w:multiLevelType w:val="hybridMultilevel"/>
    <w:tmpl w:val="6EBCC2F8"/>
    <w:lvl w:ilvl="0" w:tplc="F4589180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D0429"/>
    <w:rsid w:val="008722CB"/>
    <w:rsid w:val="00AC5639"/>
    <w:rsid w:val="00E309E6"/>
    <w:rsid w:val="00E7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2026-08-10T18:39:00Z</dcterms:created>
  <dcterms:modified xsi:type="dcterms:W3CDTF">2026-08-10T18:39:00Z</dcterms:modified>
</cp:coreProperties>
</file>