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AFB13A" w14:textId="77777777" w:rsidR="009E7176" w:rsidRPr="009E7176" w:rsidRDefault="009E7176" w:rsidP="009E7176">
      <w:pPr>
        <w:rPr>
          <w:rFonts w:ascii="Bookman Old Style" w:hAnsi="Bookman Old Style"/>
          <w:sz w:val="22"/>
          <w:szCs w:val="22"/>
        </w:rPr>
      </w:pPr>
    </w:p>
    <w:p w14:paraId="472ED80F" w14:textId="6C1E4028" w:rsidR="009E7176" w:rsidRPr="00692199" w:rsidRDefault="009E7176" w:rsidP="009E7176">
      <w:pPr>
        <w:pStyle w:val="Ttulo1"/>
        <w:jc w:val="center"/>
        <w:rPr>
          <w:rFonts w:ascii="Bookman Old Style" w:hAnsi="Bookman Old Style"/>
          <w:b/>
          <w:bCs/>
          <w:color w:val="000000" w:themeColor="text1"/>
        </w:rPr>
      </w:pPr>
      <w:r w:rsidRPr="00692199">
        <w:rPr>
          <w:rFonts w:ascii="Bookman Old Style" w:hAnsi="Bookman Old Style"/>
          <w:b/>
          <w:bCs/>
          <w:color w:val="000000" w:themeColor="text1"/>
        </w:rPr>
        <w:t>Lista de asistencia a comisión edilicia, administración 2024-2027</w:t>
      </w:r>
    </w:p>
    <w:p w14:paraId="6B23970E" w14:textId="77777777" w:rsidR="009E7176" w:rsidRPr="009E7176" w:rsidRDefault="009E7176" w:rsidP="009E7176">
      <w:pPr>
        <w:rPr>
          <w:rFonts w:ascii="Bookman Old Style" w:hAnsi="Bookman Old Style"/>
          <w:sz w:val="22"/>
          <w:szCs w:val="22"/>
        </w:rPr>
      </w:pPr>
    </w:p>
    <w:p w14:paraId="675084C8" w14:textId="77777777" w:rsidR="009E7176" w:rsidRPr="009E7176" w:rsidRDefault="009E7176" w:rsidP="009E7176">
      <w:pPr>
        <w:jc w:val="both"/>
        <w:rPr>
          <w:rFonts w:ascii="Bookman Old Style" w:hAnsi="Bookman Old Style" w:cs="Calibri"/>
          <w:b/>
          <w:bCs/>
          <w:sz w:val="20"/>
          <w:szCs w:val="20"/>
        </w:rPr>
      </w:pPr>
    </w:p>
    <w:p w14:paraId="65B8ABEE" w14:textId="77777777" w:rsidR="009E7176" w:rsidRPr="009E7176" w:rsidRDefault="009E7176" w:rsidP="009E7176">
      <w:pPr>
        <w:jc w:val="both"/>
        <w:rPr>
          <w:rFonts w:ascii="Bookman Old Style" w:hAnsi="Bookman Old Style" w:cs="Calibri"/>
          <w:b/>
          <w:bCs/>
          <w:sz w:val="20"/>
          <w:szCs w:val="20"/>
        </w:rPr>
      </w:pPr>
    </w:p>
    <w:p w14:paraId="4F66EB99" w14:textId="24FA9148" w:rsidR="009E7176" w:rsidRPr="009E7176" w:rsidRDefault="009E7176" w:rsidP="009E7176">
      <w:pPr>
        <w:jc w:val="both"/>
        <w:rPr>
          <w:rFonts w:ascii="Bookman Old Style" w:hAnsi="Bookman Old Style" w:cs="Calibri"/>
          <w:b/>
          <w:bCs/>
        </w:rPr>
      </w:pPr>
      <w:r w:rsidRPr="009E7176">
        <w:rPr>
          <w:rFonts w:ascii="Bookman Old Style" w:hAnsi="Bookman Old Style" w:cs="Calibri"/>
          <w:b/>
          <w:bCs/>
        </w:rPr>
        <w:t>SESIÓN ORDINARIA NÚMERO 0</w:t>
      </w:r>
      <w:r w:rsidR="00AE1950">
        <w:rPr>
          <w:rFonts w:ascii="Bookman Old Style" w:hAnsi="Bookman Old Style" w:cs="Calibri"/>
          <w:b/>
          <w:bCs/>
        </w:rPr>
        <w:t>2</w:t>
      </w:r>
      <w:r w:rsidRPr="009E7176">
        <w:rPr>
          <w:rFonts w:ascii="Bookman Old Style" w:hAnsi="Bookman Old Style" w:cs="Calibri"/>
          <w:b/>
          <w:bCs/>
        </w:rPr>
        <w:t xml:space="preserve"> </w:t>
      </w:r>
      <w:r w:rsidRPr="009E7176">
        <w:rPr>
          <w:rFonts w:ascii="Bookman Old Style" w:hAnsi="Bookman Old Style" w:cs="Calibri"/>
        </w:rPr>
        <w:t xml:space="preserve">DE LA COMISIÓN EDILICIA PERMANENTE DE </w:t>
      </w:r>
      <w:r w:rsidR="004F3A29">
        <w:rPr>
          <w:rFonts w:ascii="Bookman Old Style" w:hAnsi="Bookman Old Style" w:cs="Calibri"/>
        </w:rPr>
        <w:t>DESARROLLO AGROPECUARIO E INDUSTRIAL</w:t>
      </w:r>
      <w:r w:rsidRPr="009E7176">
        <w:rPr>
          <w:rFonts w:ascii="Bookman Old Style" w:hAnsi="Bookman Old Style" w:cs="Calibri"/>
        </w:rPr>
        <w:t xml:space="preserve">, </w:t>
      </w:r>
      <w:r w:rsidRPr="009E7176">
        <w:rPr>
          <w:rFonts w:ascii="Bookman Old Style" w:hAnsi="Bookman Old Style" w:cs="Calibri"/>
          <w:b/>
          <w:bCs/>
        </w:rPr>
        <w:t xml:space="preserve">EL DÍA </w:t>
      </w:r>
      <w:r w:rsidR="00AE1950">
        <w:rPr>
          <w:rFonts w:ascii="Bookman Old Style" w:hAnsi="Bookman Old Style" w:cs="Calibri"/>
          <w:b/>
          <w:bCs/>
        </w:rPr>
        <w:t>VEINTIOCHO DE NOVIEMBRE</w:t>
      </w:r>
      <w:r w:rsidRPr="009E7176">
        <w:rPr>
          <w:rFonts w:ascii="Bookman Old Style" w:hAnsi="Bookman Old Style" w:cs="Calibri"/>
          <w:b/>
          <w:bCs/>
        </w:rPr>
        <w:t xml:space="preserve"> DEL AÑO 2024 DOS MIL VEINTICUATRO EN LA SALA DE REGIDORES EN PUNTO DE LAS </w:t>
      </w:r>
      <w:r w:rsidR="004F3A29">
        <w:rPr>
          <w:rFonts w:ascii="Bookman Old Style" w:hAnsi="Bookman Old Style" w:cs="Calibri"/>
          <w:b/>
          <w:bCs/>
        </w:rPr>
        <w:t>DO</w:t>
      </w:r>
      <w:r w:rsidR="009D5E01">
        <w:rPr>
          <w:rFonts w:ascii="Bookman Old Style" w:hAnsi="Bookman Old Style" w:cs="Calibri"/>
          <w:b/>
          <w:bCs/>
        </w:rPr>
        <w:t>CE</w:t>
      </w:r>
      <w:r w:rsidRPr="009E7176">
        <w:rPr>
          <w:rFonts w:ascii="Bookman Old Style" w:hAnsi="Bookman Old Style" w:cs="Calibri"/>
          <w:b/>
          <w:bCs/>
        </w:rPr>
        <w:t xml:space="preserve"> HORAS.</w:t>
      </w:r>
    </w:p>
    <w:p w14:paraId="3BCA17E0" w14:textId="77777777" w:rsidR="009E7176" w:rsidRPr="009E7176" w:rsidRDefault="009E7176" w:rsidP="009E7176">
      <w:pPr>
        <w:jc w:val="both"/>
        <w:rPr>
          <w:rFonts w:ascii="Bookman Old Style" w:hAnsi="Bookman Old Style" w:cs="Calibri"/>
          <w:b/>
          <w:bCs/>
          <w:sz w:val="20"/>
          <w:szCs w:val="20"/>
        </w:rPr>
      </w:pPr>
    </w:p>
    <w:p w14:paraId="3A691BA2" w14:textId="4E5DE440" w:rsidR="009E7176" w:rsidRPr="009E7176" w:rsidRDefault="009E7176" w:rsidP="009E7176">
      <w:pPr>
        <w:jc w:val="center"/>
        <w:rPr>
          <w:rFonts w:ascii="Bookman Old Style" w:hAnsi="Bookman Old Style" w:cs="Calibri"/>
          <w:b/>
          <w:bCs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248"/>
        <w:gridCol w:w="2551"/>
        <w:gridCol w:w="2029"/>
      </w:tblGrid>
      <w:tr w:rsidR="00692199" w:rsidRPr="00E215F5" w14:paraId="12D0A3F8" w14:textId="77777777" w:rsidTr="007A2E6A">
        <w:tc>
          <w:tcPr>
            <w:tcW w:w="4248" w:type="dxa"/>
          </w:tcPr>
          <w:p w14:paraId="4BCB580C" w14:textId="77777777" w:rsidR="00692199" w:rsidRPr="00E215F5" w:rsidRDefault="00692199" w:rsidP="007A2E6A">
            <w:pPr>
              <w:jc w:val="both"/>
              <w:rPr>
                <w:rFonts w:ascii="Bookman Old Style" w:hAnsi="Bookman Old Style"/>
                <w:b/>
                <w:bCs/>
                <w:sz w:val="24"/>
                <w:szCs w:val="24"/>
              </w:rPr>
            </w:pPr>
          </w:p>
          <w:p w14:paraId="52FD9AAD" w14:textId="77777777" w:rsidR="00692199" w:rsidRPr="00E215F5" w:rsidRDefault="00692199" w:rsidP="007A2E6A">
            <w:pPr>
              <w:jc w:val="both"/>
              <w:rPr>
                <w:rFonts w:ascii="Bookman Old Style" w:hAnsi="Bookman Old Style"/>
                <w:b/>
                <w:bCs/>
                <w:sz w:val="24"/>
                <w:szCs w:val="24"/>
              </w:rPr>
            </w:pPr>
          </w:p>
          <w:p w14:paraId="6623C247" w14:textId="77777777" w:rsidR="00692199" w:rsidRPr="00E215F5" w:rsidRDefault="00692199" w:rsidP="007A2E6A">
            <w:pPr>
              <w:jc w:val="both"/>
              <w:rPr>
                <w:rFonts w:ascii="Bookman Old Style" w:hAnsi="Bookman Old Style"/>
                <w:b/>
                <w:bCs/>
                <w:sz w:val="24"/>
                <w:szCs w:val="24"/>
              </w:rPr>
            </w:pPr>
            <w:r w:rsidRPr="00E215F5">
              <w:rPr>
                <w:rFonts w:ascii="Bookman Old Style" w:hAnsi="Bookman Old Style"/>
                <w:b/>
                <w:bCs/>
                <w:sz w:val="24"/>
                <w:szCs w:val="24"/>
              </w:rPr>
              <w:t>NOMBRE REGIDOR</w:t>
            </w:r>
          </w:p>
        </w:tc>
        <w:tc>
          <w:tcPr>
            <w:tcW w:w="2551" w:type="dxa"/>
          </w:tcPr>
          <w:p w14:paraId="04E0F90F" w14:textId="77777777" w:rsidR="00692199" w:rsidRPr="00E215F5" w:rsidRDefault="00692199" w:rsidP="007A2E6A">
            <w:pPr>
              <w:jc w:val="center"/>
              <w:rPr>
                <w:rFonts w:ascii="Bookman Old Style" w:hAnsi="Bookman Old Style"/>
                <w:b/>
                <w:bCs/>
                <w:sz w:val="24"/>
                <w:szCs w:val="24"/>
              </w:rPr>
            </w:pPr>
            <w:r w:rsidRPr="00E215F5">
              <w:rPr>
                <w:rFonts w:ascii="Bookman Old Style" w:hAnsi="Bookman Old Style"/>
                <w:b/>
                <w:bCs/>
                <w:sz w:val="24"/>
                <w:szCs w:val="24"/>
              </w:rPr>
              <w:t xml:space="preserve">COMISION </w:t>
            </w:r>
            <w:r>
              <w:rPr>
                <w:rFonts w:ascii="Bookman Old Style" w:hAnsi="Bookman Old Style"/>
                <w:b/>
                <w:bCs/>
                <w:sz w:val="24"/>
                <w:szCs w:val="24"/>
              </w:rPr>
              <w:t>EDILICIA PERMANENTE DE DESARROLLO AGROPECUARIO E INDUSTRIAL</w:t>
            </w:r>
          </w:p>
        </w:tc>
        <w:tc>
          <w:tcPr>
            <w:tcW w:w="2029" w:type="dxa"/>
          </w:tcPr>
          <w:p w14:paraId="45BF7111" w14:textId="77777777" w:rsidR="00692199" w:rsidRDefault="00692199" w:rsidP="007A2E6A">
            <w:pPr>
              <w:jc w:val="both"/>
              <w:rPr>
                <w:rFonts w:ascii="Bookman Old Style" w:hAnsi="Bookman Old Style"/>
                <w:b/>
                <w:bCs/>
                <w:sz w:val="24"/>
                <w:szCs w:val="24"/>
              </w:rPr>
            </w:pPr>
          </w:p>
          <w:p w14:paraId="5C6170FE" w14:textId="77777777" w:rsidR="00692199" w:rsidRDefault="00692199" w:rsidP="007A2E6A">
            <w:pPr>
              <w:jc w:val="both"/>
              <w:rPr>
                <w:rFonts w:ascii="Bookman Old Style" w:hAnsi="Bookman Old Style"/>
                <w:b/>
                <w:bCs/>
                <w:sz w:val="24"/>
                <w:szCs w:val="24"/>
              </w:rPr>
            </w:pPr>
          </w:p>
          <w:p w14:paraId="2138959E" w14:textId="77777777" w:rsidR="00692199" w:rsidRPr="00E215F5" w:rsidRDefault="00692199" w:rsidP="007A2E6A">
            <w:pPr>
              <w:jc w:val="both"/>
              <w:rPr>
                <w:rFonts w:ascii="Bookman Old Style" w:hAnsi="Bookman Old Style"/>
                <w:b/>
                <w:bCs/>
                <w:sz w:val="24"/>
                <w:szCs w:val="24"/>
              </w:rPr>
            </w:pPr>
            <w:r w:rsidRPr="00E215F5">
              <w:rPr>
                <w:rFonts w:ascii="Bookman Old Style" w:hAnsi="Bookman Old Style"/>
                <w:b/>
                <w:bCs/>
                <w:sz w:val="24"/>
                <w:szCs w:val="24"/>
              </w:rPr>
              <w:t>ASISTENCIA.</w:t>
            </w:r>
          </w:p>
        </w:tc>
      </w:tr>
      <w:tr w:rsidR="00692199" w:rsidRPr="00E215F5" w14:paraId="796DC516" w14:textId="77777777" w:rsidTr="007A2E6A">
        <w:tc>
          <w:tcPr>
            <w:tcW w:w="4248" w:type="dxa"/>
          </w:tcPr>
          <w:p w14:paraId="692F2534" w14:textId="77777777" w:rsidR="00692199" w:rsidRPr="00E215F5" w:rsidRDefault="00692199" w:rsidP="007A2E6A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E215F5">
              <w:rPr>
                <w:rFonts w:ascii="Bookman Old Style" w:hAnsi="Bookman Old Style"/>
                <w:sz w:val="24"/>
                <w:szCs w:val="24"/>
              </w:rPr>
              <w:t>C. AURORA CECILIA ARAUJO ALVAREZ.</w:t>
            </w:r>
          </w:p>
        </w:tc>
        <w:tc>
          <w:tcPr>
            <w:tcW w:w="2551" w:type="dxa"/>
          </w:tcPr>
          <w:p w14:paraId="50B31A00" w14:textId="77777777" w:rsidR="00692199" w:rsidRPr="00E215F5" w:rsidRDefault="00692199" w:rsidP="007A2E6A">
            <w:pPr>
              <w:jc w:val="center"/>
              <w:rPr>
                <w:rFonts w:ascii="Bookman Old Style" w:hAnsi="Bookman Old Style"/>
                <w:b/>
                <w:bCs/>
                <w:sz w:val="24"/>
                <w:szCs w:val="24"/>
              </w:rPr>
            </w:pPr>
            <w:r w:rsidRPr="00E215F5">
              <w:rPr>
                <w:rFonts w:ascii="Bookman Old Style" w:hAnsi="Bookman Old Style"/>
                <w:b/>
                <w:bCs/>
                <w:sz w:val="24"/>
                <w:szCs w:val="24"/>
              </w:rPr>
              <w:t>PRESIDENTA</w:t>
            </w:r>
          </w:p>
        </w:tc>
        <w:tc>
          <w:tcPr>
            <w:tcW w:w="2029" w:type="dxa"/>
          </w:tcPr>
          <w:p w14:paraId="01F9513D" w14:textId="77777777" w:rsidR="00692199" w:rsidRDefault="00692199" w:rsidP="007A2E6A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</w:p>
          <w:p w14:paraId="54AE3F77" w14:textId="77777777" w:rsidR="00692199" w:rsidRDefault="00692199" w:rsidP="007A2E6A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</w:p>
          <w:p w14:paraId="3BC59BD0" w14:textId="77777777" w:rsidR="00692199" w:rsidRDefault="00692199" w:rsidP="007A2E6A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</w:p>
          <w:p w14:paraId="26F75467" w14:textId="77777777" w:rsidR="00692199" w:rsidRPr="00E215F5" w:rsidRDefault="00692199" w:rsidP="007A2E6A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692199" w:rsidRPr="00E215F5" w14:paraId="2C87325C" w14:textId="77777777" w:rsidTr="007A2E6A">
        <w:tc>
          <w:tcPr>
            <w:tcW w:w="4248" w:type="dxa"/>
          </w:tcPr>
          <w:p w14:paraId="032EDCC0" w14:textId="77777777" w:rsidR="00692199" w:rsidRPr="00E215F5" w:rsidRDefault="00692199" w:rsidP="007A2E6A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E215F5">
              <w:rPr>
                <w:rFonts w:ascii="Bookman Old Style" w:hAnsi="Bookman Old Style"/>
                <w:sz w:val="24"/>
                <w:szCs w:val="24"/>
              </w:rPr>
              <w:t xml:space="preserve">C. DUNIA CATALINA CRUZ MORENO. </w:t>
            </w:r>
          </w:p>
        </w:tc>
        <w:tc>
          <w:tcPr>
            <w:tcW w:w="2551" w:type="dxa"/>
          </w:tcPr>
          <w:p w14:paraId="37D759B0" w14:textId="77777777" w:rsidR="00692199" w:rsidRPr="00E215F5" w:rsidRDefault="00692199" w:rsidP="007A2E6A">
            <w:pPr>
              <w:jc w:val="center"/>
              <w:rPr>
                <w:rFonts w:ascii="Bookman Old Style" w:hAnsi="Bookman Old Style"/>
                <w:b/>
                <w:bCs/>
                <w:sz w:val="24"/>
                <w:szCs w:val="24"/>
              </w:rPr>
            </w:pPr>
            <w:r w:rsidRPr="00E215F5">
              <w:rPr>
                <w:rFonts w:ascii="Bookman Old Style" w:hAnsi="Bookman Old Style"/>
                <w:b/>
                <w:bCs/>
                <w:sz w:val="24"/>
                <w:szCs w:val="24"/>
              </w:rPr>
              <w:t>VOCAL</w:t>
            </w:r>
          </w:p>
        </w:tc>
        <w:tc>
          <w:tcPr>
            <w:tcW w:w="2029" w:type="dxa"/>
          </w:tcPr>
          <w:p w14:paraId="5B9887A9" w14:textId="77777777" w:rsidR="00692199" w:rsidRDefault="00692199" w:rsidP="007A2E6A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</w:p>
          <w:p w14:paraId="05993D42" w14:textId="77777777" w:rsidR="00692199" w:rsidRDefault="00692199" w:rsidP="007A2E6A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</w:p>
          <w:p w14:paraId="62CFBECD" w14:textId="77777777" w:rsidR="00692199" w:rsidRDefault="00692199" w:rsidP="007A2E6A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</w:p>
          <w:p w14:paraId="56D7B6A8" w14:textId="77777777" w:rsidR="00692199" w:rsidRPr="00E215F5" w:rsidRDefault="00692199" w:rsidP="007A2E6A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692199" w:rsidRPr="00E215F5" w14:paraId="1135E4B2" w14:textId="77777777" w:rsidTr="007A2E6A">
        <w:tc>
          <w:tcPr>
            <w:tcW w:w="4248" w:type="dxa"/>
          </w:tcPr>
          <w:p w14:paraId="59A3B967" w14:textId="77777777" w:rsidR="00692199" w:rsidRPr="00E215F5" w:rsidRDefault="00692199" w:rsidP="007A2E6A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E215F5">
              <w:rPr>
                <w:rFonts w:ascii="Bookman Old Style" w:hAnsi="Bookman Old Style"/>
                <w:sz w:val="24"/>
                <w:szCs w:val="24"/>
              </w:rPr>
              <w:t xml:space="preserve">C. ERNESTO SANCHEZ </w:t>
            </w:r>
            <w:proofErr w:type="spellStart"/>
            <w:r w:rsidRPr="00E215F5">
              <w:rPr>
                <w:rFonts w:ascii="Bookman Old Style" w:hAnsi="Bookman Old Style"/>
                <w:sz w:val="24"/>
                <w:szCs w:val="24"/>
              </w:rPr>
              <w:t>SANCHEZ</w:t>
            </w:r>
            <w:proofErr w:type="spellEnd"/>
            <w:r w:rsidRPr="00E215F5">
              <w:rPr>
                <w:rFonts w:ascii="Bookman Old Style" w:hAnsi="Bookman Old Style"/>
                <w:sz w:val="24"/>
                <w:szCs w:val="24"/>
              </w:rPr>
              <w:t>.</w:t>
            </w:r>
          </w:p>
        </w:tc>
        <w:tc>
          <w:tcPr>
            <w:tcW w:w="2551" w:type="dxa"/>
          </w:tcPr>
          <w:p w14:paraId="790C9748" w14:textId="77777777" w:rsidR="00692199" w:rsidRPr="00E215F5" w:rsidRDefault="00692199" w:rsidP="007A2E6A">
            <w:pPr>
              <w:jc w:val="center"/>
              <w:rPr>
                <w:rFonts w:ascii="Bookman Old Style" w:hAnsi="Bookman Old Style"/>
                <w:b/>
                <w:bCs/>
                <w:sz w:val="24"/>
                <w:szCs w:val="24"/>
              </w:rPr>
            </w:pPr>
            <w:r w:rsidRPr="00E215F5">
              <w:rPr>
                <w:rFonts w:ascii="Bookman Old Style" w:hAnsi="Bookman Old Style"/>
                <w:b/>
                <w:bCs/>
                <w:sz w:val="24"/>
                <w:szCs w:val="24"/>
              </w:rPr>
              <w:t>VOCAL</w:t>
            </w:r>
          </w:p>
        </w:tc>
        <w:tc>
          <w:tcPr>
            <w:tcW w:w="2029" w:type="dxa"/>
          </w:tcPr>
          <w:p w14:paraId="73149073" w14:textId="77777777" w:rsidR="00692199" w:rsidRDefault="00692199" w:rsidP="007A2E6A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</w:p>
          <w:p w14:paraId="76F6902C" w14:textId="77777777" w:rsidR="00692199" w:rsidRDefault="00692199" w:rsidP="007A2E6A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</w:p>
          <w:p w14:paraId="6C05E6B0" w14:textId="77777777" w:rsidR="00692199" w:rsidRDefault="00692199" w:rsidP="007A2E6A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</w:p>
          <w:p w14:paraId="396FCDC6" w14:textId="77777777" w:rsidR="00692199" w:rsidRPr="00E215F5" w:rsidRDefault="00692199" w:rsidP="007A2E6A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692199" w:rsidRPr="00E215F5" w14:paraId="532DCD53" w14:textId="77777777" w:rsidTr="007A2E6A">
        <w:tc>
          <w:tcPr>
            <w:tcW w:w="4248" w:type="dxa"/>
          </w:tcPr>
          <w:p w14:paraId="5B934A3E" w14:textId="77777777" w:rsidR="00692199" w:rsidRPr="00E215F5" w:rsidRDefault="00692199" w:rsidP="007A2E6A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E215F5">
              <w:rPr>
                <w:rFonts w:ascii="Bookman Old Style" w:hAnsi="Bookman Old Style"/>
                <w:sz w:val="24"/>
                <w:szCs w:val="24"/>
              </w:rPr>
              <w:t>GUSTAVO LOPEZ SANDOVAL.</w:t>
            </w:r>
          </w:p>
        </w:tc>
        <w:tc>
          <w:tcPr>
            <w:tcW w:w="2551" w:type="dxa"/>
          </w:tcPr>
          <w:p w14:paraId="3C941499" w14:textId="77777777" w:rsidR="00692199" w:rsidRPr="00E215F5" w:rsidRDefault="00692199" w:rsidP="007A2E6A">
            <w:pPr>
              <w:jc w:val="center"/>
              <w:rPr>
                <w:rFonts w:ascii="Bookman Old Style" w:hAnsi="Bookman Old Style"/>
                <w:b/>
                <w:bCs/>
                <w:sz w:val="24"/>
                <w:szCs w:val="24"/>
              </w:rPr>
            </w:pPr>
            <w:r w:rsidRPr="00E215F5">
              <w:rPr>
                <w:rFonts w:ascii="Bookman Old Style" w:hAnsi="Bookman Old Style"/>
                <w:b/>
                <w:bCs/>
                <w:sz w:val="24"/>
                <w:szCs w:val="24"/>
              </w:rPr>
              <w:t>VOCAL</w:t>
            </w:r>
          </w:p>
        </w:tc>
        <w:tc>
          <w:tcPr>
            <w:tcW w:w="2029" w:type="dxa"/>
          </w:tcPr>
          <w:p w14:paraId="17E716E3" w14:textId="77777777" w:rsidR="00692199" w:rsidRDefault="00692199" w:rsidP="007A2E6A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</w:p>
          <w:p w14:paraId="1765CC1F" w14:textId="77777777" w:rsidR="00692199" w:rsidRDefault="00692199" w:rsidP="007A2E6A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</w:p>
          <w:p w14:paraId="375489F1" w14:textId="77777777" w:rsidR="00692199" w:rsidRDefault="00692199" w:rsidP="007A2E6A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</w:p>
          <w:p w14:paraId="413CC3BC" w14:textId="77777777" w:rsidR="00692199" w:rsidRPr="00E215F5" w:rsidRDefault="00692199" w:rsidP="007A2E6A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</w:p>
        </w:tc>
      </w:tr>
    </w:tbl>
    <w:p w14:paraId="63134C39" w14:textId="77777777" w:rsidR="009E7176" w:rsidRPr="009E7176" w:rsidRDefault="009E7176" w:rsidP="009E7176">
      <w:pPr>
        <w:rPr>
          <w:rFonts w:ascii="Bookman Old Style" w:hAnsi="Bookman Old Style"/>
          <w:sz w:val="20"/>
          <w:szCs w:val="20"/>
        </w:rPr>
      </w:pPr>
    </w:p>
    <w:p w14:paraId="766006FD" w14:textId="77777777" w:rsidR="009E7176" w:rsidRPr="009E7176" w:rsidRDefault="009E7176" w:rsidP="009E7176">
      <w:pPr>
        <w:jc w:val="center"/>
        <w:rPr>
          <w:rFonts w:ascii="Bookman Old Style" w:hAnsi="Bookman Old Style"/>
          <w:sz w:val="20"/>
          <w:szCs w:val="20"/>
        </w:rPr>
      </w:pPr>
    </w:p>
    <w:p w14:paraId="5CF90168" w14:textId="77777777" w:rsidR="009E7176" w:rsidRPr="009E7176" w:rsidRDefault="009E7176" w:rsidP="009E7176">
      <w:pPr>
        <w:jc w:val="center"/>
        <w:rPr>
          <w:rFonts w:ascii="Bookman Old Style" w:hAnsi="Bookman Old Style"/>
          <w:sz w:val="20"/>
          <w:szCs w:val="20"/>
        </w:rPr>
      </w:pPr>
    </w:p>
    <w:p w14:paraId="57B7E964" w14:textId="77777777" w:rsidR="009E7176" w:rsidRPr="009E7176" w:rsidRDefault="009E7176" w:rsidP="009E7176">
      <w:pPr>
        <w:jc w:val="both"/>
        <w:rPr>
          <w:rFonts w:ascii="Bookman Old Style" w:hAnsi="Bookman Old Style" w:cs="Microsoft Sans Serif"/>
        </w:rPr>
      </w:pPr>
    </w:p>
    <w:p w14:paraId="4FF05626" w14:textId="77777777" w:rsidR="009E7176" w:rsidRPr="009E7176" w:rsidRDefault="009E7176" w:rsidP="009E7176">
      <w:pPr>
        <w:rPr>
          <w:rFonts w:ascii="Bookman Old Style" w:hAnsi="Bookman Old Style"/>
          <w:sz w:val="22"/>
          <w:szCs w:val="22"/>
        </w:rPr>
      </w:pPr>
    </w:p>
    <w:p w14:paraId="2A05B5E8" w14:textId="77777777" w:rsidR="00A964D5" w:rsidRPr="009E7176" w:rsidRDefault="00A964D5" w:rsidP="00A964D5">
      <w:pPr>
        <w:tabs>
          <w:tab w:val="left" w:pos="5079"/>
        </w:tabs>
        <w:rPr>
          <w:rFonts w:ascii="Bookman Old Style" w:hAnsi="Bookman Old Style"/>
        </w:rPr>
      </w:pPr>
    </w:p>
    <w:sectPr w:rsidR="00A964D5" w:rsidRPr="009E7176" w:rsidSect="005B078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FA244A" w14:textId="77777777" w:rsidR="00D67BB7" w:rsidRDefault="00D67BB7" w:rsidP="00A964D5">
      <w:r>
        <w:separator/>
      </w:r>
    </w:p>
  </w:endnote>
  <w:endnote w:type="continuationSeparator" w:id="0">
    <w:p w14:paraId="45EBB320" w14:textId="77777777" w:rsidR="00D67BB7" w:rsidRDefault="00D67BB7" w:rsidP="00A964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2C7C05" w14:textId="77777777" w:rsidR="00A964D5" w:rsidRDefault="00A964D5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E713F8" w14:textId="77777777" w:rsidR="00A964D5" w:rsidRDefault="00A964D5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E411A1" w14:textId="77777777" w:rsidR="00A964D5" w:rsidRDefault="00A964D5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27BA5B" w14:textId="77777777" w:rsidR="00D67BB7" w:rsidRDefault="00D67BB7" w:rsidP="00A964D5">
      <w:r>
        <w:separator/>
      </w:r>
    </w:p>
  </w:footnote>
  <w:footnote w:type="continuationSeparator" w:id="0">
    <w:p w14:paraId="5682962C" w14:textId="77777777" w:rsidR="00D67BB7" w:rsidRDefault="00D67BB7" w:rsidP="00A964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0C79E9" w14:textId="77777777" w:rsidR="00A964D5" w:rsidRDefault="00D67BB7">
    <w:pPr>
      <w:pStyle w:val="Encabezado"/>
    </w:pPr>
    <w:r>
      <w:rPr>
        <w:noProof/>
      </w:rPr>
      <w:pict w14:anchorId="57439C4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222048" o:spid="_x0000_s2051" type="#_x0000_t75" alt="" style="position:absolute;margin-left:0;margin-top:0;width:612.35pt;height:792.35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ja membretad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0F9DE6" w14:textId="77777777" w:rsidR="00A964D5" w:rsidRDefault="00D67BB7">
    <w:pPr>
      <w:pStyle w:val="Encabezado"/>
    </w:pPr>
    <w:r>
      <w:rPr>
        <w:noProof/>
      </w:rPr>
      <w:pict w14:anchorId="57CE497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222049" o:spid="_x0000_s2050" type="#_x0000_t75" alt="" style="position:absolute;margin-left:0;margin-top:0;width:612.35pt;height:792.35pt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ja membretada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536132" w14:textId="77777777" w:rsidR="00A964D5" w:rsidRDefault="00D67BB7">
    <w:pPr>
      <w:pStyle w:val="Encabezado"/>
    </w:pPr>
    <w:r>
      <w:rPr>
        <w:noProof/>
      </w:rPr>
      <w:pict w14:anchorId="1FE4807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222047" o:spid="_x0000_s2049" type="#_x0000_t75" alt="" style="position:absolute;margin-left:0;margin-top:0;width:612.35pt;height:792.35pt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ja membretada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64D5"/>
    <w:rsid w:val="0002378D"/>
    <w:rsid w:val="00061547"/>
    <w:rsid w:val="004F3A29"/>
    <w:rsid w:val="005025A3"/>
    <w:rsid w:val="00516399"/>
    <w:rsid w:val="00517844"/>
    <w:rsid w:val="005B0788"/>
    <w:rsid w:val="00692199"/>
    <w:rsid w:val="007E2CD9"/>
    <w:rsid w:val="00923192"/>
    <w:rsid w:val="009D5E01"/>
    <w:rsid w:val="009E7176"/>
    <w:rsid w:val="00A4059A"/>
    <w:rsid w:val="00A964D5"/>
    <w:rsid w:val="00AE1950"/>
    <w:rsid w:val="00D67BB7"/>
    <w:rsid w:val="00D829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425C3D16"/>
  <w15:chartTrackingRefBased/>
  <w15:docId w15:val="{A62D0CD3-9B19-A14A-BB5E-14C416BE1E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9E717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964D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964D5"/>
  </w:style>
  <w:style w:type="paragraph" w:styleId="Piedepgina">
    <w:name w:val="footer"/>
    <w:basedOn w:val="Normal"/>
    <w:link w:val="PiedepginaCar"/>
    <w:uiPriority w:val="99"/>
    <w:unhideWhenUsed/>
    <w:rsid w:val="00A964D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964D5"/>
  </w:style>
  <w:style w:type="table" w:styleId="Tablaconcuadrcula">
    <w:name w:val="Table Grid"/>
    <w:basedOn w:val="Tablanormal"/>
    <w:uiPriority w:val="39"/>
    <w:rsid w:val="009E7176"/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ar">
    <w:name w:val="Título 1 Car"/>
    <w:basedOn w:val="Fuentedeprrafopredeter"/>
    <w:link w:val="Ttulo1"/>
    <w:uiPriority w:val="9"/>
    <w:rsid w:val="009E717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CABAD8C-974E-4BE0-8B97-8DF4A1884F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87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ANAHI CHAGOLLA AGUAYO</dc:creator>
  <cp:keywords/>
  <dc:description/>
  <cp:lastModifiedBy>Josue Solano</cp:lastModifiedBy>
  <cp:revision>3</cp:revision>
  <cp:lastPrinted>2024-10-07T15:15:00Z</cp:lastPrinted>
  <dcterms:created xsi:type="dcterms:W3CDTF">2024-11-28T15:34:00Z</dcterms:created>
  <dcterms:modified xsi:type="dcterms:W3CDTF">2026-07-29T17:03:00Z</dcterms:modified>
</cp:coreProperties>
</file>