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EC8E" w14:textId="77777777" w:rsidR="00A67213" w:rsidRPr="00CF7FCA" w:rsidRDefault="00A67213" w:rsidP="00AD21EE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714A03C9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24EFF05B">
          <v:rect id="_x0000_i1025" style="width:441.9pt;height:1.5pt" o:hralign="center" o:hrstd="t" o:hrnoshade="t" o:hr="t" fillcolor="#761f18" stroked="f"/>
        </w:pict>
      </w:r>
    </w:p>
    <w:p w14:paraId="3F802E21" w14:textId="77777777" w:rsidR="00A67213" w:rsidRPr="00F8245A" w:rsidRDefault="0031244E" w:rsidP="00F8245A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F8245A">
        <w:rPr>
          <w:rFonts w:ascii="Verdana" w:hAnsi="Verdana" w:cs="Arial"/>
          <w:b/>
          <w:sz w:val="28"/>
        </w:rPr>
        <w:t>7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 xml:space="preserve">DE LA </w:t>
      </w:r>
      <w:r w:rsidR="00F8245A">
        <w:rPr>
          <w:rFonts w:ascii="Verdana" w:hAnsi="Verdana" w:cs="Arial"/>
          <w:b/>
          <w:sz w:val="28"/>
        </w:rPr>
        <w:t xml:space="preserve">Comisión Edilicia Permanente de </w:t>
      </w:r>
      <w:r w:rsidR="00F8245A" w:rsidRPr="00F8245A">
        <w:rPr>
          <w:rFonts w:ascii="Verdana" w:hAnsi="Verdana" w:cs="Arial"/>
          <w:b/>
          <w:sz w:val="28"/>
        </w:rPr>
        <w:t>Deportes, Recreación, Asuntos de la Niñez y Juventudes.</w:t>
      </w:r>
    </w:p>
    <w:p w14:paraId="3376886C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655C684E" w14:textId="77777777" w:rsidR="00444076" w:rsidRDefault="00F8245A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19</w:t>
      </w:r>
      <w:r w:rsidR="00A022C0">
        <w:rPr>
          <w:rFonts w:ascii="Verdana" w:hAnsi="Verdana" w:cs="Arial"/>
          <w:b/>
        </w:rPr>
        <w:t xml:space="preserve"> de</w:t>
      </w:r>
      <w:r>
        <w:rPr>
          <w:rFonts w:ascii="Verdana" w:hAnsi="Verdana" w:cs="Arial"/>
          <w:b/>
        </w:rPr>
        <w:t xml:space="preserve"> Junio del 2025</w:t>
      </w:r>
      <w:r w:rsidR="006C3146">
        <w:rPr>
          <w:rFonts w:ascii="Verdana" w:hAnsi="Verdana" w:cs="Arial"/>
          <w:b/>
        </w:rPr>
        <w:t xml:space="preserve"> dos mil veinticuatro</w:t>
      </w:r>
      <w:r w:rsidR="00444076" w:rsidRPr="004E16FD">
        <w:rPr>
          <w:rFonts w:ascii="Verdana" w:hAnsi="Verdana" w:cs="Arial"/>
          <w:b/>
        </w:rPr>
        <w:t xml:space="preserve"> a las </w:t>
      </w:r>
      <w:r w:rsidR="00A76967">
        <w:rPr>
          <w:rFonts w:ascii="Verdana" w:hAnsi="Verdana" w:cs="Arial"/>
          <w:b/>
        </w:rPr>
        <w:t>1</w:t>
      </w:r>
      <w:r w:rsidR="007E7409">
        <w:rPr>
          <w:rFonts w:ascii="Verdana" w:hAnsi="Verdana" w:cs="Arial"/>
          <w:b/>
        </w:rPr>
        <w:t>3</w:t>
      </w:r>
      <w:r w:rsidR="00A76967">
        <w:rPr>
          <w:rFonts w:ascii="Verdana" w:hAnsi="Verdana" w:cs="Arial"/>
          <w:b/>
        </w:rPr>
        <w:t>:00.</w:t>
      </w:r>
    </w:p>
    <w:p w14:paraId="251A66B5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00E2F697" w14:textId="77777777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>Lugar:</w:t>
      </w:r>
      <w:r w:rsidR="00F8245A">
        <w:rPr>
          <w:rFonts w:ascii="Verdana" w:hAnsi="Verdana" w:cs="Arial"/>
          <w:b/>
        </w:rPr>
        <w:t xml:space="preserve"> Sala</w:t>
      </w:r>
      <w:r w:rsidRPr="00B54E5B">
        <w:rPr>
          <w:rFonts w:ascii="Verdana" w:hAnsi="Verdana" w:cs="Arial"/>
          <w:b/>
        </w:rPr>
        <w:t xml:space="preserve"> </w:t>
      </w:r>
      <w:r w:rsidR="00F8245A">
        <w:rPr>
          <w:rFonts w:ascii="Verdana" w:hAnsi="Verdana" w:cs="Arial"/>
          <w:b/>
        </w:rPr>
        <w:t>Roció Elizondo Díaz</w:t>
      </w:r>
    </w:p>
    <w:p w14:paraId="1E1AA140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7EA8D609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066798FE" w14:textId="77777777" w:rsidTr="003B71D0">
        <w:tc>
          <w:tcPr>
            <w:tcW w:w="9054" w:type="dxa"/>
            <w:gridSpan w:val="3"/>
          </w:tcPr>
          <w:p w14:paraId="2E280F0B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51D5ED4A" w14:textId="77777777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 Y ATENCIÓN A LA JUVENTUD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16FD16FD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4A7960C" w14:textId="77777777" w:rsidTr="005F0A6E">
        <w:tc>
          <w:tcPr>
            <w:tcW w:w="4957" w:type="dxa"/>
            <w:gridSpan w:val="2"/>
          </w:tcPr>
          <w:p w14:paraId="4F64FAC6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6FF5681A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046A4783" w14:textId="77777777" w:rsidTr="005F0A6E">
        <w:trPr>
          <w:trHeight w:val="685"/>
        </w:trPr>
        <w:tc>
          <w:tcPr>
            <w:tcW w:w="2134" w:type="dxa"/>
          </w:tcPr>
          <w:p w14:paraId="1C3413B7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4E526A7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36089FF9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3EDDBFE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571D4C28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9FF6CCE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6FDDF3E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10EE3877" w14:textId="77777777" w:rsidTr="005F0A6E">
        <w:trPr>
          <w:trHeight w:val="553"/>
        </w:trPr>
        <w:tc>
          <w:tcPr>
            <w:tcW w:w="2134" w:type="dxa"/>
          </w:tcPr>
          <w:p w14:paraId="7C4614F9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79F90F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F8A0F8E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5E8385AA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6ABA4BE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31DC12F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2D191C8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CD29AFF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690ED58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94E49AB" w14:textId="77777777" w:rsidTr="00624E37">
        <w:trPr>
          <w:trHeight w:val="561"/>
        </w:trPr>
        <w:tc>
          <w:tcPr>
            <w:tcW w:w="2134" w:type="dxa"/>
          </w:tcPr>
          <w:p w14:paraId="1DF8EB80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16F3EC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3C92C3E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67B32468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E889A79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Aurora </w:t>
            </w:r>
            <w:r w:rsidR="008C73FB">
              <w:rPr>
                <w:rFonts w:ascii="Verdana" w:hAnsi="Verdana" w:cs="Arial"/>
                <w:b/>
                <w:sz w:val="28"/>
                <w:szCs w:val="28"/>
              </w:rPr>
              <w:t xml:space="preserve">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Araujo Álvarez</w:t>
            </w:r>
          </w:p>
        </w:tc>
        <w:tc>
          <w:tcPr>
            <w:tcW w:w="4097" w:type="dxa"/>
          </w:tcPr>
          <w:p w14:paraId="399AF4FD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8B5705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3A4938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BBD540D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0B6D01E3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6FEE0FFE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1AE87BC3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63E09E50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3B263EED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4548D819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1697144C" w14:textId="77777777" w:rsidR="00F8245A" w:rsidRDefault="00F8245A" w:rsidP="00A67213">
      <w:pPr>
        <w:rPr>
          <w:rFonts w:ascii="Verdana" w:hAnsi="Verdana" w:cs="Arial"/>
          <w:b/>
          <w:sz w:val="28"/>
          <w:szCs w:val="28"/>
        </w:rPr>
      </w:pPr>
    </w:p>
    <w:p w14:paraId="3CF25996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3863AF40" w14:textId="77777777" w:rsidR="005F0A6E" w:rsidRPr="00CF7FCA" w:rsidRDefault="005F0A6E" w:rsidP="00AD21EE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63470955" w14:textId="77777777" w:rsidR="005F0A6E" w:rsidRPr="00CF7FCA" w:rsidRDefault="00000000" w:rsidP="005F0A6E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23E496F2">
          <v:rect id="_x0000_i1026" style="width:441.9pt;height:1.5pt" o:hralign="center" o:hrstd="t" o:hrnoshade="t" o:hr="t" fillcolor="#761f18" stroked="f"/>
        </w:pict>
      </w:r>
    </w:p>
    <w:p w14:paraId="373DEEFA" w14:textId="77777777" w:rsidR="00F8245A" w:rsidRPr="00F8245A" w:rsidRDefault="00F8245A" w:rsidP="00F8245A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7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 xml:space="preserve">DE LA Comisión Edilicia Permanente de </w:t>
      </w:r>
      <w:r w:rsidRPr="00F8245A">
        <w:rPr>
          <w:rFonts w:ascii="Verdana" w:hAnsi="Verdana" w:cs="Arial"/>
          <w:b/>
          <w:sz w:val="28"/>
        </w:rPr>
        <w:t>Deportes, Recreación, Asuntos de la Niñez y Juventudes.</w:t>
      </w:r>
    </w:p>
    <w:p w14:paraId="5E05B247" w14:textId="77777777" w:rsidR="00F8245A" w:rsidRDefault="00F8245A" w:rsidP="00F8245A">
      <w:pPr>
        <w:jc w:val="center"/>
        <w:rPr>
          <w:rFonts w:ascii="Verdana" w:hAnsi="Verdana"/>
          <w:bCs/>
        </w:rPr>
      </w:pPr>
    </w:p>
    <w:p w14:paraId="1B95363F" w14:textId="77777777" w:rsidR="00F8245A" w:rsidRDefault="00F8245A" w:rsidP="00F8245A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19 de Junio del 2025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13:00.</w:t>
      </w:r>
    </w:p>
    <w:p w14:paraId="464ECA4E" w14:textId="77777777" w:rsidR="00F8245A" w:rsidRDefault="00F8245A" w:rsidP="00F8245A">
      <w:pPr>
        <w:jc w:val="center"/>
        <w:rPr>
          <w:rFonts w:ascii="Verdana" w:hAnsi="Verdana" w:cs="Arial"/>
          <w:b/>
        </w:rPr>
      </w:pPr>
    </w:p>
    <w:p w14:paraId="57B3EDBF" w14:textId="77777777" w:rsidR="00F8245A" w:rsidRPr="00B54E5B" w:rsidRDefault="00F8245A" w:rsidP="00F8245A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>Lugar:</w:t>
      </w:r>
      <w:r>
        <w:rPr>
          <w:rFonts w:ascii="Verdana" w:hAnsi="Verdana" w:cs="Arial"/>
          <w:b/>
        </w:rPr>
        <w:t xml:space="preserve"> Sala</w:t>
      </w:r>
      <w:r w:rsidRPr="00B54E5B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Roció Elizondo Díaz</w:t>
      </w:r>
    </w:p>
    <w:p w14:paraId="2CB4A94E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29CFE4E9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5F0A6E" w:rsidRPr="00CF7FCA" w14:paraId="145823B4" w14:textId="77777777" w:rsidTr="00C91D85">
        <w:tc>
          <w:tcPr>
            <w:tcW w:w="9054" w:type="dxa"/>
            <w:gridSpan w:val="3"/>
          </w:tcPr>
          <w:p w14:paraId="278D94BD" w14:textId="77777777" w:rsidR="00F8245A" w:rsidRPr="00F8245A" w:rsidRDefault="00F8245A" w:rsidP="00F8245A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 w:rsidRPr="00F8245A">
              <w:rPr>
                <w:rFonts w:ascii="Verdana" w:hAnsi="Verdana" w:cs="Arial"/>
                <w:b/>
                <w:sz w:val="28"/>
                <w:szCs w:val="24"/>
              </w:rPr>
              <w:t xml:space="preserve">COMISIÓN EDILICIA </w:t>
            </w:r>
          </w:p>
          <w:p w14:paraId="7D8FE52E" w14:textId="77777777" w:rsidR="005F0A6E" w:rsidRPr="007227B0" w:rsidRDefault="00F8245A" w:rsidP="00F8245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F8245A">
              <w:rPr>
                <w:rFonts w:ascii="Verdana" w:hAnsi="Verdana" w:cs="Arial"/>
                <w:b/>
                <w:sz w:val="28"/>
                <w:szCs w:val="24"/>
              </w:rPr>
              <w:t>DE CULTURA</w:t>
            </w:r>
            <w:r>
              <w:rPr>
                <w:rFonts w:ascii="Verdana" w:hAnsi="Verdana" w:cs="Arial"/>
                <w:b/>
                <w:sz w:val="28"/>
                <w:szCs w:val="24"/>
              </w:rPr>
              <w:t>,</w:t>
            </w:r>
            <w:r w:rsidRPr="00F8245A">
              <w:rPr>
                <w:rFonts w:ascii="Verdana" w:hAnsi="Verdana" w:cs="Arial"/>
                <w:b/>
                <w:sz w:val="28"/>
                <w:szCs w:val="24"/>
              </w:rPr>
              <w:t xml:space="preserve"> EDUCACIÓN Y FESTIVIDADES CÍVICAS</w:t>
            </w:r>
          </w:p>
        </w:tc>
      </w:tr>
      <w:tr w:rsidR="005F0A6E" w:rsidRPr="00CF7FCA" w14:paraId="6202885E" w14:textId="77777777" w:rsidTr="00C91D85">
        <w:tc>
          <w:tcPr>
            <w:tcW w:w="4957" w:type="dxa"/>
            <w:gridSpan w:val="2"/>
          </w:tcPr>
          <w:p w14:paraId="145E6BF6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05607F5B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579F878E" w14:textId="77777777" w:rsidTr="00C91D85">
        <w:trPr>
          <w:trHeight w:val="685"/>
        </w:trPr>
        <w:tc>
          <w:tcPr>
            <w:tcW w:w="2134" w:type="dxa"/>
          </w:tcPr>
          <w:p w14:paraId="163674D6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22D04CB" w14:textId="77777777" w:rsidR="005F0A6E" w:rsidRPr="00CF7FCA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541DAB6C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46399C" w14:textId="77777777" w:rsidR="005F0A6E" w:rsidRPr="00CF7FCA" w:rsidRDefault="00F8245A" w:rsidP="00F8245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F8245A">
              <w:rPr>
                <w:rFonts w:ascii="Verdana" w:hAnsi="Verdana" w:cs="Arial"/>
                <w:b/>
                <w:sz w:val="28"/>
                <w:szCs w:val="28"/>
              </w:rPr>
              <w:t>C. Marisol Mendoza Pinto</w:t>
            </w:r>
          </w:p>
        </w:tc>
        <w:tc>
          <w:tcPr>
            <w:tcW w:w="4097" w:type="dxa"/>
          </w:tcPr>
          <w:p w14:paraId="4E1CD450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09D535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B452B6B" w14:textId="77777777" w:rsidR="005F0A6E" w:rsidRPr="00CF7FCA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230242AE" w14:textId="77777777" w:rsidTr="00C91D85">
        <w:trPr>
          <w:trHeight w:val="553"/>
        </w:trPr>
        <w:tc>
          <w:tcPr>
            <w:tcW w:w="2134" w:type="dxa"/>
          </w:tcPr>
          <w:p w14:paraId="1E202AC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315E61D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A29CDDD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00CB5D46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4C5EC92" w14:textId="77777777" w:rsidR="005F0A6E" w:rsidRPr="00CF7FCA" w:rsidRDefault="00F8245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F8245A">
              <w:rPr>
                <w:rFonts w:ascii="Verdana" w:hAnsi="Verdana" w:cs="Arial"/>
                <w:b/>
                <w:sz w:val="28"/>
                <w:szCs w:val="28"/>
              </w:rPr>
              <w:t xml:space="preserve">C. Dunia Catalina Cruz Moreno </w:t>
            </w:r>
          </w:p>
        </w:tc>
        <w:tc>
          <w:tcPr>
            <w:tcW w:w="4097" w:type="dxa"/>
          </w:tcPr>
          <w:p w14:paraId="081161F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DE876F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29D52F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1E46BA4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81FD4B5" w14:textId="77777777" w:rsidTr="00C91D85">
        <w:trPr>
          <w:trHeight w:val="561"/>
        </w:trPr>
        <w:tc>
          <w:tcPr>
            <w:tcW w:w="2134" w:type="dxa"/>
          </w:tcPr>
          <w:p w14:paraId="28C4C75B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020C61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45C9755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0F266116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674E3A" w14:textId="77777777" w:rsidR="005F0A6E" w:rsidRPr="00CF7FCA" w:rsidRDefault="00F8245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F8245A">
              <w:rPr>
                <w:rFonts w:ascii="Verdana" w:hAnsi="Verdana" w:cs="Arial"/>
                <w:b/>
                <w:sz w:val="28"/>
                <w:szCs w:val="28"/>
              </w:rPr>
              <w:t xml:space="preserve">C. Oscar Murguía Torres </w:t>
            </w:r>
          </w:p>
        </w:tc>
        <w:tc>
          <w:tcPr>
            <w:tcW w:w="4097" w:type="dxa"/>
          </w:tcPr>
          <w:p w14:paraId="6C30DA9D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93FA72E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9FD6A2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9DE16DC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382FF4FA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22D5F0C4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4824FCC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163BE841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1349C05C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F654C7C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3C33FA54" w14:textId="77777777" w:rsidR="00F8245A" w:rsidRDefault="00F8245A" w:rsidP="005F0A6E">
      <w:pPr>
        <w:rPr>
          <w:rFonts w:ascii="Verdana" w:hAnsi="Verdana" w:cs="Arial"/>
          <w:b/>
          <w:sz w:val="28"/>
          <w:szCs w:val="28"/>
        </w:rPr>
      </w:pPr>
    </w:p>
    <w:p w14:paraId="311734B8" w14:textId="77777777" w:rsidR="00F8245A" w:rsidRDefault="00F8245A" w:rsidP="005F0A6E">
      <w:pPr>
        <w:rPr>
          <w:rFonts w:ascii="Verdana" w:hAnsi="Verdana" w:cs="Arial"/>
          <w:b/>
          <w:sz w:val="28"/>
          <w:szCs w:val="28"/>
        </w:rPr>
      </w:pPr>
    </w:p>
    <w:p w14:paraId="624E4644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6FEA8D38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14389A7A" w14:textId="77777777" w:rsidR="00131320" w:rsidRPr="00CF7FCA" w:rsidRDefault="00131320" w:rsidP="00083866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5A8AFAFB" w14:textId="77777777" w:rsidR="00131320" w:rsidRPr="00CF7FCA" w:rsidRDefault="00000000" w:rsidP="00131320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137F8B1F">
          <v:rect id="_x0000_i1027" style="width:441.9pt;height:1.5pt" o:hralign="center" o:hrstd="t" o:hrnoshade="t" o:hr="t" fillcolor="#761f18" stroked="f"/>
        </w:pict>
      </w:r>
    </w:p>
    <w:p w14:paraId="20CB6606" w14:textId="77777777" w:rsidR="00F8245A" w:rsidRPr="00F8245A" w:rsidRDefault="00F8245A" w:rsidP="00F8245A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7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 xml:space="preserve">DE LA Comisión Edilicia Permanente de </w:t>
      </w:r>
      <w:r w:rsidRPr="00F8245A">
        <w:rPr>
          <w:rFonts w:ascii="Verdana" w:hAnsi="Verdana" w:cs="Arial"/>
          <w:b/>
          <w:sz w:val="28"/>
        </w:rPr>
        <w:t>Deportes, Recreación, Asuntos de la Niñez y Juventudes.</w:t>
      </w:r>
    </w:p>
    <w:p w14:paraId="3615AACE" w14:textId="77777777" w:rsidR="00F8245A" w:rsidRDefault="00F8245A" w:rsidP="00F8245A">
      <w:pPr>
        <w:jc w:val="center"/>
        <w:rPr>
          <w:rFonts w:ascii="Verdana" w:hAnsi="Verdana"/>
          <w:bCs/>
        </w:rPr>
      </w:pPr>
    </w:p>
    <w:p w14:paraId="78466445" w14:textId="77777777" w:rsidR="00F8245A" w:rsidRDefault="00F8245A" w:rsidP="00F8245A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19 de Junio del 2025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13:00.</w:t>
      </w:r>
    </w:p>
    <w:p w14:paraId="3F819730" w14:textId="77777777" w:rsidR="00F8245A" w:rsidRDefault="00F8245A" w:rsidP="00F8245A">
      <w:pPr>
        <w:jc w:val="center"/>
        <w:rPr>
          <w:rFonts w:ascii="Verdana" w:hAnsi="Verdana" w:cs="Arial"/>
          <w:b/>
        </w:rPr>
      </w:pPr>
    </w:p>
    <w:p w14:paraId="6991EA78" w14:textId="77777777" w:rsidR="00F8245A" w:rsidRPr="00B54E5B" w:rsidRDefault="00F8245A" w:rsidP="00F8245A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>Lugar:</w:t>
      </w:r>
      <w:r>
        <w:rPr>
          <w:rFonts w:ascii="Verdana" w:hAnsi="Verdana" w:cs="Arial"/>
          <w:b/>
        </w:rPr>
        <w:t xml:space="preserve"> Sala</w:t>
      </w:r>
      <w:r w:rsidRPr="00B54E5B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Roció Elizondo Díaz</w:t>
      </w:r>
    </w:p>
    <w:p w14:paraId="1DDCFC3A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41C4EF7F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823"/>
        <w:gridCol w:w="4097"/>
      </w:tblGrid>
      <w:tr w:rsidR="00131320" w:rsidRPr="00CF7FCA" w14:paraId="0BA6FC54" w14:textId="77777777" w:rsidTr="00C91D85">
        <w:tc>
          <w:tcPr>
            <w:tcW w:w="9054" w:type="dxa"/>
            <w:gridSpan w:val="4"/>
          </w:tcPr>
          <w:p w14:paraId="3B24BE58" w14:textId="77777777" w:rsidR="00131320" w:rsidRPr="00855413" w:rsidRDefault="00855413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55413">
              <w:rPr>
                <w:rFonts w:ascii="Verdana" w:hAnsi="Verdana" w:cs="Arial"/>
                <w:b/>
                <w:sz w:val="28"/>
                <w:szCs w:val="28"/>
              </w:rPr>
              <w:t>INVITADOS</w:t>
            </w:r>
          </w:p>
        </w:tc>
      </w:tr>
      <w:tr w:rsidR="00855413" w:rsidRPr="00CF7FCA" w14:paraId="6919C3C1" w14:textId="77777777" w:rsidTr="00855413">
        <w:tc>
          <w:tcPr>
            <w:tcW w:w="2122" w:type="dxa"/>
          </w:tcPr>
          <w:p w14:paraId="202AEB80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Cargo </w:t>
            </w:r>
          </w:p>
        </w:tc>
        <w:tc>
          <w:tcPr>
            <w:tcW w:w="2835" w:type="dxa"/>
            <w:gridSpan w:val="2"/>
          </w:tcPr>
          <w:p w14:paraId="29993DD5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Nombre </w:t>
            </w:r>
          </w:p>
        </w:tc>
        <w:tc>
          <w:tcPr>
            <w:tcW w:w="4097" w:type="dxa"/>
          </w:tcPr>
          <w:p w14:paraId="76E5CDEC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131320" w:rsidRPr="00CF7FCA" w14:paraId="0C3F520B" w14:textId="77777777" w:rsidTr="00C91D85">
        <w:trPr>
          <w:trHeight w:val="685"/>
        </w:trPr>
        <w:tc>
          <w:tcPr>
            <w:tcW w:w="2134" w:type="dxa"/>
            <w:gridSpan w:val="2"/>
          </w:tcPr>
          <w:p w14:paraId="1C77A80B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5767B2C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</w:tcPr>
          <w:p w14:paraId="1D602446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C5C4A61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4B9E2083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C52210D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5CAB2EF" w14:textId="77777777" w:rsidR="00131320" w:rsidRPr="00CF7FCA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3B24C2F8" w14:textId="77777777" w:rsidTr="00C91D85">
        <w:trPr>
          <w:trHeight w:val="553"/>
        </w:trPr>
        <w:tc>
          <w:tcPr>
            <w:tcW w:w="2134" w:type="dxa"/>
            <w:gridSpan w:val="2"/>
          </w:tcPr>
          <w:p w14:paraId="743B33F4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1E450E2E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5A3DBBF9" w14:textId="77777777" w:rsidR="00D60D50" w:rsidRPr="0041591D" w:rsidRDefault="00D60D50" w:rsidP="008E0D8C">
            <w:pPr>
              <w:pStyle w:val="Sinespaciado"/>
              <w:jc w:val="center"/>
              <w:rPr>
                <w:rFonts w:cs="Arial"/>
                <w:b/>
                <w:szCs w:val="24"/>
                <w:lang w:val="es-MX"/>
              </w:rPr>
            </w:pPr>
            <w:r w:rsidRPr="0041591D">
              <w:rPr>
                <w:rFonts w:cs="Arial"/>
                <w:b/>
                <w:szCs w:val="24"/>
                <w:lang w:val="es-MX"/>
              </w:rPr>
              <w:t>JEFATURA ZAPOTLENSE DE LA JUVENTUD</w:t>
            </w:r>
          </w:p>
          <w:p w14:paraId="0D612151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6247DC71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</w:tc>
        <w:tc>
          <w:tcPr>
            <w:tcW w:w="2823" w:type="dxa"/>
          </w:tcPr>
          <w:p w14:paraId="79E0C7D8" w14:textId="77777777" w:rsidR="00131320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3F5F9FC8" w14:textId="77777777" w:rsidR="00D60D50" w:rsidRPr="00855413" w:rsidRDefault="00D60D5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52818E4D" w14:textId="77777777" w:rsidR="00D60D50" w:rsidRDefault="00D60D50" w:rsidP="008E0D8C">
            <w:pPr>
              <w:pStyle w:val="Sinespaciado"/>
              <w:jc w:val="center"/>
              <w:rPr>
                <w:rFonts w:cs="Arial"/>
                <w:b/>
                <w:szCs w:val="24"/>
                <w:lang w:val="es-MX"/>
              </w:rPr>
            </w:pPr>
            <w:r w:rsidRPr="0083172E">
              <w:rPr>
                <w:rFonts w:cs="Arial"/>
                <w:b/>
                <w:szCs w:val="24"/>
                <w:lang w:val="es-MX"/>
              </w:rPr>
              <w:t>LIC. KARINA LIZETH NEVARES CARRILLO</w:t>
            </w:r>
          </w:p>
          <w:p w14:paraId="4F3D0739" w14:textId="77777777" w:rsidR="00131320" w:rsidRPr="00855413" w:rsidRDefault="00131320" w:rsidP="00855413">
            <w:pPr>
              <w:pStyle w:val="Sinespaciado"/>
              <w:jc w:val="center"/>
              <w:rPr>
                <w:rFonts w:ascii="Verdana" w:hAnsi="Verdana" w:cs="Arial"/>
                <w:b/>
                <w:szCs w:val="28"/>
              </w:rPr>
            </w:pPr>
          </w:p>
        </w:tc>
        <w:tc>
          <w:tcPr>
            <w:tcW w:w="4097" w:type="dxa"/>
          </w:tcPr>
          <w:p w14:paraId="734AFB15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E8F4B9E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54B0F4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E158890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6AD52442" w14:textId="77777777" w:rsidTr="00C91D85">
        <w:trPr>
          <w:trHeight w:val="561"/>
        </w:trPr>
        <w:tc>
          <w:tcPr>
            <w:tcW w:w="2134" w:type="dxa"/>
            <w:gridSpan w:val="2"/>
          </w:tcPr>
          <w:p w14:paraId="0C5888F3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8A987C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F08AE74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  <w:vAlign w:val="center"/>
          </w:tcPr>
          <w:p w14:paraId="1B19771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AF9F310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1EE7A84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4DEDB4A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48F8EB6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629404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0DDCEAC5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6F274588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50A35490" w14:textId="77777777" w:rsidR="005F0A6E" w:rsidRDefault="005F0A6E" w:rsidP="00A67213">
      <w:pPr>
        <w:rPr>
          <w:rFonts w:ascii="Verdana" w:hAnsi="Verdana" w:cs="Arial"/>
          <w:b/>
          <w:sz w:val="28"/>
          <w:szCs w:val="28"/>
        </w:rPr>
      </w:pPr>
    </w:p>
    <w:sectPr w:rsidR="005F0A6E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B7D3" w14:textId="77777777" w:rsidR="00BC5395" w:rsidRDefault="00BC5395">
      <w:r>
        <w:separator/>
      </w:r>
    </w:p>
  </w:endnote>
  <w:endnote w:type="continuationSeparator" w:id="0">
    <w:p w14:paraId="4BA6BF8C" w14:textId="77777777" w:rsidR="00BC5395" w:rsidRDefault="00BC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E47F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EFA0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4ABD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CE2F5" w14:textId="77777777" w:rsidR="00BC5395" w:rsidRDefault="00BC5395">
      <w:r>
        <w:separator/>
      </w:r>
    </w:p>
  </w:footnote>
  <w:footnote w:type="continuationSeparator" w:id="0">
    <w:p w14:paraId="09DFD722" w14:textId="77777777" w:rsidR="00BC5395" w:rsidRDefault="00BC5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3348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79B82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0E31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63DCBEF9" wp14:editId="26974820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5C209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14B6BC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65800"/>
    <w:rsid w:val="00072B2D"/>
    <w:rsid w:val="00083866"/>
    <w:rsid w:val="0009006B"/>
    <w:rsid w:val="00092E07"/>
    <w:rsid w:val="001222D7"/>
    <w:rsid w:val="00131320"/>
    <w:rsid w:val="00194EA0"/>
    <w:rsid w:val="001B420F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417D5"/>
    <w:rsid w:val="00574376"/>
    <w:rsid w:val="005805F5"/>
    <w:rsid w:val="005A632C"/>
    <w:rsid w:val="005F0A6E"/>
    <w:rsid w:val="00655EE0"/>
    <w:rsid w:val="00660696"/>
    <w:rsid w:val="006C3146"/>
    <w:rsid w:val="006C3278"/>
    <w:rsid w:val="006F0218"/>
    <w:rsid w:val="007227B0"/>
    <w:rsid w:val="00787210"/>
    <w:rsid w:val="007A51EA"/>
    <w:rsid w:val="007E7409"/>
    <w:rsid w:val="00820F2D"/>
    <w:rsid w:val="00855413"/>
    <w:rsid w:val="008C73FB"/>
    <w:rsid w:val="008E0D8C"/>
    <w:rsid w:val="008F23B7"/>
    <w:rsid w:val="009067BD"/>
    <w:rsid w:val="00924C7A"/>
    <w:rsid w:val="00986FB5"/>
    <w:rsid w:val="009C0996"/>
    <w:rsid w:val="009D2EEC"/>
    <w:rsid w:val="009E541B"/>
    <w:rsid w:val="00A022C0"/>
    <w:rsid w:val="00A15E47"/>
    <w:rsid w:val="00A42DEE"/>
    <w:rsid w:val="00A43EAE"/>
    <w:rsid w:val="00A67213"/>
    <w:rsid w:val="00A76967"/>
    <w:rsid w:val="00AB5642"/>
    <w:rsid w:val="00AB5F0C"/>
    <w:rsid w:val="00AC52A3"/>
    <w:rsid w:val="00AD21EE"/>
    <w:rsid w:val="00AD6D8B"/>
    <w:rsid w:val="00B65664"/>
    <w:rsid w:val="00B74139"/>
    <w:rsid w:val="00B92DEA"/>
    <w:rsid w:val="00BC5395"/>
    <w:rsid w:val="00BF3EB1"/>
    <w:rsid w:val="00C10E28"/>
    <w:rsid w:val="00C22808"/>
    <w:rsid w:val="00C22A55"/>
    <w:rsid w:val="00C77C92"/>
    <w:rsid w:val="00D064B4"/>
    <w:rsid w:val="00D60D50"/>
    <w:rsid w:val="00D80F34"/>
    <w:rsid w:val="00DC38EA"/>
    <w:rsid w:val="00DD43CE"/>
    <w:rsid w:val="00DE581E"/>
    <w:rsid w:val="00E039D9"/>
    <w:rsid w:val="00E336EA"/>
    <w:rsid w:val="00E73EFE"/>
    <w:rsid w:val="00EF7748"/>
    <w:rsid w:val="00F416A8"/>
    <w:rsid w:val="00F51F6E"/>
    <w:rsid w:val="00F62415"/>
    <w:rsid w:val="00F8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C2D91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8</cp:revision>
  <cp:lastPrinted>2024-12-17T19:46:00Z</cp:lastPrinted>
  <dcterms:created xsi:type="dcterms:W3CDTF">2024-12-03T15:54:00Z</dcterms:created>
  <dcterms:modified xsi:type="dcterms:W3CDTF">2025-09-24T17:47:00Z</dcterms:modified>
</cp:coreProperties>
</file>