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D9962" w14:textId="77777777" w:rsidR="00A67213" w:rsidRPr="00CF7FCA" w:rsidRDefault="00A67213" w:rsidP="00CE4AFA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61822F86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9F6BE11">
          <v:rect id="_x0000_i1025" style="width:441.9pt;height:1.5pt" o:hralign="center" o:hrstd="t" o:hrnoshade="t" o:hr="t" fillcolor="#761f18" stroked="f"/>
        </w:pict>
      </w:r>
    </w:p>
    <w:p w14:paraId="5A66093C" w14:textId="622D8111"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</w:t>
      </w:r>
      <w:r w:rsidR="00C91BC7">
        <w:rPr>
          <w:rFonts w:ascii="Verdana" w:hAnsi="Verdana" w:cs="Arial"/>
          <w:b/>
          <w:sz w:val="28"/>
        </w:rPr>
        <w:t>EXTRAORDINARIA NÚMERO 3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>DE LA COMISIÓN</w:t>
      </w:r>
      <w:r w:rsidR="00A022C0">
        <w:rPr>
          <w:rFonts w:ascii="Verdana" w:hAnsi="Verdana" w:cs="Arial"/>
          <w:b/>
          <w:sz w:val="28"/>
        </w:rPr>
        <w:t xml:space="preserve"> EDILICIA DE</w:t>
      </w:r>
      <w:r w:rsidR="00B74139">
        <w:rPr>
          <w:rFonts w:ascii="Verdana" w:hAnsi="Verdana" w:cs="Arial"/>
          <w:b/>
          <w:sz w:val="28"/>
        </w:rPr>
        <w:t xml:space="preserve"> </w:t>
      </w:r>
      <w:r w:rsidR="00A022C0">
        <w:rPr>
          <w:rFonts w:ascii="Verdana" w:hAnsi="Verdana" w:cs="Arial"/>
          <w:b/>
          <w:sz w:val="28"/>
        </w:rPr>
        <w:t>DEPORTES, RECREACIÓ</w:t>
      </w:r>
      <w:r w:rsidR="00B26301">
        <w:rPr>
          <w:rFonts w:ascii="Verdana" w:hAnsi="Verdana" w:cs="Arial"/>
          <w:b/>
          <w:sz w:val="28"/>
        </w:rPr>
        <w:t xml:space="preserve">N, </w:t>
      </w:r>
      <w:r w:rsidR="00B26301" w:rsidRPr="00B26301">
        <w:rPr>
          <w:rFonts w:ascii="Verdana" w:hAnsi="Verdana" w:cs="Arial"/>
          <w:b/>
          <w:sz w:val="28"/>
        </w:rPr>
        <w:t>ASUNTOS DE LA NIÑEZ Y JUVENTUDES</w:t>
      </w:r>
      <w:r w:rsidR="00B26301">
        <w:rPr>
          <w:rFonts w:ascii="Verdana" w:hAnsi="Verdana" w:cs="Arial"/>
          <w:b/>
          <w:sz w:val="28"/>
        </w:rPr>
        <w:t>.</w:t>
      </w:r>
    </w:p>
    <w:p w14:paraId="177D2FAC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389A8A0A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1BAE7016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0E0EB64A" w14:textId="77777777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 w:rsidR="005F0A6E">
        <w:rPr>
          <w:rFonts w:ascii="Verdana" w:hAnsi="Verdana" w:cs="Arial"/>
          <w:b/>
        </w:rPr>
        <w:t>María Elena Larios</w:t>
      </w:r>
      <w:r w:rsidR="006C3278">
        <w:rPr>
          <w:rFonts w:ascii="Verdana" w:hAnsi="Verdana" w:cs="Arial"/>
          <w:b/>
        </w:rPr>
        <w:t>.</w:t>
      </w:r>
    </w:p>
    <w:p w14:paraId="6573F47F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2C778E25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038C047D" w14:textId="77777777" w:rsidTr="003B71D0">
        <w:tc>
          <w:tcPr>
            <w:tcW w:w="9054" w:type="dxa"/>
            <w:gridSpan w:val="3"/>
          </w:tcPr>
          <w:p w14:paraId="0194EB66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4917663F" w14:textId="7E1CF636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</w:t>
            </w:r>
            <w:r w:rsidR="00B26301">
              <w:rPr>
                <w:rFonts w:ascii="Verdana" w:hAnsi="Verdana" w:cs="Arial"/>
                <w:b/>
                <w:sz w:val="28"/>
                <w:szCs w:val="24"/>
              </w:rPr>
              <w:t xml:space="preserve">, </w:t>
            </w:r>
            <w:r w:rsidR="00CE4AFA">
              <w:rPr>
                <w:rFonts w:ascii="Verdana" w:hAnsi="Verdana" w:cs="Arial"/>
                <w:b/>
                <w:sz w:val="28"/>
                <w:szCs w:val="24"/>
              </w:rPr>
              <w:t>ASUNTOS DE LA NIÑEZ Y JUVENTUDES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21BA4F96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575EE08E" w14:textId="77777777" w:rsidTr="005F0A6E">
        <w:tc>
          <w:tcPr>
            <w:tcW w:w="4957" w:type="dxa"/>
            <w:gridSpan w:val="2"/>
          </w:tcPr>
          <w:p w14:paraId="2D94DE77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432757C4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434AB978" w14:textId="77777777" w:rsidTr="005F0A6E">
        <w:trPr>
          <w:trHeight w:val="685"/>
        </w:trPr>
        <w:tc>
          <w:tcPr>
            <w:tcW w:w="2134" w:type="dxa"/>
          </w:tcPr>
          <w:p w14:paraId="6DD9861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CF93C40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108949AE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DDC574C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090DFC9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89F0730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E3A557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47DDBC4A" w14:textId="77777777" w:rsidTr="005F0A6E">
        <w:trPr>
          <w:trHeight w:val="553"/>
        </w:trPr>
        <w:tc>
          <w:tcPr>
            <w:tcW w:w="2134" w:type="dxa"/>
          </w:tcPr>
          <w:p w14:paraId="24BA19A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2769BB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B41A8D4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50F6C0EE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554444D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2CCD0FA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1DE065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DA5B91B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9BB0C8F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18AE7B2" w14:textId="77777777" w:rsidTr="00624E37">
        <w:trPr>
          <w:trHeight w:val="561"/>
        </w:trPr>
        <w:tc>
          <w:tcPr>
            <w:tcW w:w="2134" w:type="dxa"/>
          </w:tcPr>
          <w:p w14:paraId="208D43C4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66D8AB8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36FB0DA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3EE06646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1C0656B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Aurora </w:t>
            </w:r>
            <w:r w:rsidR="008C73FB">
              <w:rPr>
                <w:rFonts w:ascii="Verdana" w:hAnsi="Verdana" w:cs="Arial"/>
                <w:b/>
                <w:sz w:val="28"/>
                <w:szCs w:val="28"/>
              </w:rPr>
              <w:t xml:space="preserve">Cecilia 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Araujo Álvarez</w:t>
            </w:r>
          </w:p>
        </w:tc>
        <w:tc>
          <w:tcPr>
            <w:tcW w:w="4097" w:type="dxa"/>
          </w:tcPr>
          <w:p w14:paraId="0CFF997C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4AFD4D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884BE5B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876DC6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78E77C4A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639820FC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5E36585C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65E8A214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289EBF3F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6D1B8F87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555E1E5C" w14:textId="77777777" w:rsidR="00131320" w:rsidRDefault="00131320" w:rsidP="00A67213">
      <w:pPr>
        <w:rPr>
          <w:rFonts w:ascii="Verdana" w:hAnsi="Verdana" w:cs="Arial"/>
          <w:b/>
          <w:sz w:val="28"/>
          <w:szCs w:val="28"/>
        </w:rPr>
      </w:pPr>
    </w:p>
    <w:p w14:paraId="16BF940E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4E9F8E63" w14:textId="77777777" w:rsidR="00C91BC7" w:rsidRPr="00CF7FCA" w:rsidRDefault="00C91BC7" w:rsidP="00B26301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5A2659BC" w14:textId="77777777" w:rsidR="00C91BC7" w:rsidRPr="00CF7FCA" w:rsidRDefault="00000000" w:rsidP="00C91BC7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09E69C4F">
          <v:rect id="_x0000_i1026" style="width:441.9pt;height:1.5pt" o:hralign="center" o:hrstd="t" o:hrnoshade="t" o:hr="t" fillcolor="#761f18" stroked="f"/>
        </w:pict>
      </w:r>
    </w:p>
    <w:p w14:paraId="0C4D5F1C" w14:textId="487EF0B7" w:rsidR="00C91BC7" w:rsidRPr="00B54E5B" w:rsidRDefault="00C91BC7" w:rsidP="00C91BC7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EXTRAORDINARIA NÚMERO 3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</w:t>
      </w:r>
      <w:r w:rsidR="00B26301">
        <w:rPr>
          <w:rFonts w:ascii="Verdana" w:hAnsi="Verdana" w:cs="Arial"/>
          <w:b/>
          <w:sz w:val="28"/>
        </w:rPr>
        <w:t xml:space="preserve">, </w:t>
      </w:r>
      <w:r w:rsidR="00B26301" w:rsidRPr="00B26301">
        <w:rPr>
          <w:rFonts w:ascii="Verdana" w:hAnsi="Verdana" w:cs="Arial"/>
          <w:b/>
          <w:sz w:val="28"/>
        </w:rPr>
        <w:t>ASUNTOS DE LA NIÑEZ Y JUVENTUDES</w:t>
      </w:r>
      <w:r w:rsidR="00FE1896">
        <w:rPr>
          <w:rFonts w:ascii="Verdana" w:hAnsi="Verdana" w:cs="Arial"/>
          <w:b/>
          <w:sz w:val="28"/>
        </w:rPr>
        <w:t>.</w:t>
      </w:r>
    </w:p>
    <w:p w14:paraId="0F467889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1D8ADE90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7388F607" w14:textId="77777777" w:rsidR="00C91BC7" w:rsidRDefault="00C91BC7" w:rsidP="00C91BC7">
      <w:pPr>
        <w:jc w:val="center"/>
        <w:rPr>
          <w:rFonts w:ascii="Verdana" w:hAnsi="Verdana" w:cs="Arial"/>
          <w:b/>
        </w:rPr>
      </w:pPr>
    </w:p>
    <w:p w14:paraId="685361D4" w14:textId="77777777" w:rsidR="00C91BC7" w:rsidRPr="00B54E5B" w:rsidRDefault="00C91BC7" w:rsidP="00C91BC7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>
        <w:rPr>
          <w:rFonts w:ascii="Verdana" w:hAnsi="Verdana" w:cs="Arial"/>
          <w:b/>
        </w:rPr>
        <w:t>Sala María Elena Larios.</w:t>
      </w:r>
    </w:p>
    <w:p w14:paraId="61DCE272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71E826D9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5F0A6E" w:rsidRPr="00CF7FCA" w14:paraId="1A45D1E9" w14:textId="77777777" w:rsidTr="00C91D85">
        <w:tc>
          <w:tcPr>
            <w:tcW w:w="9054" w:type="dxa"/>
            <w:gridSpan w:val="3"/>
          </w:tcPr>
          <w:p w14:paraId="72274133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66FD30CB" w14:textId="77777777" w:rsidR="005F0A6E" w:rsidRPr="007227B0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>COMISIÓN DE REGLAMENTOS Y GOBERNACIÓN</w:t>
            </w:r>
            <w:r w:rsidRPr="007227B0">
              <w:rPr>
                <w:rFonts w:ascii="Verdana" w:hAnsi="Verdana" w:cs="Arial"/>
                <w:b/>
                <w:sz w:val="28"/>
                <w:szCs w:val="28"/>
              </w:rPr>
              <w:t xml:space="preserve"> </w:t>
            </w:r>
          </w:p>
        </w:tc>
      </w:tr>
      <w:tr w:rsidR="005F0A6E" w:rsidRPr="00CF7FCA" w14:paraId="60B7642D" w14:textId="77777777" w:rsidTr="00C91D85">
        <w:tc>
          <w:tcPr>
            <w:tcW w:w="4957" w:type="dxa"/>
            <w:gridSpan w:val="2"/>
          </w:tcPr>
          <w:p w14:paraId="03929C48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2A823852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704CF839" w14:textId="77777777" w:rsidTr="00C91D85">
        <w:trPr>
          <w:trHeight w:val="685"/>
        </w:trPr>
        <w:tc>
          <w:tcPr>
            <w:tcW w:w="2134" w:type="dxa"/>
          </w:tcPr>
          <w:p w14:paraId="768AE9A3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A320382" w14:textId="77777777" w:rsidR="005F0A6E" w:rsidRPr="00CF7FCA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7BBD5E47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AD6B1A5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Claudia Margarita Robles Gómez </w:t>
            </w:r>
          </w:p>
          <w:p w14:paraId="0969D77E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3C7CBA5D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8066777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8BC065D" w14:textId="77777777" w:rsidR="005F0A6E" w:rsidRPr="00CF7FCA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D65A0F7" w14:textId="77777777" w:rsidTr="00C91D85">
        <w:trPr>
          <w:trHeight w:val="553"/>
        </w:trPr>
        <w:tc>
          <w:tcPr>
            <w:tcW w:w="2134" w:type="dxa"/>
          </w:tcPr>
          <w:p w14:paraId="53DB85C3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7A768C7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C6B5316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1C5F670F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3016BCA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Miriam Salomé Torres Lares</w:t>
            </w:r>
          </w:p>
          <w:p w14:paraId="3890E6D8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29F4CABB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F122EBE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797FB73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C964F1B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29FC878C" w14:textId="77777777" w:rsidTr="00C91D85">
        <w:trPr>
          <w:trHeight w:val="561"/>
        </w:trPr>
        <w:tc>
          <w:tcPr>
            <w:tcW w:w="2134" w:type="dxa"/>
          </w:tcPr>
          <w:p w14:paraId="7EDCFB9E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EADDF12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F53AD59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782E1A40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BB2113F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María Olga García Ayala</w:t>
            </w:r>
          </w:p>
          <w:p w14:paraId="194C6B71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23C28174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7ED09D7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9F80FA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23EB0A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57E8C014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171D9E47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664DC98E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513A3C87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4230EF1E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6A523733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6F1C8F8B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35BBB68A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7D56AD76" w14:textId="77777777" w:rsidR="00C91BC7" w:rsidRPr="00CF7FCA" w:rsidRDefault="00C91BC7" w:rsidP="00FE1896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01498633" w14:textId="77777777" w:rsidR="00C91BC7" w:rsidRPr="00CF7FCA" w:rsidRDefault="00000000" w:rsidP="00C91BC7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6F0743CF">
          <v:rect id="_x0000_i1027" style="width:441.9pt;height:1.5pt" o:hralign="center" o:hrstd="t" o:hrnoshade="t" o:hr="t" fillcolor="#761f18" stroked="f"/>
        </w:pict>
      </w:r>
    </w:p>
    <w:p w14:paraId="7CAE0F97" w14:textId="0B3D44A4" w:rsidR="00C91BC7" w:rsidRPr="00B54E5B" w:rsidRDefault="00C91BC7" w:rsidP="00C91BC7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EXTRAORDINARIA NÚMERO 3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</w:t>
      </w:r>
      <w:r w:rsidR="00FE1896">
        <w:rPr>
          <w:rFonts w:ascii="Verdana" w:hAnsi="Verdana" w:cs="Arial"/>
          <w:b/>
          <w:sz w:val="28"/>
        </w:rPr>
        <w:t xml:space="preserve">, </w:t>
      </w:r>
      <w:r w:rsidR="00FE1896" w:rsidRPr="00FE1896">
        <w:rPr>
          <w:rFonts w:ascii="Verdana" w:hAnsi="Verdana" w:cs="Arial"/>
          <w:b/>
          <w:sz w:val="28"/>
        </w:rPr>
        <w:t>ASUNTOS DE LA NIÑEZ Y JUVENTUDES</w:t>
      </w:r>
      <w:r w:rsidR="00FE1896">
        <w:rPr>
          <w:rFonts w:ascii="Verdana" w:hAnsi="Verdana" w:cs="Arial"/>
          <w:b/>
          <w:sz w:val="28"/>
        </w:rPr>
        <w:t>.</w:t>
      </w:r>
    </w:p>
    <w:p w14:paraId="3C99157C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57D9FE34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60F9E7A8" w14:textId="77777777" w:rsidR="00C91BC7" w:rsidRDefault="00C91BC7" w:rsidP="00C91BC7">
      <w:pPr>
        <w:jc w:val="center"/>
        <w:rPr>
          <w:rFonts w:ascii="Verdana" w:hAnsi="Verdana" w:cs="Arial"/>
          <w:b/>
        </w:rPr>
      </w:pPr>
    </w:p>
    <w:p w14:paraId="6E38FEE8" w14:textId="77777777" w:rsidR="00C91BC7" w:rsidRPr="00B54E5B" w:rsidRDefault="00C91BC7" w:rsidP="00C91BC7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>
        <w:rPr>
          <w:rFonts w:ascii="Verdana" w:hAnsi="Verdana" w:cs="Arial"/>
          <w:b/>
        </w:rPr>
        <w:t>Sala María Elena Larios.</w:t>
      </w:r>
    </w:p>
    <w:p w14:paraId="1B97F32F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2F5910F1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22"/>
        <w:gridCol w:w="12"/>
        <w:gridCol w:w="2823"/>
        <w:gridCol w:w="4097"/>
      </w:tblGrid>
      <w:tr w:rsidR="00131320" w:rsidRPr="00CF7FCA" w14:paraId="1AD4E0F7" w14:textId="77777777" w:rsidTr="00C91D85">
        <w:tc>
          <w:tcPr>
            <w:tcW w:w="9054" w:type="dxa"/>
            <w:gridSpan w:val="4"/>
          </w:tcPr>
          <w:p w14:paraId="06EBB03E" w14:textId="77777777" w:rsidR="00131320" w:rsidRPr="00855413" w:rsidRDefault="00855413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55413">
              <w:rPr>
                <w:rFonts w:ascii="Verdana" w:hAnsi="Verdana" w:cs="Arial"/>
                <w:b/>
                <w:sz w:val="28"/>
                <w:szCs w:val="28"/>
              </w:rPr>
              <w:t>INVITADOS</w:t>
            </w:r>
          </w:p>
        </w:tc>
      </w:tr>
      <w:tr w:rsidR="00855413" w:rsidRPr="00CF7FCA" w14:paraId="729D1A5C" w14:textId="77777777" w:rsidTr="00855413">
        <w:tc>
          <w:tcPr>
            <w:tcW w:w="2122" w:type="dxa"/>
          </w:tcPr>
          <w:p w14:paraId="73C71E2C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Cargo </w:t>
            </w:r>
          </w:p>
        </w:tc>
        <w:tc>
          <w:tcPr>
            <w:tcW w:w="2835" w:type="dxa"/>
            <w:gridSpan w:val="2"/>
          </w:tcPr>
          <w:p w14:paraId="38DD71E6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Nombre </w:t>
            </w:r>
          </w:p>
        </w:tc>
        <w:tc>
          <w:tcPr>
            <w:tcW w:w="4097" w:type="dxa"/>
          </w:tcPr>
          <w:p w14:paraId="22675E65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131320" w:rsidRPr="00CF7FCA" w14:paraId="2CCF2426" w14:textId="77777777" w:rsidTr="00C91D85">
        <w:trPr>
          <w:trHeight w:val="685"/>
        </w:trPr>
        <w:tc>
          <w:tcPr>
            <w:tcW w:w="2134" w:type="dxa"/>
            <w:gridSpan w:val="2"/>
          </w:tcPr>
          <w:p w14:paraId="10093B2E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D2FFBA6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</w:tcPr>
          <w:p w14:paraId="44D5E207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C4CEE66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0E62A051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8ACEE0F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D359CDA" w14:textId="77777777" w:rsidR="00131320" w:rsidRPr="00CF7FCA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6CB59B82" w14:textId="77777777" w:rsidTr="00C91D85">
        <w:trPr>
          <w:trHeight w:val="553"/>
        </w:trPr>
        <w:tc>
          <w:tcPr>
            <w:tcW w:w="2134" w:type="dxa"/>
            <w:gridSpan w:val="2"/>
          </w:tcPr>
          <w:p w14:paraId="21AA8E30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271D8CBF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33AD55E7" w14:textId="77777777" w:rsidR="00D60D50" w:rsidRPr="0041591D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  <w:r w:rsidRPr="0041591D">
              <w:rPr>
                <w:rFonts w:cs="Arial"/>
                <w:b/>
                <w:szCs w:val="24"/>
                <w:lang w:val="es-MX"/>
              </w:rPr>
              <w:t xml:space="preserve">JEFATURA ZAPOTLENSE DE LA JUVENTUD  </w:t>
            </w:r>
          </w:p>
          <w:p w14:paraId="1BC54295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7998026D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</w:tc>
        <w:tc>
          <w:tcPr>
            <w:tcW w:w="2823" w:type="dxa"/>
          </w:tcPr>
          <w:p w14:paraId="57A2078F" w14:textId="77777777" w:rsidR="00131320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7E08CB71" w14:textId="77777777" w:rsidR="00D60D50" w:rsidRPr="00855413" w:rsidRDefault="00D60D5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3271ADBB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  <w:r w:rsidRPr="0083172E">
              <w:rPr>
                <w:rFonts w:cs="Arial"/>
                <w:b/>
                <w:szCs w:val="24"/>
                <w:lang w:val="es-MX"/>
              </w:rPr>
              <w:t>LIC. KARINA LIZETH NEVARES CARRILLO</w:t>
            </w:r>
          </w:p>
          <w:p w14:paraId="4E22A631" w14:textId="77777777" w:rsidR="00131320" w:rsidRPr="00855413" w:rsidRDefault="00131320" w:rsidP="00855413">
            <w:pPr>
              <w:pStyle w:val="Sinespaciado"/>
              <w:jc w:val="center"/>
              <w:rPr>
                <w:rFonts w:ascii="Verdana" w:hAnsi="Verdana" w:cs="Arial"/>
                <w:b/>
                <w:szCs w:val="28"/>
              </w:rPr>
            </w:pPr>
          </w:p>
        </w:tc>
        <w:tc>
          <w:tcPr>
            <w:tcW w:w="4097" w:type="dxa"/>
          </w:tcPr>
          <w:p w14:paraId="224E75AD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705397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E79D52E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2F42ED7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678F6D08" w14:textId="77777777" w:rsidTr="00C91D85">
        <w:trPr>
          <w:trHeight w:val="561"/>
        </w:trPr>
        <w:tc>
          <w:tcPr>
            <w:tcW w:w="2134" w:type="dxa"/>
            <w:gridSpan w:val="2"/>
          </w:tcPr>
          <w:p w14:paraId="0E1BCD48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9F01B8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E11E361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  <w:vAlign w:val="center"/>
          </w:tcPr>
          <w:p w14:paraId="0F4D03E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89AFADA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0C963971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A265906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C322521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AC736D6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0456BC14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0E79FB86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78B2F641" w14:textId="77777777" w:rsidR="005F0A6E" w:rsidRDefault="005F0A6E" w:rsidP="00A67213">
      <w:pPr>
        <w:rPr>
          <w:rFonts w:ascii="Verdana" w:hAnsi="Verdana" w:cs="Arial"/>
          <w:b/>
          <w:sz w:val="28"/>
          <w:szCs w:val="28"/>
        </w:rPr>
      </w:pPr>
    </w:p>
    <w:p w14:paraId="049E0CC2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3E5C2CBE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712D4CB0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71E3E9B4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4F89A2A3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6E3137FB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713D802E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p w14:paraId="5F6B6968" w14:textId="77777777" w:rsidR="00C91BC7" w:rsidRPr="00CF7FCA" w:rsidRDefault="00C91BC7" w:rsidP="00B26301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36B7AEFF" w14:textId="77777777" w:rsidR="00C91BC7" w:rsidRPr="00CF7FCA" w:rsidRDefault="00000000" w:rsidP="00C91BC7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04C1567C">
          <v:rect id="_x0000_i1028" style="width:441.9pt;height:1.5pt" o:hralign="center" o:hrstd="t" o:hrnoshade="t" o:hr="t" fillcolor="#761f18" stroked="f"/>
        </w:pict>
      </w:r>
    </w:p>
    <w:p w14:paraId="3FC13BE9" w14:textId="4B1F2E4A" w:rsidR="00C91BC7" w:rsidRPr="00B54E5B" w:rsidRDefault="00C91BC7" w:rsidP="00C91BC7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EXTRAORDINARIA NÚMERO 3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</w:t>
      </w:r>
      <w:r w:rsidR="00B26301">
        <w:rPr>
          <w:rFonts w:ascii="Verdana" w:hAnsi="Verdana" w:cs="Arial"/>
          <w:b/>
          <w:sz w:val="28"/>
        </w:rPr>
        <w:t xml:space="preserve">, </w:t>
      </w:r>
      <w:r w:rsidR="00B26301" w:rsidRPr="00B26301">
        <w:rPr>
          <w:rFonts w:ascii="Verdana" w:hAnsi="Verdana" w:cs="Arial"/>
          <w:b/>
          <w:sz w:val="28"/>
        </w:rPr>
        <w:t>ASUNTOS DE LA NIÑEZ Y JUVENTUDES</w:t>
      </w:r>
      <w:r w:rsidR="00B26301">
        <w:rPr>
          <w:rFonts w:ascii="Verdana" w:hAnsi="Verdana" w:cs="Arial"/>
          <w:b/>
          <w:sz w:val="28"/>
        </w:rPr>
        <w:t>.</w:t>
      </w:r>
    </w:p>
    <w:p w14:paraId="73243A39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4FDAA214" w14:textId="77777777" w:rsidR="00C91BC7" w:rsidRDefault="00C91BC7" w:rsidP="00C91BC7">
      <w:pPr>
        <w:jc w:val="center"/>
        <w:rPr>
          <w:rFonts w:ascii="Verdana" w:hAnsi="Verdana"/>
          <w:bCs/>
        </w:rPr>
      </w:pPr>
    </w:p>
    <w:p w14:paraId="1188BF65" w14:textId="77777777" w:rsidR="00C91BC7" w:rsidRDefault="00C91BC7" w:rsidP="00C91BC7">
      <w:pPr>
        <w:jc w:val="center"/>
        <w:rPr>
          <w:rFonts w:ascii="Verdana" w:hAnsi="Verdana" w:cs="Arial"/>
          <w:b/>
        </w:rPr>
      </w:pPr>
    </w:p>
    <w:p w14:paraId="46234F45" w14:textId="77777777" w:rsidR="00C91BC7" w:rsidRPr="00B54E5B" w:rsidRDefault="00C91BC7" w:rsidP="00C91BC7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>
        <w:rPr>
          <w:rFonts w:ascii="Verdana" w:hAnsi="Verdana" w:cs="Arial"/>
          <w:b/>
        </w:rPr>
        <w:t>Sala María Elena Larios.</w:t>
      </w:r>
    </w:p>
    <w:p w14:paraId="53A4F224" w14:textId="77777777" w:rsidR="00C91BC7" w:rsidRDefault="00C91BC7" w:rsidP="00C91BC7">
      <w:pPr>
        <w:jc w:val="center"/>
        <w:rPr>
          <w:rFonts w:ascii="Verdana" w:hAnsi="Verdana" w:cs="Arial"/>
          <w:b/>
        </w:rPr>
      </w:pPr>
    </w:p>
    <w:p w14:paraId="79EA3461" w14:textId="77777777" w:rsidR="00C91BC7" w:rsidRPr="00B54E5B" w:rsidRDefault="00C91BC7" w:rsidP="00C91BC7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C91BC7" w:rsidRPr="00CF7FCA" w14:paraId="5E076F15" w14:textId="77777777" w:rsidTr="00C15457">
        <w:tc>
          <w:tcPr>
            <w:tcW w:w="9054" w:type="dxa"/>
            <w:gridSpan w:val="3"/>
          </w:tcPr>
          <w:p w14:paraId="28E85D42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754E75BB" w14:textId="77777777" w:rsidR="00C91BC7" w:rsidRPr="007227B0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91BC7">
              <w:rPr>
                <w:rFonts w:ascii="Verdana" w:hAnsi="Verdana" w:cs="Arial"/>
                <w:b/>
                <w:sz w:val="28"/>
                <w:szCs w:val="24"/>
              </w:rPr>
              <w:t>COMISIÓN EDILICIA PERMANENTE DE CULTURA EDUCACIÓN Y FESTIVIDADES CÍVICAS.</w:t>
            </w:r>
          </w:p>
        </w:tc>
      </w:tr>
      <w:tr w:rsidR="00C91BC7" w:rsidRPr="00CF7FCA" w14:paraId="4D9B79FA" w14:textId="77777777" w:rsidTr="00C15457">
        <w:tc>
          <w:tcPr>
            <w:tcW w:w="4957" w:type="dxa"/>
            <w:gridSpan w:val="2"/>
          </w:tcPr>
          <w:p w14:paraId="5E3D650C" w14:textId="77777777" w:rsidR="00C91BC7" w:rsidRPr="00BC279A" w:rsidRDefault="00C91BC7" w:rsidP="00C1545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745A7731" w14:textId="77777777" w:rsidR="00C91BC7" w:rsidRPr="00BC279A" w:rsidRDefault="00C91BC7" w:rsidP="00C1545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C91BC7" w:rsidRPr="00CF7FCA" w14:paraId="55271628" w14:textId="77777777" w:rsidTr="00C15457">
        <w:trPr>
          <w:trHeight w:val="685"/>
        </w:trPr>
        <w:tc>
          <w:tcPr>
            <w:tcW w:w="2134" w:type="dxa"/>
          </w:tcPr>
          <w:p w14:paraId="60A34A4E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3666E0C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3B98A8C9" w14:textId="77777777" w:rsidR="00C91BC7" w:rsidRDefault="00C91BC7" w:rsidP="00C15457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A900C8C" w14:textId="77777777" w:rsidR="00C91BC7" w:rsidRDefault="00C91BC7" w:rsidP="00C91BC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91BC7">
              <w:rPr>
                <w:rFonts w:ascii="Verdana" w:hAnsi="Verdana" w:cs="Arial"/>
                <w:b/>
                <w:sz w:val="28"/>
                <w:szCs w:val="28"/>
              </w:rPr>
              <w:t>C. MARISOL MENDOZA PINTO</w:t>
            </w:r>
          </w:p>
          <w:p w14:paraId="333E356C" w14:textId="77777777" w:rsidR="00C91BC7" w:rsidRPr="00CF7FCA" w:rsidRDefault="00C91BC7" w:rsidP="00C91BC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74942C8C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37DFF87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3C0C3DF" w14:textId="77777777" w:rsidR="00C91BC7" w:rsidRPr="00CF7FCA" w:rsidRDefault="00C91BC7" w:rsidP="00C15457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C91BC7" w:rsidRPr="00CF7FCA" w14:paraId="5988ADC9" w14:textId="77777777" w:rsidTr="00C15457">
        <w:trPr>
          <w:trHeight w:val="553"/>
        </w:trPr>
        <w:tc>
          <w:tcPr>
            <w:tcW w:w="2134" w:type="dxa"/>
          </w:tcPr>
          <w:p w14:paraId="5789D5B2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DD7ED59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FB94773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41F6D1A2" w14:textId="77777777" w:rsidR="00C91BC7" w:rsidRDefault="00C91BC7" w:rsidP="00C15457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4D4F8F0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91BC7">
              <w:rPr>
                <w:rFonts w:ascii="Verdana" w:hAnsi="Verdana" w:cs="Arial"/>
                <w:b/>
                <w:sz w:val="28"/>
                <w:szCs w:val="28"/>
              </w:rPr>
              <w:t xml:space="preserve">C. OSCAR MURGUÍA TORRES </w:t>
            </w:r>
          </w:p>
          <w:p w14:paraId="695ED4CB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76166621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458FFE4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55DAA10" w14:textId="77777777" w:rsidR="00C91BC7" w:rsidRDefault="00C91BC7" w:rsidP="00C15457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55218A8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C91BC7" w:rsidRPr="00CF7FCA" w14:paraId="0BD22EC9" w14:textId="77777777" w:rsidTr="00C15457">
        <w:trPr>
          <w:trHeight w:val="561"/>
        </w:trPr>
        <w:tc>
          <w:tcPr>
            <w:tcW w:w="2134" w:type="dxa"/>
          </w:tcPr>
          <w:p w14:paraId="6B7FE02B" w14:textId="77777777" w:rsidR="00C91BC7" w:rsidRDefault="00C91BC7" w:rsidP="00C15457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3C7BDE5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0CCBFCD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09E6EB80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AE540AC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91BC7">
              <w:rPr>
                <w:rFonts w:ascii="Verdana" w:hAnsi="Verdana" w:cs="Arial"/>
                <w:b/>
                <w:sz w:val="28"/>
                <w:szCs w:val="28"/>
              </w:rPr>
              <w:t xml:space="preserve">C. DUNIA CATALINA CRUZ MORENO </w:t>
            </w:r>
          </w:p>
          <w:p w14:paraId="47EF0902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38397BC0" w14:textId="77777777" w:rsidR="00C91BC7" w:rsidRDefault="00C91BC7" w:rsidP="00C15457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04D4F6B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0EC671C" w14:textId="77777777" w:rsidR="00C91BC7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83C493C" w14:textId="77777777" w:rsidR="00C91BC7" w:rsidRPr="00CF7FCA" w:rsidRDefault="00C91BC7" w:rsidP="00C1545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1959858A" w14:textId="77777777" w:rsidR="00C91BC7" w:rsidRDefault="00C91BC7" w:rsidP="00C91BC7">
      <w:pPr>
        <w:rPr>
          <w:rFonts w:ascii="Verdana" w:hAnsi="Verdana" w:cs="Arial"/>
          <w:b/>
          <w:sz w:val="28"/>
          <w:szCs w:val="28"/>
        </w:rPr>
      </w:pPr>
    </w:p>
    <w:p w14:paraId="1A64B6EB" w14:textId="77777777" w:rsidR="00C91BC7" w:rsidRDefault="00C91BC7" w:rsidP="00C91BC7">
      <w:pPr>
        <w:rPr>
          <w:rFonts w:ascii="Verdana" w:hAnsi="Verdana" w:cs="Arial"/>
          <w:b/>
          <w:sz w:val="28"/>
          <w:szCs w:val="28"/>
        </w:rPr>
      </w:pPr>
    </w:p>
    <w:p w14:paraId="24CA24E9" w14:textId="77777777" w:rsidR="00C91BC7" w:rsidRDefault="00C91BC7" w:rsidP="00A67213">
      <w:pPr>
        <w:rPr>
          <w:rFonts w:ascii="Verdana" w:hAnsi="Verdana" w:cs="Arial"/>
          <w:b/>
          <w:sz w:val="28"/>
          <w:szCs w:val="28"/>
        </w:rPr>
      </w:pPr>
    </w:p>
    <w:sectPr w:rsidR="00C91BC7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F373" w14:textId="77777777" w:rsidR="00EA2425" w:rsidRDefault="00EA2425">
      <w:r>
        <w:separator/>
      </w:r>
    </w:p>
  </w:endnote>
  <w:endnote w:type="continuationSeparator" w:id="0">
    <w:p w14:paraId="460EA9B8" w14:textId="77777777" w:rsidR="00EA2425" w:rsidRDefault="00EA2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9908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E0B0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FC77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B0BC" w14:textId="77777777" w:rsidR="00EA2425" w:rsidRDefault="00EA2425">
      <w:r>
        <w:separator/>
      </w:r>
    </w:p>
  </w:footnote>
  <w:footnote w:type="continuationSeparator" w:id="0">
    <w:p w14:paraId="7704CDBD" w14:textId="77777777" w:rsidR="00EA2425" w:rsidRDefault="00EA2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7E99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1E396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BD87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1C1E821D" wp14:editId="59724470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9B4F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FB855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228BF"/>
    <w:rsid w:val="00065800"/>
    <w:rsid w:val="00072B2D"/>
    <w:rsid w:val="0009006B"/>
    <w:rsid w:val="00092E07"/>
    <w:rsid w:val="001222D7"/>
    <w:rsid w:val="00131320"/>
    <w:rsid w:val="00172469"/>
    <w:rsid w:val="00194EA0"/>
    <w:rsid w:val="001B420F"/>
    <w:rsid w:val="00286D7C"/>
    <w:rsid w:val="002F1F7F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27EED"/>
    <w:rsid w:val="00535AD9"/>
    <w:rsid w:val="005417D5"/>
    <w:rsid w:val="00574376"/>
    <w:rsid w:val="005805F5"/>
    <w:rsid w:val="005F0A6E"/>
    <w:rsid w:val="00655EE0"/>
    <w:rsid w:val="00660696"/>
    <w:rsid w:val="006C3146"/>
    <w:rsid w:val="006C3278"/>
    <w:rsid w:val="006F0218"/>
    <w:rsid w:val="007227B0"/>
    <w:rsid w:val="00787210"/>
    <w:rsid w:val="007A51EA"/>
    <w:rsid w:val="007E7409"/>
    <w:rsid w:val="00820F2D"/>
    <w:rsid w:val="00855413"/>
    <w:rsid w:val="008C73FB"/>
    <w:rsid w:val="008F23B7"/>
    <w:rsid w:val="009067BD"/>
    <w:rsid w:val="00924C7A"/>
    <w:rsid w:val="00986FB5"/>
    <w:rsid w:val="009D2EEC"/>
    <w:rsid w:val="009E541B"/>
    <w:rsid w:val="00A022C0"/>
    <w:rsid w:val="00A15E47"/>
    <w:rsid w:val="00A42DEE"/>
    <w:rsid w:val="00A43EAE"/>
    <w:rsid w:val="00A67213"/>
    <w:rsid w:val="00A76967"/>
    <w:rsid w:val="00AB5642"/>
    <w:rsid w:val="00AB5F0C"/>
    <w:rsid w:val="00AC52A3"/>
    <w:rsid w:val="00AD6D8B"/>
    <w:rsid w:val="00B26301"/>
    <w:rsid w:val="00B65664"/>
    <w:rsid w:val="00B74139"/>
    <w:rsid w:val="00B92DEA"/>
    <w:rsid w:val="00BF3EB1"/>
    <w:rsid w:val="00C22808"/>
    <w:rsid w:val="00C22A55"/>
    <w:rsid w:val="00C77C92"/>
    <w:rsid w:val="00C91BC7"/>
    <w:rsid w:val="00CE4AFA"/>
    <w:rsid w:val="00D064B4"/>
    <w:rsid w:val="00D60D50"/>
    <w:rsid w:val="00D80F34"/>
    <w:rsid w:val="00DC38EA"/>
    <w:rsid w:val="00DD43CE"/>
    <w:rsid w:val="00DE581E"/>
    <w:rsid w:val="00E039D9"/>
    <w:rsid w:val="00E336EA"/>
    <w:rsid w:val="00E73EFE"/>
    <w:rsid w:val="00EA2425"/>
    <w:rsid w:val="00EF7748"/>
    <w:rsid w:val="00F416A8"/>
    <w:rsid w:val="00F51F6E"/>
    <w:rsid w:val="00F62415"/>
    <w:rsid w:val="00F85E32"/>
    <w:rsid w:val="00FE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15D66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8</cp:revision>
  <cp:lastPrinted>2025-03-03T15:04:00Z</cp:lastPrinted>
  <dcterms:created xsi:type="dcterms:W3CDTF">2024-12-03T15:54:00Z</dcterms:created>
  <dcterms:modified xsi:type="dcterms:W3CDTF">2025-09-23T18:28:00Z</dcterms:modified>
</cp:coreProperties>
</file>