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17EF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3A4B3205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55B50AA4">
          <v:rect id="_x0000_i1025" style="width:441.9pt;height:1.5pt" o:hralign="center" o:hrstd="t" o:hrnoshade="t" o:hr="t" fillcolor="#761f18" stroked="f"/>
        </w:pict>
      </w:r>
    </w:p>
    <w:p w14:paraId="71CACFF1" w14:textId="202D0BC3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D44B51">
        <w:rPr>
          <w:rFonts w:ascii="Verdana" w:hAnsi="Verdana" w:cs="Arial"/>
          <w:b/>
          <w:sz w:val="28"/>
        </w:rPr>
        <w:t>5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 Y ATENCIÓN A LA JUVENTUD.</w:t>
      </w:r>
    </w:p>
    <w:p w14:paraId="0C98407F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47EF0A00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385F6EE1" w14:textId="48A775A0" w:rsidR="00180F19" w:rsidRDefault="007959E2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17</w:t>
      </w:r>
      <w:r w:rsidR="00F4762D">
        <w:rPr>
          <w:rFonts w:ascii="Verdana" w:hAnsi="Verdana" w:cs="Arial"/>
          <w:b/>
        </w:rPr>
        <w:t xml:space="preserve"> de diciembre</w:t>
      </w:r>
      <w:r w:rsidR="00EE2F41">
        <w:rPr>
          <w:rFonts w:ascii="Verdana" w:hAnsi="Verdana" w:cs="Arial"/>
          <w:b/>
        </w:rPr>
        <w:t xml:space="preserve"> del 2024 dos mil veinticuatro</w:t>
      </w:r>
      <w:r w:rsidR="00EE2F41" w:rsidRPr="004E16FD">
        <w:rPr>
          <w:rFonts w:ascii="Verdana" w:hAnsi="Verdana" w:cs="Arial"/>
          <w:b/>
        </w:rPr>
        <w:t xml:space="preserve"> a las </w:t>
      </w:r>
      <w:r w:rsidR="00180F19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3</w:t>
      </w:r>
      <w:r w:rsidR="00180F19">
        <w:rPr>
          <w:rFonts w:ascii="Verdana" w:hAnsi="Verdana" w:cs="Arial"/>
          <w:b/>
        </w:rPr>
        <w:t>:00</w:t>
      </w:r>
      <w:r>
        <w:rPr>
          <w:rFonts w:ascii="Verdana" w:hAnsi="Verdana" w:cs="Arial"/>
          <w:b/>
        </w:rPr>
        <w:t xml:space="preserve"> trece</w:t>
      </w:r>
      <w:r w:rsidR="00180F19">
        <w:rPr>
          <w:rFonts w:ascii="Verdana" w:hAnsi="Verdana" w:cs="Arial"/>
          <w:b/>
        </w:rPr>
        <w:t xml:space="preserve"> horas.</w:t>
      </w:r>
    </w:p>
    <w:p w14:paraId="402D6F27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2A0DF499" w14:textId="7AC2B338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 xml:space="preserve">de Regidores </w:t>
      </w:r>
      <w:r w:rsidR="000D3958">
        <w:rPr>
          <w:rFonts w:ascii="Verdana" w:hAnsi="Verdana" w:cs="Arial"/>
          <w:b/>
        </w:rPr>
        <w:t>María Elena Larios</w:t>
      </w:r>
      <w:r>
        <w:rPr>
          <w:rFonts w:ascii="Verdana" w:hAnsi="Verdana" w:cs="Arial"/>
          <w:b/>
        </w:rPr>
        <w:t>.</w:t>
      </w:r>
    </w:p>
    <w:p w14:paraId="746D6BB8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24CA5F64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02BA4863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3F77B543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6E71A720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19257B07" w14:textId="7777777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>Lista de asistencia y declaración del quorum legal.</w:t>
      </w:r>
    </w:p>
    <w:p w14:paraId="4DED6D85" w14:textId="4DFE8086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Estudio, </w:t>
      </w:r>
      <w:r w:rsidR="00FE6E85" w:rsidRPr="00FE6E85">
        <w:rPr>
          <w:rFonts w:cs="Arial"/>
          <w:i/>
          <w:sz w:val="32"/>
          <w:szCs w:val="32"/>
          <w:lang w:val="es-MX"/>
        </w:rPr>
        <w:t>Análisis y Dictaminación de la Iniciativa de Ordenamiento Municipal que propone la Abrogación del Reglamento para la Regulación e Integración del Consejo Municipal de la Juventud de Zapotlán el Grande, Jalisco y la creación del Reglamento del Consejo Municipal de la Juventud de Zapotlán el Grande Jalisco</w:t>
      </w:r>
      <w:r w:rsidR="00FE6E85">
        <w:rPr>
          <w:rFonts w:cs="Arial"/>
          <w:i/>
          <w:sz w:val="32"/>
          <w:szCs w:val="32"/>
          <w:lang w:val="es-MX"/>
        </w:rPr>
        <w:t>.</w:t>
      </w:r>
    </w:p>
    <w:p w14:paraId="288F6714" w14:textId="7777777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>Asuntos varios.</w:t>
      </w:r>
    </w:p>
    <w:p w14:paraId="207222FD" w14:textId="77777777" w:rsidR="00F4762D" w:rsidRPr="00F4762D" w:rsidRDefault="00F4762D" w:rsidP="00F4762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F4762D">
        <w:rPr>
          <w:rFonts w:ascii="Arial" w:hAnsi="Arial" w:cs="Arial"/>
          <w:i/>
          <w:sz w:val="32"/>
          <w:szCs w:val="32"/>
        </w:rPr>
        <w:t>Clausura.</w:t>
      </w:r>
    </w:p>
    <w:sectPr w:rsidR="00F4762D" w:rsidRPr="00F4762D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553E" w14:textId="77777777" w:rsidR="003B33CE" w:rsidRDefault="003B33CE">
      <w:pPr>
        <w:spacing w:after="0" w:line="240" w:lineRule="auto"/>
      </w:pPr>
      <w:r>
        <w:separator/>
      </w:r>
    </w:p>
  </w:endnote>
  <w:endnote w:type="continuationSeparator" w:id="0">
    <w:p w14:paraId="20F6584C" w14:textId="77777777" w:rsidR="003B33CE" w:rsidRDefault="003B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24A5AA1C" w14:textId="77777777" w:rsidR="00000000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027BAD59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6ED0" w14:textId="77777777" w:rsidR="003B33CE" w:rsidRDefault="003B33CE">
      <w:pPr>
        <w:spacing w:after="0" w:line="240" w:lineRule="auto"/>
      </w:pPr>
      <w:r>
        <w:separator/>
      </w:r>
    </w:p>
  </w:footnote>
  <w:footnote w:type="continuationSeparator" w:id="0">
    <w:p w14:paraId="28B19D9D" w14:textId="77777777" w:rsidR="003B33CE" w:rsidRDefault="003B3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640956">
    <w:abstractNumId w:val="6"/>
  </w:num>
  <w:num w:numId="2" w16cid:durableId="3737778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3994891">
    <w:abstractNumId w:val="5"/>
  </w:num>
  <w:num w:numId="4" w16cid:durableId="1997489004">
    <w:abstractNumId w:val="11"/>
  </w:num>
  <w:num w:numId="5" w16cid:durableId="1041704534">
    <w:abstractNumId w:val="10"/>
  </w:num>
  <w:num w:numId="6" w16cid:durableId="420419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1222808">
    <w:abstractNumId w:val="8"/>
  </w:num>
  <w:num w:numId="8" w16cid:durableId="1782762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2569409">
    <w:abstractNumId w:val="7"/>
  </w:num>
  <w:num w:numId="10" w16cid:durableId="1923292617">
    <w:abstractNumId w:val="2"/>
  </w:num>
  <w:num w:numId="11" w16cid:durableId="1853378542">
    <w:abstractNumId w:val="4"/>
  </w:num>
  <w:num w:numId="12" w16cid:durableId="993023682">
    <w:abstractNumId w:val="3"/>
  </w:num>
  <w:num w:numId="13" w16cid:durableId="1902405794">
    <w:abstractNumId w:val="1"/>
  </w:num>
  <w:num w:numId="14" w16cid:durableId="72090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C00FF"/>
    <w:rsid w:val="000D3958"/>
    <w:rsid w:val="000E6D8A"/>
    <w:rsid w:val="00101FD2"/>
    <w:rsid w:val="00180F19"/>
    <w:rsid w:val="00183CA2"/>
    <w:rsid w:val="00194331"/>
    <w:rsid w:val="00250907"/>
    <w:rsid w:val="00315D6C"/>
    <w:rsid w:val="003B33CE"/>
    <w:rsid w:val="00465EF2"/>
    <w:rsid w:val="0047135E"/>
    <w:rsid w:val="004B0542"/>
    <w:rsid w:val="004B62B8"/>
    <w:rsid w:val="004E16FD"/>
    <w:rsid w:val="0054048F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A0B85"/>
    <w:rsid w:val="006A4722"/>
    <w:rsid w:val="006D6FBB"/>
    <w:rsid w:val="006E7D96"/>
    <w:rsid w:val="00715365"/>
    <w:rsid w:val="0071775B"/>
    <w:rsid w:val="00735654"/>
    <w:rsid w:val="00752F52"/>
    <w:rsid w:val="007959E2"/>
    <w:rsid w:val="007A7E5F"/>
    <w:rsid w:val="007F29D8"/>
    <w:rsid w:val="00821843"/>
    <w:rsid w:val="00844C9C"/>
    <w:rsid w:val="008B7592"/>
    <w:rsid w:val="008D5B5E"/>
    <w:rsid w:val="0094440D"/>
    <w:rsid w:val="009614EF"/>
    <w:rsid w:val="009A5130"/>
    <w:rsid w:val="00A041BB"/>
    <w:rsid w:val="00A22ECF"/>
    <w:rsid w:val="00A534A6"/>
    <w:rsid w:val="00A84F12"/>
    <w:rsid w:val="00A94417"/>
    <w:rsid w:val="00B54E5B"/>
    <w:rsid w:val="00B57D0D"/>
    <w:rsid w:val="00B9765B"/>
    <w:rsid w:val="00C03218"/>
    <w:rsid w:val="00C22D73"/>
    <w:rsid w:val="00C730C7"/>
    <w:rsid w:val="00CA0994"/>
    <w:rsid w:val="00CC012B"/>
    <w:rsid w:val="00CE4D59"/>
    <w:rsid w:val="00D44B51"/>
    <w:rsid w:val="00E36E89"/>
    <w:rsid w:val="00E46C20"/>
    <w:rsid w:val="00E5300C"/>
    <w:rsid w:val="00EB3A09"/>
    <w:rsid w:val="00EE1E82"/>
    <w:rsid w:val="00EE2F41"/>
    <w:rsid w:val="00F21A39"/>
    <w:rsid w:val="00F4762D"/>
    <w:rsid w:val="00F64486"/>
    <w:rsid w:val="00FA204D"/>
    <w:rsid w:val="00FC58B1"/>
    <w:rsid w:val="00FE6E85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E5F90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6</cp:revision>
  <cp:lastPrinted>2024-10-10T21:04:00Z</cp:lastPrinted>
  <dcterms:created xsi:type="dcterms:W3CDTF">2024-12-03T15:11:00Z</dcterms:created>
  <dcterms:modified xsi:type="dcterms:W3CDTF">2025-09-24T12:56:00Z</dcterms:modified>
</cp:coreProperties>
</file>