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8362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3842" wp14:editId="6C4F0A0D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-186054</wp:posOffset>
                </wp:positionV>
                <wp:extent cx="6486525" cy="8572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572500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D97E3" id="Rectángulo redondeado 2" o:spid="_x0000_s1026" style="position:absolute;margin-left:-31.8pt;margin-top:-14.65pt;width:510.75pt;height:6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52941BEF" wp14:editId="170079E4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533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ORDINARIA No.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:rsidR="00671A81" w:rsidRPr="000D3230" w:rsidRDefault="000D3230" w:rsidP="000D3230">
      <w:pPr>
        <w:ind w:right="-934"/>
        <w:jc w:val="both"/>
        <w:rPr>
          <w:rFonts w:ascii="Arial" w:eastAsia="Arial" w:hAnsi="Arial" w:cs="Arial"/>
          <w:b/>
          <w:i/>
        </w:rPr>
      </w:pPr>
      <w:r w:rsidRPr="000D3230">
        <w:rPr>
          <w:rFonts w:ascii="Arial" w:hAnsi="Arial" w:cs="Arial"/>
          <w:b/>
          <w:i/>
          <w:sz w:val="24"/>
          <w:szCs w:val="24"/>
        </w:rPr>
        <w:t>TEMA</w:t>
      </w:r>
      <w:r w:rsidRPr="000D3230">
        <w:rPr>
          <w:rFonts w:ascii="Arial" w:eastAsia="Arial" w:hAnsi="Arial" w:cs="Arial"/>
          <w:b/>
          <w:i/>
        </w:rPr>
        <w:t xml:space="preserve"> “APROBACION</w:t>
      </w:r>
      <w:r w:rsidR="00671A81" w:rsidRPr="000D3230">
        <w:rPr>
          <w:rFonts w:ascii="Arial" w:eastAsia="Arial" w:hAnsi="Arial" w:cs="Arial"/>
          <w:b/>
          <w:i/>
        </w:rPr>
        <w:t xml:space="preserve"> DEL DICTAMEN QUE CONTIENE PROPUESTA PARA EMITIR VOTO A FAVOR RESPECTO A LA MINUTA DEL PROYECTO DE DECRETO NÚMERO 28504/LXII/21, POR EL QUE SE REFORMA EL ARTÍCULO 62 FRACCIÓN I DE LA CONSTITUCIÓN POLÍTICA DEL ESTADO DE JALISCO”.</w:t>
      </w:r>
    </w:p>
    <w:p w:rsidR="004A607A" w:rsidRPr="00DB0882" w:rsidRDefault="004A607A" w:rsidP="00671A81">
      <w:pPr>
        <w:spacing w:after="240"/>
        <w:ind w:right="-934"/>
        <w:rPr>
          <w:rFonts w:ascii="Arial" w:hAnsi="Arial" w:cs="Arial"/>
          <w:sz w:val="24"/>
          <w:szCs w:val="24"/>
        </w:rPr>
      </w:pPr>
    </w:p>
    <w:p w:rsidR="00671A81" w:rsidRDefault="004A607A" w:rsidP="00671A81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5338C7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</w:t>
      </w:r>
      <w:r w:rsidR="005338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el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día 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533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noviembre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2021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, a las 09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:00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las instalaciones de la </w:t>
      </w:r>
      <w:r w:rsidRPr="000D3230">
        <w:rPr>
          <w:rFonts w:ascii="Arial" w:eastAsia="Times New Roman" w:hAnsi="Arial" w:cs="Arial"/>
          <w:b/>
          <w:bCs/>
          <w:color w:val="000000"/>
          <w:sz w:val="24"/>
          <w:szCs w:val="24"/>
        </w:rPr>
        <w:t>Sala María Elena Larios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baja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</w:t>
      </w:r>
      <w:bookmarkStart w:id="0" w:name="_GoBack"/>
      <w:bookmarkEnd w:id="0"/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la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192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/2021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Sara Moreno Ramírez,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>así como a la titular de la Unidad de Transparencia e Información Municipal, C. Ana Virginia Lares Sánchez</w:t>
      </w:r>
    </w:p>
    <w:p w:rsidR="00140E0D" w:rsidRDefault="00140E0D" w:rsidP="00140E0D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</w:p>
    <w:p w:rsidR="004A607A" w:rsidRPr="00DB0882" w:rsidRDefault="00DB0882" w:rsidP="005C41C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EC" w:rsidRDefault="00D117EC" w:rsidP="00207DEB">
      <w:pPr>
        <w:spacing w:after="0" w:line="240" w:lineRule="auto"/>
      </w:pPr>
      <w:r>
        <w:separator/>
      </w:r>
    </w:p>
  </w:endnote>
  <w:endnote w:type="continuationSeparator" w:id="0">
    <w:p w:rsidR="00D117EC" w:rsidRDefault="00D117EC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C7" w:rsidRPr="005338C7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EC" w:rsidRDefault="00D117EC" w:rsidP="00207DEB">
      <w:pPr>
        <w:spacing w:after="0" w:line="240" w:lineRule="auto"/>
      </w:pPr>
      <w:r>
        <w:separator/>
      </w:r>
    </w:p>
  </w:footnote>
  <w:footnote w:type="continuationSeparator" w:id="0">
    <w:p w:rsidR="00D117EC" w:rsidRDefault="00D117EC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0D3230"/>
    <w:rsid w:val="00140E0D"/>
    <w:rsid w:val="001D7FE5"/>
    <w:rsid w:val="00207DEB"/>
    <w:rsid w:val="00264549"/>
    <w:rsid w:val="003231EA"/>
    <w:rsid w:val="004513D8"/>
    <w:rsid w:val="00483626"/>
    <w:rsid w:val="004A607A"/>
    <w:rsid w:val="005338C7"/>
    <w:rsid w:val="005C41C4"/>
    <w:rsid w:val="005F0660"/>
    <w:rsid w:val="00671A81"/>
    <w:rsid w:val="00671EEA"/>
    <w:rsid w:val="006A7732"/>
    <w:rsid w:val="008E5B18"/>
    <w:rsid w:val="00964D62"/>
    <w:rsid w:val="009776E1"/>
    <w:rsid w:val="00995259"/>
    <w:rsid w:val="00B05FFB"/>
    <w:rsid w:val="00B90530"/>
    <w:rsid w:val="00BB4133"/>
    <w:rsid w:val="00CB219A"/>
    <w:rsid w:val="00D117EC"/>
    <w:rsid w:val="00DB0882"/>
    <w:rsid w:val="00E729CB"/>
    <w:rsid w:val="00FC4820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ABBE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53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9</cp:revision>
  <cp:lastPrinted>2022-06-13T23:22:00Z</cp:lastPrinted>
  <dcterms:created xsi:type="dcterms:W3CDTF">2022-06-10T19:14:00Z</dcterms:created>
  <dcterms:modified xsi:type="dcterms:W3CDTF">2022-06-13T23:23:00Z</dcterms:modified>
</cp:coreProperties>
</file>