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813"/>
        <w:tblW w:w="9776" w:type="dxa"/>
        <w:tblInd w:w="0" w:type="dxa"/>
        <w:tblLook w:val="04A0" w:firstRow="1" w:lastRow="0" w:firstColumn="1" w:lastColumn="0" w:noHBand="0" w:noVBand="1"/>
      </w:tblPr>
      <w:tblGrid>
        <w:gridCol w:w="9776"/>
      </w:tblGrid>
      <w:tr w:rsidR="00FE114C" w:rsidRPr="00FE114C" w14:paraId="4DC0A93F" w14:textId="77777777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A3D4" w14:textId="63DF1C69" w:rsidR="00FE114C" w:rsidRPr="00FE114C" w:rsidRDefault="00FE114C" w:rsidP="00FE114C">
            <w:pPr>
              <w:spacing w:after="160" w:line="27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</w:rPr>
              <w:t xml:space="preserve">DÉCIMA </w:t>
            </w:r>
            <w:r w:rsidR="0091561D">
              <w:rPr>
                <w:rFonts w:ascii="Arial" w:hAnsi="Arial" w:cs="Arial"/>
                <w:b/>
                <w:sz w:val="28"/>
                <w:szCs w:val="28"/>
              </w:rPr>
              <w:t xml:space="preserve">SÉPTIMA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SESIÓN </w:t>
            </w:r>
            <w:r w:rsidRPr="00FE114C">
              <w:rPr>
                <w:rFonts w:ascii="Arial" w:hAnsi="Arial" w:cs="Arial"/>
                <w:b/>
                <w:sz w:val="28"/>
                <w:szCs w:val="28"/>
              </w:rPr>
              <w:t>ORDINARIA</w:t>
            </w:r>
          </w:p>
          <w:p w14:paraId="1A2CA9A6" w14:textId="77777777" w:rsidR="00FE114C" w:rsidRPr="00FE114C" w:rsidRDefault="00FE114C" w:rsidP="00FE114C">
            <w:pPr>
              <w:spacing w:after="160" w:line="27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3E751088" w14:textId="77777777" w:rsidR="00FE114C" w:rsidRPr="00FE114C" w:rsidRDefault="00FE114C" w:rsidP="00FE114C">
            <w:pPr>
              <w:spacing w:after="160" w:line="278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2C081955" w14:textId="2CD65A39" w:rsidR="00FE114C" w:rsidRPr="00FE114C" w:rsidRDefault="00FE114C" w:rsidP="00FE114C">
            <w:pPr>
              <w:spacing w:after="160" w:line="278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17</w:t>
            </w:r>
            <w:r w:rsidRPr="00FE114C">
              <w:rPr>
                <w:rFonts w:ascii="Arial" w:hAnsi="Arial" w:cs="Arial"/>
                <w:b/>
                <w:sz w:val="28"/>
                <w:szCs w:val="28"/>
              </w:rPr>
              <w:t xml:space="preserve"> DE </w:t>
            </w:r>
            <w:r>
              <w:rPr>
                <w:rFonts w:ascii="Arial" w:hAnsi="Arial" w:cs="Arial"/>
                <w:b/>
                <w:sz w:val="28"/>
                <w:szCs w:val="28"/>
              </w:rPr>
              <w:t>AGOSTO</w:t>
            </w:r>
            <w:r w:rsidRPr="00FE114C">
              <w:rPr>
                <w:rFonts w:ascii="Arial" w:hAnsi="Arial" w:cs="Arial"/>
                <w:b/>
                <w:sz w:val="28"/>
                <w:szCs w:val="28"/>
              </w:rPr>
              <w:t xml:space="preserve"> DE 2026.</w:t>
            </w:r>
          </w:p>
        </w:tc>
      </w:tr>
    </w:tbl>
    <w:p w14:paraId="7329A7C8" w14:textId="77777777" w:rsidR="00FE114C" w:rsidRPr="00FE114C" w:rsidRDefault="00FE114C" w:rsidP="00FE114C">
      <w:pPr>
        <w:jc w:val="center"/>
        <w:rPr>
          <w:rFonts w:ascii="Arial" w:hAnsi="Arial" w:cs="Arial"/>
          <w:sz w:val="28"/>
          <w:szCs w:val="28"/>
        </w:rPr>
      </w:pPr>
    </w:p>
    <w:p w14:paraId="201691F4" w14:textId="77777777" w:rsidR="00FE114C" w:rsidRPr="00FE114C" w:rsidRDefault="00FE114C" w:rsidP="00FE114C">
      <w:pPr>
        <w:rPr>
          <w:rFonts w:ascii="Arial" w:hAnsi="Arial" w:cs="Arial"/>
          <w:sz w:val="28"/>
          <w:szCs w:val="28"/>
        </w:rPr>
      </w:pPr>
    </w:p>
    <w:p w14:paraId="56B6C109" w14:textId="77777777" w:rsidR="00FE114C" w:rsidRPr="00FE114C" w:rsidRDefault="00FE114C" w:rsidP="00FE114C">
      <w:pPr>
        <w:rPr>
          <w:rFonts w:ascii="Arial" w:hAnsi="Arial" w:cs="Arial"/>
          <w:sz w:val="28"/>
          <w:szCs w:val="28"/>
        </w:rPr>
      </w:pPr>
    </w:p>
    <w:p w14:paraId="3C1863D1" w14:textId="77777777" w:rsidR="00FE114C" w:rsidRPr="00FE114C" w:rsidRDefault="00FE114C" w:rsidP="00FE114C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9776" w:type="dxa"/>
        <w:tblInd w:w="0" w:type="dxa"/>
        <w:tblLook w:val="04A0" w:firstRow="1" w:lastRow="0" w:firstColumn="1" w:lastColumn="0" w:noHBand="0" w:noVBand="1"/>
      </w:tblPr>
      <w:tblGrid>
        <w:gridCol w:w="9776"/>
      </w:tblGrid>
      <w:tr w:rsidR="00FE114C" w:rsidRPr="00FE114C" w14:paraId="134AE81B" w14:textId="77777777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11D6" w14:textId="77777777" w:rsidR="00FE114C" w:rsidRPr="00FE114C" w:rsidRDefault="00FE114C" w:rsidP="00FE114C">
            <w:pPr>
              <w:spacing w:after="160" w:line="278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E114C">
              <w:rPr>
                <w:rFonts w:ascii="Arial" w:hAnsi="Arial" w:cs="Arial"/>
                <w:b/>
                <w:bCs/>
                <w:sz w:val="28"/>
                <w:szCs w:val="28"/>
              </w:rPr>
              <w:t>SENTIDO DEL VOTO</w:t>
            </w:r>
          </w:p>
        </w:tc>
      </w:tr>
    </w:tbl>
    <w:p w14:paraId="3BB7117A" w14:textId="77777777" w:rsidR="00FE114C" w:rsidRPr="00FE114C" w:rsidRDefault="00FE114C" w:rsidP="00FE114C">
      <w:pPr>
        <w:rPr>
          <w:rFonts w:ascii="Arial" w:hAnsi="Arial" w:cs="Arial"/>
          <w:sz w:val="28"/>
          <w:szCs w:val="28"/>
        </w:rPr>
      </w:pPr>
    </w:p>
    <w:p w14:paraId="79263B9A" w14:textId="77777777" w:rsidR="00FE114C" w:rsidRPr="00FE114C" w:rsidRDefault="00FE114C" w:rsidP="00FE114C">
      <w:pPr>
        <w:rPr>
          <w:rFonts w:ascii="Arial" w:hAnsi="Arial" w:cs="Arial"/>
          <w:sz w:val="28"/>
          <w:szCs w:val="28"/>
        </w:rPr>
      </w:pPr>
    </w:p>
    <w:p w14:paraId="2C2703AE" w14:textId="36B03692" w:rsidR="00FE114C" w:rsidRDefault="00FE114C" w:rsidP="00FE114C">
      <w:pPr>
        <w:jc w:val="both"/>
        <w:rPr>
          <w:rFonts w:ascii="Arial" w:hAnsi="Arial" w:cs="Arial"/>
          <w:b/>
          <w:bCs/>
        </w:rPr>
      </w:pPr>
      <w:r w:rsidRPr="002E4E9B">
        <w:rPr>
          <w:rFonts w:ascii="Arial" w:hAnsi="Arial" w:cs="Arial"/>
        </w:rPr>
        <w:t xml:space="preserve">Si están por la afirmativa, les pido lo manifieste levantando la mano, por favor. </w:t>
      </w:r>
      <w:r w:rsidRPr="00557BE8">
        <w:rPr>
          <w:rFonts w:ascii="Arial" w:hAnsi="Arial" w:cs="Arial"/>
          <w:b/>
          <w:bCs/>
        </w:rPr>
        <w:t>Dos votos a favor</w:t>
      </w:r>
      <w:r w:rsidRPr="002E4E9B">
        <w:rPr>
          <w:rFonts w:ascii="Arial" w:hAnsi="Arial" w:cs="Arial"/>
        </w:rPr>
        <w:t>. ¿Quién en contra?</w:t>
      </w:r>
      <w:r>
        <w:rPr>
          <w:rFonts w:ascii="Arial" w:hAnsi="Arial" w:cs="Arial"/>
          <w:b/>
          <w:bCs/>
        </w:rPr>
        <w:t xml:space="preserve"> </w:t>
      </w:r>
      <w:r w:rsidRPr="002E4E9B">
        <w:rPr>
          <w:rFonts w:ascii="Arial" w:hAnsi="Arial" w:cs="Arial"/>
        </w:rPr>
        <w:t xml:space="preserve">¿Quién se abstiene? </w:t>
      </w:r>
      <w:r w:rsidRPr="00557BE8">
        <w:rPr>
          <w:rFonts w:ascii="Arial" w:hAnsi="Arial" w:cs="Arial"/>
          <w:b/>
          <w:bCs/>
        </w:rPr>
        <w:t>Un voto en abstención del regidor Gustavo López Sandoval</w:t>
      </w:r>
      <w:r w:rsidRPr="002E4E9B">
        <w:rPr>
          <w:rFonts w:ascii="Arial" w:hAnsi="Arial" w:cs="Arial"/>
        </w:rPr>
        <w:t>, por lo que con dos votos a favor y uno en abstención se aprueba</w:t>
      </w:r>
      <w:r>
        <w:rPr>
          <w:rFonts w:ascii="Arial" w:hAnsi="Arial" w:cs="Arial"/>
          <w:b/>
          <w:bCs/>
        </w:rPr>
        <w:t xml:space="preserve"> </w:t>
      </w:r>
      <w:r w:rsidRPr="002E4E9B">
        <w:rPr>
          <w:rFonts w:ascii="Arial" w:hAnsi="Arial" w:cs="Arial"/>
        </w:rPr>
        <w:t>esas modificaciones del presupuesto de ingresos y egresos del primer semestre del ejercicio fiscal 2026</w:t>
      </w:r>
      <w:r>
        <w:rPr>
          <w:rFonts w:ascii="Arial" w:hAnsi="Arial" w:cs="Arial"/>
        </w:rPr>
        <w:t xml:space="preserve"> dos mil veintiséis</w:t>
      </w:r>
      <w:r w:rsidRPr="002E4E9B">
        <w:rPr>
          <w:rFonts w:ascii="Arial" w:hAnsi="Arial" w:cs="Arial"/>
        </w:rPr>
        <w:t>.</w:t>
      </w:r>
    </w:p>
    <w:p w14:paraId="6D451F14" w14:textId="77777777" w:rsidR="00FE114C" w:rsidRPr="00FE114C" w:rsidRDefault="00FE114C" w:rsidP="00FE114C">
      <w:pPr>
        <w:jc w:val="both"/>
        <w:rPr>
          <w:rFonts w:ascii="Arial" w:hAnsi="Arial" w:cs="Arial"/>
          <w:b/>
          <w:bCs/>
        </w:rPr>
      </w:pPr>
    </w:p>
    <w:p w14:paraId="6FC4EA59" w14:textId="77777777" w:rsidR="00FE114C" w:rsidRPr="00FE114C" w:rsidRDefault="00FE114C" w:rsidP="00FE114C">
      <w:pPr>
        <w:rPr>
          <w:rFonts w:ascii="Arial" w:hAnsi="Arial" w:cs="Arial"/>
          <w:b/>
          <w:bCs/>
          <w:sz w:val="28"/>
          <w:szCs w:val="28"/>
        </w:rPr>
      </w:pPr>
      <w:r w:rsidRPr="00FE114C">
        <w:rPr>
          <w:rFonts w:ascii="Arial" w:hAnsi="Arial" w:cs="Arial"/>
          <w:b/>
          <w:bCs/>
          <w:sz w:val="28"/>
          <w:szCs w:val="28"/>
        </w:rPr>
        <w:t xml:space="preserve">Comisión </w:t>
      </w:r>
      <w:proofErr w:type="gramStart"/>
      <w:r w:rsidRPr="00FE114C">
        <w:rPr>
          <w:rFonts w:ascii="Arial" w:hAnsi="Arial" w:cs="Arial"/>
          <w:b/>
          <w:bCs/>
          <w:sz w:val="28"/>
          <w:szCs w:val="28"/>
        </w:rPr>
        <w:t>Edilicia</w:t>
      </w:r>
      <w:proofErr w:type="gramEnd"/>
      <w:r w:rsidRPr="00FE114C">
        <w:rPr>
          <w:rFonts w:ascii="Arial" w:hAnsi="Arial" w:cs="Arial"/>
          <w:b/>
          <w:bCs/>
          <w:sz w:val="28"/>
          <w:szCs w:val="28"/>
        </w:rPr>
        <w:t xml:space="preserve"> Permanente de Hacienda Pública y Patrimonio Municipal.</w:t>
      </w:r>
    </w:p>
    <w:p w14:paraId="705F44C0" w14:textId="77777777" w:rsidR="00FE114C" w:rsidRPr="00FE114C" w:rsidRDefault="00FE114C" w:rsidP="00FE114C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9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9"/>
        <w:gridCol w:w="1617"/>
        <w:gridCol w:w="36"/>
        <w:gridCol w:w="1654"/>
        <w:gridCol w:w="95"/>
        <w:gridCol w:w="1559"/>
      </w:tblGrid>
      <w:tr w:rsidR="00FE114C" w:rsidRPr="00FE114C" w14:paraId="41416FED" w14:textId="77777777" w:rsidTr="00FE114C"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D73A9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>REGIDOR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AE23F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>A FAVOR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69281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>EN CONTRA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F5661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>EN ABSTENCIÓN</w:t>
            </w:r>
          </w:p>
        </w:tc>
      </w:tr>
      <w:tr w:rsidR="00FE114C" w:rsidRPr="00FE114C" w14:paraId="18539DE1" w14:textId="77777777" w:rsidTr="00FE114C"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6FA2C7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>C. MIGUEL MARENTES</w:t>
            </w:r>
          </w:p>
          <w:p w14:paraId="03C4714E" w14:textId="77777777" w:rsidR="00FE114C" w:rsidRPr="00FE114C" w:rsidRDefault="00FE114C" w:rsidP="00FE114C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lastRenderedPageBreak/>
              <w:t xml:space="preserve">Regidor </w:t>
            </w:r>
            <w:proofErr w:type="gramStart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>Presidente</w:t>
            </w:r>
            <w:proofErr w:type="gramEnd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 xml:space="preserve"> de la Comisión </w:t>
            </w:r>
            <w:proofErr w:type="gramStart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>Edilicia</w:t>
            </w:r>
            <w:proofErr w:type="gramEnd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3B7BFA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lastRenderedPageBreak/>
              <w:t>X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FF9F7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551E6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</w:tc>
      </w:tr>
      <w:tr w:rsidR="00FE114C" w:rsidRPr="00FE114C" w14:paraId="46E0335B" w14:textId="77777777" w:rsidTr="00FE114C"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C727E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 xml:space="preserve">C. CLAUDIA MARGARITA ROBLES GÓMEZ </w:t>
            </w:r>
          </w:p>
          <w:p w14:paraId="56212DA1" w14:textId="77777777" w:rsidR="00FE114C" w:rsidRPr="00FE114C" w:rsidRDefault="00FE114C" w:rsidP="00FE114C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 xml:space="preserve">Síndico, Regidora Vocal de la Comisión </w:t>
            </w:r>
            <w:proofErr w:type="gramStart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>Edilicia</w:t>
            </w:r>
            <w:proofErr w:type="gramEnd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49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1D13D" w14:textId="77777777" w:rsid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  <w:p w14:paraId="3C678488" w14:textId="77777777" w:rsid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  <w:p w14:paraId="3B04314B" w14:textId="515061A1" w:rsidR="00FE114C" w:rsidRDefault="00FE114C" w:rsidP="00FE11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s-419"/>
              </w:rPr>
              <w:t>AUSENTE</w:t>
            </w:r>
          </w:p>
          <w:p w14:paraId="2782255D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</w:tc>
      </w:tr>
      <w:tr w:rsidR="00FE114C" w:rsidRPr="00FE114C" w14:paraId="5608F087" w14:textId="77777777" w:rsidTr="00660895"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1F0A58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 xml:space="preserve"> </w:t>
            </w:r>
            <w:r w:rsidRPr="00FE114C">
              <w:rPr>
                <w:rFonts w:ascii="Arial" w:hAnsi="Arial" w:cs="Arial"/>
                <w:b/>
                <w:sz w:val="28"/>
                <w:szCs w:val="28"/>
              </w:rPr>
              <w:t>C. MARÍA ROMERO RODRÍGUEZ</w:t>
            </w:r>
          </w:p>
          <w:p w14:paraId="1BDC951B" w14:textId="77777777" w:rsidR="00FE114C" w:rsidRPr="00FE114C" w:rsidRDefault="00FE114C" w:rsidP="00FE114C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 xml:space="preserve">Regidora Vocal de la Comisión </w:t>
            </w:r>
            <w:proofErr w:type="gramStart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>Edilicia</w:t>
            </w:r>
            <w:proofErr w:type="gramEnd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BC2BA4" w14:textId="77777777" w:rsid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  <w:p w14:paraId="241B6529" w14:textId="4A048E3E" w:rsidR="00FE114C" w:rsidRDefault="00FE114C" w:rsidP="00FE11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>X</w:t>
            </w:r>
          </w:p>
          <w:p w14:paraId="7DA8B6BE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781F2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</w:tc>
        <w:tc>
          <w:tcPr>
            <w:tcW w:w="16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0FD0E" w14:textId="7CC71CCC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</w:tc>
      </w:tr>
      <w:tr w:rsidR="00FE114C" w:rsidRPr="00FE114C" w14:paraId="2B9902AE" w14:textId="77777777" w:rsidTr="00FE114C"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0615B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>C. GUSTAVO LÓPEZ SANDOVAL</w:t>
            </w:r>
          </w:p>
          <w:p w14:paraId="19A3B2A2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 xml:space="preserve">Regidor Vocal de la Comisión </w:t>
            </w:r>
            <w:proofErr w:type="gramStart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>Edilicia</w:t>
            </w:r>
            <w:proofErr w:type="gramEnd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8B8256" w14:textId="77777777" w:rsidR="00FE114C" w:rsidRDefault="00FE114C" w:rsidP="00FE11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  <w:p w14:paraId="3808AAC6" w14:textId="1FC1028C" w:rsidR="00FE114C" w:rsidRPr="00FE114C" w:rsidRDefault="00FE114C" w:rsidP="00FE11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>X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C3111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3296E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</w:tc>
      </w:tr>
      <w:tr w:rsidR="00FE114C" w:rsidRPr="00FE114C" w14:paraId="276F16C4" w14:textId="77777777" w:rsidTr="00FE114C">
        <w:tc>
          <w:tcPr>
            <w:tcW w:w="4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89D03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 xml:space="preserve">C. JOSÉ BERTÍN CHÁVEZ VARGAS. </w:t>
            </w:r>
          </w:p>
          <w:p w14:paraId="6D7C4F1C" w14:textId="77777777" w:rsidR="00FE114C" w:rsidRPr="00FE114C" w:rsidRDefault="00FE114C" w:rsidP="00FE114C">
            <w:pPr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 xml:space="preserve">Regidor Vocal de la Comisión </w:t>
            </w:r>
            <w:proofErr w:type="gramStart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>Edilicia</w:t>
            </w:r>
            <w:proofErr w:type="gramEnd"/>
            <w:r w:rsidRPr="00FE114C">
              <w:rPr>
                <w:rFonts w:ascii="Arial" w:hAnsi="Arial" w:cs="Arial"/>
                <w:sz w:val="28"/>
                <w:szCs w:val="28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49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16E5C" w14:textId="77777777" w:rsidR="00FE114C" w:rsidRDefault="00FE114C" w:rsidP="00FE11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  <w:p w14:paraId="53845D3E" w14:textId="77777777" w:rsidR="00FE114C" w:rsidRDefault="00FE114C" w:rsidP="00FE11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</w:p>
          <w:p w14:paraId="54F3C8E7" w14:textId="482EAB33" w:rsidR="00FE114C" w:rsidRPr="00FE114C" w:rsidRDefault="00FE114C" w:rsidP="00FE114C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es-419"/>
              </w:rPr>
            </w:pPr>
            <w:r w:rsidRPr="00FE114C">
              <w:rPr>
                <w:rFonts w:ascii="Arial" w:hAnsi="Arial" w:cs="Arial"/>
                <w:b/>
                <w:sz w:val="28"/>
                <w:szCs w:val="28"/>
                <w:lang w:val="es-419"/>
              </w:rPr>
              <w:t>AUSENTE</w:t>
            </w:r>
          </w:p>
        </w:tc>
      </w:tr>
    </w:tbl>
    <w:p w14:paraId="6BC936AA" w14:textId="77777777" w:rsidR="00FE114C" w:rsidRPr="00FE114C" w:rsidRDefault="00FE114C" w:rsidP="00FE114C">
      <w:pPr>
        <w:rPr>
          <w:rFonts w:ascii="Arial" w:hAnsi="Arial" w:cs="Arial"/>
          <w:b/>
          <w:bCs/>
          <w:sz w:val="28"/>
          <w:szCs w:val="28"/>
        </w:rPr>
      </w:pPr>
    </w:p>
    <w:p w14:paraId="21431351" w14:textId="77777777" w:rsidR="00FE114C" w:rsidRPr="00FE114C" w:rsidRDefault="00FE114C" w:rsidP="00FE114C">
      <w:pPr>
        <w:rPr>
          <w:rFonts w:ascii="Arial" w:hAnsi="Arial" w:cs="Arial"/>
          <w:b/>
          <w:bCs/>
          <w:sz w:val="28"/>
          <w:szCs w:val="28"/>
        </w:rPr>
      </w:pPr>
    </w:p>
    <w:p w14:paraId="2548D222" w14:textId="77777777" w:rsidR="00FE114C" w:rsidRPr="00FE114C" w:rsidRDefault="00FE114C" w:rsidP="00FE114C">
      <w:pPr>
        <w:rPr>
          <w:rFonts w:ascii="Arial" w:hAnsi="Arial" w:cs="Arial"/>
          <w:b/>
          <w:bCs/>
          <w:sz w:val="28"/>
          <w:szCs w:val="28"/>
        </w:rPr>
      </w:pPr>
    </w:p>
    <w:p w14:paraId="631E4385" w14:textId="3409BAF7" w:rsidR="00645496" w:rsidRPr="00FE114C" w:rsidRDefault="00645496">
      <w:pPr>
        <w:rPr>
          <w:rFonts w:ascii="Arial" w:hAnsi="Arial" w:cs="Arial"/>
          <w:b/>
          <w:bCs/>
          <w:sz w:val="28"/>
          <w:szCs w:val="28"/>
        </w:rPr>
      </w:pPr>
    </w:p>
    <w:sectPr w:rsidR="00645496" w:rsidRPr="00FE114C" w:rsidSect="00FE114C">
      <w:headerReference w:type="default" r:id="rId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186E7" w14:textId="77777777" w:rsidR="00512EBB" w:rsidRDefault="00512EBB" w:rsidP="00E409E0">
      <w:pPr>
        <w:spacing w:after="0" w:line="240" w:lineRule="auto"/>
      </w:pPr>
      <w:r>
        <w:separator/>
      </w:r>
    </w:p>
  </w:endnote>
  <w:endnote w:type="continuationSeparator" w:id="0">
    <w:p w14:paraId="5A565322" w14:textId="77777777" w:rsidR="00512EBB" w:rsidRDefault="00512EBB" w:rsidP="00E4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52C0F" w14:textId="77777777" w:rsidR="00512EBB" w:rsidRDefault="00512EBB" w:rsidP="00E409E0">
      <w:pPr>
        <w:spacing w:after="0" w:line="240" w:lineRule="auto"/>
      </w:pPr>
      <w:r>
        <w:separator/>
      </w:r>
    </w:p>
  </w:footnote>
  <w:footnote w:type="continuationSeparator" w:id="0">
    <w:p w14:paraId="6C339C5D" w14:textId="77777777" w:rsidR="00512EBB" w:rsidRDefault="00512EBB" w:rsidP="00E40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E2F2" w14:textId="5E2B4020" w:rsidR="00E409E0" w:rsidRDefault="00000000">
    <w:pPr>
      <w:pStyle w:val="Encabezado"/>
    </w:pPr>
    <w:r>
      <w:rPr>
        <w:noProof/>
      </w:rPr>
      <w:pict w14:anchorId="25D7D2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margin-left:-101.55pt;margin-top:-56.7pt;width:644.6pt;height:806.6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14C"/>
    <w:rsid w:val="0043638D"/>
    <w:rsid w:val="00512EBB"/>
    <w:rsid w:val="00645496"/>
    <w:rsid w:val="008860E3"/>
    <w:rsid w:val="0091561D"/>
    <w:rsid w:val="00D129ED"/>
    <w:rsid w:val="00D501BD"/>
    <w:rsid w:val="00DA6960"/>
    <w:rsid w:val="00E409E0"/>
    <w:rsid w:val="00FD7EE7"/>
    <w:rsid w:val="00FE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54F5D"/>
  <w15:chartTrackingRefBased/>
  <w15:docId w15:val="{372C2EEB-B1BD-47FF-A7F0-8AE8A644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1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1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1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11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1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1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1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1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11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11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11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11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114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11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11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11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11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1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1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1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1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1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11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11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114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11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114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114C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E11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409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09E0"/>
  </w:style>
  <w:style w:type="paragraph" w:styleId="Piedepgina">
    <w:name w:val="footer"/>
    <w:basedOn w:val="Normal"/>
    <w:link w:val="PiedepginaCar"/>
    <w:uiPriority w:val="99"/>
    <w:unhideWhenUsed/>
    <w:rsid w:val="00E409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201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3</cp:revision>
  <cp:lastPrinted>2026-08-19T20:54:00Z</cp:lastPrinted>
  <dcterms:created xsi:type="dcterms:W3CDTF">2026-08-19T20:45:00Z</dcterms:created>
  <dcterms:modified xsi:type="dcterms:W3CDTF">2026-08-20T16:53:00Z</dcterms:modified>
</cp:coreProperties>
</file>