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813"/>
        <w:tblW w:w="9776" w:type="dxa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482E21" w:rsidRPr="00FE114C" w14:paraId="2C1E1F33" w14:textId="77777777" w:rsidTr="00515F9E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26A6" w14:textId="718DDF73" w:rsidR="00482E21" w:rsidRPr="00FE114C" w:rsidRDefault="00482E21" w:rsidP="00515F9E">
            <w:pPr>
              <w:spacing w:after="160" w:line="27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</w:rPr>
              <w:t xml:space="preserve">DÉCIMA 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EXT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A SESIÓN 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>ORDINARIA</w:t>
            </w:r>
          </w:p>
          <w:p w14:paraId="198E56D8" w14:textId="77777777" w:rsidR="00482E21" w:rsidRPr="00FE114C" w:rsidRDefault="00482E21" w:rsidP="00515F9E">
            <w:pPr>
              <w:spacing w:after="160" w:line="27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04A65A37" w14:textId="77777777" w:rsidR="00482E21" w:rsidRPr="00FE114C" w:rsidRDefault="00482E21" w:rsidP="00515F9E">
            <w:pPr>
              <w:spacing w:after="160" w:line="27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7CDFADDE" w14:textId="4D09E5E8" w:rsidR="00482E21" w:rsidRPr="00FE114C" w:rsidRDefault="00482E21" w:rsidP="00515F9E">
            <w:pPr>
              <w:spacing w:after="160" w:line="278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21 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 xml:space="preserve">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 xml:space="preserve"> DE 2026.</w:t>
            </w:r>
          </w:p>
        </w:tc>
      </w:tr>
    </w:tbl>
    <w:p w14:paraId="1A9FC39E" w14:textId="77777777" w:rsidR="00482E21" w:rsidRPr="00FE114C" w:rsidRDefault="00482E21" w:rsidP="00482E21">
      <w:pPr>
        <w:jc w:val="center"/>
        <w:rPr>
          <w:rFonts w:ascii="Arial" w:hAnsi="Arial" w:cs="Arial"/>
          <w:sz w:val="28"/>
          <w:szCs w:val="28"/>
        </w:rPr>
      </w:pPr>
    </w:p>
    <w:p w14:paraId="7E2040F0" w14:textId="77777777" w:rsidR="00482E21" w:rsidRPr="00FE114C" w:rsidRDefault="00482E21" w:rsidP="00482E21">
      <w:pPr>
        <w:rPr>
          <w:rFonts w:ascii="Arial" w:hAnsi="Arial" w:cs="Arial"/>
          <w:sz w:val="28"/>
          <w:szCs w:val="28"/>
        </w:rPr>
      </w:pPr>
    </w:p>
    <w:p w14:paraId="36682E66" w14:textId="77777777" w:rsidR="00482E21" w:rsidRPr="00FE114C" w:rsidRDefault="00482E21" w:rsidP="00482E21">
      <w:pPr>
        <w:rPr>
          <w:rFonts w:ascii="Arial" w:hAnsi="Arial" w:cs="Arial"/>
          <w:sz w:val="28"/>
          <w:szCs w:val="28"/>
        </w:rPr>
      </w:pPr>
    </w:p>
    <w:p w14:paraId="55C8D898" w14:textId="77777777" w:rsidR="00482E21" w:rsidRPr="00FE114C" w:rsidRDefault="00482E21" w:rsidP="00482E21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9776" w:type="dxa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482E21" w:rsidRPr="00FE114C" w14:paraId="0B69421E" w14:textId="77777777" w:rsidTr="00515F9E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1B62" w14:textId="77777777" w:rsidR="00482E21" w:rsidRPr="00FE114C" w:rsidRDefault="00482E21" w:rsidP="00515F9E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bCs/>
                <w:sz w:val="28"/>
                <w:szCs w:val="28"/>
              </w:rPr>
              <w:t>SENTIDO DEL VOTO</w:t>
            </w:r>
          </w:p>
        </w:tc>
      </w:tr>
    </w:tbl>
    <w:p w14:paraId="601A1F43" w14:textId="77777777" w:rsidR="00482E21" w:rsidRPr="00FE114C" w:rsidRDefault="00482E21" w:rsidP="00482E21">
      <w:pPr>
        <w:rPr>
          <w:rFonts w:ascii="Arial" w:hAnsi="Arial" w:cs="Arial"/>
          <w:sz w:val="28"/>
          <w:szCs w:val="28"/>
        </w:rPr>
      </w:pPr>
    </w:p>
    <w:p w14:paraId="652E272D" w14:textId="77777777" w:rsidR="00482E21" w:rsidRDefault="00482E21" w:rsidP="00482E21">
      <w:pPr>
        <w:rPr>
          <w:rFonts w:ascii="Arial" w:hAnsi="Arial" w:cs="Arial"/>
          <w:sz w:val="28"/>
          <w:szCs w:val="28"/>
        </w:rPr>
      </w:pPr>
    </w:p>
    <w:p w14:paraId="3B533944" w14:textId="77777777" w:rsidR="00482E21" w:rsidRPr="00FE114C" w:rsidRDefault="00482E21" w:rsidP="00482E21">
      <w:pPr>
        <w:rPr>
          <w:rFonts w:ascii="Arial" w:hAnsi="Arial" w:cs="Arial"/>
          <w:sz w:val="28"/>
          <w:szCs w:val="28"/>
        </w:rPr>
      </w:pPr>
    </w:p>
    <w:p w14:paraId="7B5045FD" w14:textId="72296465" w:rsidR="00482E21" w:rsidRDefault="00482E21" w:rsidP="00482E21">
      <w:pPr>
        <w:jc w:val="both"/>
        <w:rPr>
          <w:rFonts w:ascii="Arial" w:hAnsi="Arial" w:cs="Arial"/>
        </w:rPr>
      </w:pPr>
      <w:r w:rsidRPr="00B07EB2">
        <w:rPr>
          <w:rFonts w:ascii="Arial" w:hAnsi="Arial" w:cs="Arial"/>
        </w:rPr>
        <w:t>Bueno, si no hubiera ninguna otra duda</w:t>
      </w:r>
      <w:r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respecto a las modificaciones de las tablas de valores para el ejercicio fiscal 2027, someto su consideración.</w:t>
      </w:r>
      <w:r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Vaya, las modificaciones a las tablas de valores para el ejercicio fiscal 2027</w:t>
      </w:r>
      <w:r>
        <w:rPr>
          <w:rFonts w:ascii="Arial" w:hAnsi="Arial" w:cs="Arial"/>
        </w:rPr>
        <w:t xml:space="preserve"> dos mil veintisiete</w:t>
      </w:r>
      <w:r w:rsidRPr="00B07EB2">
        <w:rPr>
          <w:rFonts w:ascii="Arial" w:hAnsi="Arial" w:cs="Arial"/>
        </w:rPr>
        <w:t>, tal como ya se mostraron aquí en esta</w:t>
      </w:r>
      <w:r>
        <w:rPr>
          <w:rFonts w:ascii="Arial" w:hAnsi="Arial" w:cs="Arial"/>
        </w:rPr>
        <w:t xml:space="preserve"> </w:t>
      </w:r>
      <w:r w:rsidRPr="00B07EB2">
        <w:rPr>
          <w:rFonts w:ascii="Arial" w:hAnsi="Arial" w:cs="Arial"/>
        </w:rPr>
        <w:t>sesión de comisión porque están por la afirmativa de aprobado en el sentido presentado, l</w:t>
      </w:r>
      <w:r>
        <w:rPr>
          <w:rFonts w:ascii="Arial" w:hAnsi="Arial" w:cs="Arial"/>
        </w:rPr>
        <w:t>es</w:t>
      </w:r>
      <w:r w:rsidRPr="00B07EB2">
        <w:rPr>
          <w:rFonts w:ascii="Arial" w:hAnsi="Arial" w:cs="Arial"/>
        </w:rPr>
        <w:t xml:space="preserve"> pid</w:t>
      </w:r>
      <w:r>
        <w:rPr>
          <w:rFonts w:ascii="Arial" w:hAnsi="Arial" w:cs="Arial"/>
        </w:rPr>
        <w:t>o</w:t>
      </w:r>
      <w:r w:rsidRPr="00B07EB2">
        <w:rPr>
          <w:rFonts w:ascii="Arial" w:hAnsi="Arial" w:cs="Arial"/>
        </w:rPr>
        <w:t xml:space="preserve"> lo manifiesten levantando la mano, por favor.</w:t>
      </w:r>
      <w:r>
        <w:rPr>
          <w:rFonts w:ascii="Arial" w:hAnsi="Arial" w:cs="Arial"/>
        </w:rPr>
        <w:t xml:space="preserve">  </w:t>
      </w:r>
      <w:r w:rsidRPr="00232D93">
        <w:rPr>
          <w:rFonts w:ascii="Arial" w:hAnsi="Arial" w:cs="Arial"/>
          <w:b/>
          <w:bCs/>
          <w:u w:val="single"/>
        </w:rPr>
        <w:t>Aprobado por unanimidad de los presentes</w:t>
      </w:r>
      <w:r w:rsidRPr="00B07EB2">
        <w:rPr>
          <w:rFonts w:ascii="Arial" w:hAnsi="Arial" w:cs="Arial"/>
        </w:rPr>
        <w:t>.</w:t>
      </w:r>
    </w:p>
    <w:p w14:paraId="630DE758" w14:textId="77777777" w:rsidR="00482E21" w:rsidRDefault="00482E21" w:rsidP="00482E21">
      <w:pPr>
        <w:jc w:val="both"/>
        <w:rPr>
          <w:rFonts w:ascii="Arial" w:hAnsi="Arial" w:cs="Arial"/>
        </w:rPr>
      </w:pPr>
    </w:p>
    <w:p w14:paraId="35F33DC6" w14:textId="77777777" w:rsidR="00482E21" w:rsidRPr="00FE114C" w:rsidRDefault="00482E21" w:rsidP="00482E21">
      <w:pPr>
        <w:jc w:val="both"/>
        <w:rPr>
          <w:rFonts w:ascii="Arial" w:hAnsi="Arial" w:cs="Arial"/>
          <w:b/>
          <w:bCs/>
        </w:rPr>
      </w:pPr>
    </w:p>
    <w:p w14:paraId="5199EF7F" w14:textId="77777777" w:rsidR="00482E21" w:rsidRDefault="00482E21" w:rsidP="00482E21">
      <w:pPr>
        <w:rPr>
          <w:rFonts w:ascii="Arial" w:hAnsi="Arial" w:cs="Arial"/>
          <w:b/>
          <w:bCs/>
          <w:sz w:val="28"/>
          <w:szCs w:val="28"/>
        </w:rPr>
      </w:pPr>
      <w:r w:rsidRPr="00FE114C">
        <w:rPr>
          <w:rFonts w:ascii="Arial" w:hAnsi="Arial" w:cs="Arial"/>
          <w:b/>
          <w:bCs/>
          <w:sz w:val="28"/>
          <w:szCs w:val="28"/>
        </w:rPr>
        <w:t xml:space="preserve">Comisión </w:t>
      </w:r>
      <w:proofErr w:type="gramStart"/>
      <w:r w:rsidRPr="00FE114C">
        <w:rPr>
          <w:rFonts w:ascii="Arial" w:hAnsi="Arial" w:cs="Arial"/>
          <w:b/>
          <w:bCs/>
          <w:sz w:val="28"/>
          <w:szCs w:val="28"/>
        </w:rPr>
        <w:t>Edilicia</w:t>
      </w:r>
      <w:proofErr w:type="gramEnd"/>
      <w:r w:rsidRPr="00FE114C">
        <w:rPr>
          <w:rFonts w:ascii="Arial" w:hAnsi="Arial" w:cs="Arial"/>
          <w:b/>
          <w:bCs/>
          <w:sz w:val="28"/>
          <w:szCs w:val="28"/>
        </w:rPr>
        <w:t xml:space="preserve"> Permanente de Hacienda Pública y Patrimonio Municipal.</w:t>
      </w:r>
    </w:p>
    <w:p w14:paraId="474CA17B" w14:textId="77777777" w:rsidR="00482E21" w:rsidRPr="00FE114C" w:rsidRDefault="00482E21" w:rsidP="00482E21">
      <w:pPr>
        <w:rPr>
          <w:rFonts w:ascii="Arial" w:hAnsi="Arial" w:cs="Arial"/>
          <w:b/>
          <w:bCs/>
          <w:sz w:val="28"/>
          <w:szCs w:val="28"/>
        </w:rPr>
      </w:pPr>
    </w:p>
    <w:p w14:paraId="1985CD41" w14:textId="77777777" w:rsidR="00482E21" w:rsidRPr="00FE114C" w:rsidRDefault="00482E21" w:rsidP="00482E21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41" w:rightFromText="141" w:horzAnchor="margin" w:tblpY="778"/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1560"/>
        <w:gridCol w:w="1417"/>
        <w:gridCol w:w="2127"/>
      </w:tblGrid>
      <w:tr w:rsidR="00482E21" w:rsidRPr="00482E21" w14:paraId="4C64C623" w14:textId="77777777" w:rsidTr="00482E2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00297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lastRenderedPageBreak/>
              <w:t>REGIDOR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03BBE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A FAVOR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0962E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EN CONTRA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E385B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EN ABSTENCIÓN</w:t>
            </w:r>
          </w:p>
        </w:tc>
      </w:tr>
      <w:tr w:rsidR="00482E21" w:rsidRPr="00482E21" w14:paraId="3B2CD447" w14:textId="77777777" w:rsidTr="00482E2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206B4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C. MIGUEL MARENTES</w:t>
            </w:r>
          </w:p>
          <w:p w14:paraId="3B980700" w14:textId="77777777" w:rsidR="00482E21" w:rsidRPr="00482E21" w:rsidRDefault="00482E21" w:rsidP="00482E21">
            <w:pPr>
              <w:rPr>
                <w:rFonts w:ascii="Arial" w:hAnsi="Arial" w:cs="Arial"/>
                <w:lang w:val="es-419"/>
              </w:rPr>
            </w:pPr>
            <w:r w:rsidRPr="00482E21">
              <w:rPr>
                <w:rFonts w:ascii="Arial" w:hAnsi="Arial" w:cs="Arial"/>
                <w:lang w:val="es-419"/>
              </w:rPr>
              <w:t xml:space="preserve">Regidor </w:t>
            </w:r>
            <w:proofErr w:type="gramStart"/>
            <w:r w:rsidRPr="00482E21">
              <w:rPr>
                <w:rFonts w:ascii="Arial" w:hAnsi="Arial" w:cs="Arial"/>
                <w:lang w:val="es-419"/>
              </w:rPr>
              <w:t>Presidente</w:t>
            </w:r>
            <w:proofErr w:type="gramEnd"/>
            <w:r w:rsidRPr="00482E21">
              <w:rPr>
                <w:rFonts w:ascii="Arial" w:hAnsi="Arial" w:cs="Arial"/>
                <w:lang w:val="es-419"/>
              </w:rPr>
              <w:t xml:space="preserve"> de la Comisión </w:t>
            </w:r>
            <w:proofErr w:type="gramStart"/>
            <w:r w:rsidRPr="00482E21">
              <w:rPr>
                <w:rFonts w:ascii="Arial" w:hAnsi="Arial" w:cs="Arial"/>
                <w:lang w:val="es-419"/>
              </w:rPr>
              <w:t>Edilicia</w:t>
            </w:r>
            <w:proofErr w:type="gramEnd"/>
            <w:r w:rsidRPr="00482E21">
              <w:rPr>
                <w:rFonts w:ascii="Arial" w:hAnsi="Arial" w:cs="Arial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5FE22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  <w:p w14:paraId="52515C26" w14:textId="68D339C3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8ECC8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0795F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</w:tc>
      </w:tr>
      <w:tr w:rsidR="00482E21" w:rsidRPr="00482E21" w14:paraId="30216775" w14:textId="77777777" w:rsidTr="00482E2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88C6C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 xml:space="preserve">C. CLAUDIA MARGARITA ROBLES GÓMEZ </w:t>
            </w:r>
          </w:p>
          <w:p w14:paraId="2B8FE2E7" w14:textId="77777777" w:rsidR="00482E21" w:rsidRPr="00482E21" w:rsidRDefault="00482E21" w:rsidP="00482E21">
            <w:pPr>
              <w:rPr>
                <w:rFonts w:ascii="Arial" w:hAnsi="Arial" w:cs="Arial"/>
                <w:lang w:val="es-419"/>
              </w:rPr>
            </w:pPr>
            <w:r w:rsidRPr="00482E21">
              <w:rPr>
                <w:rFonts w:ascii="Arial" w:hAnsi="Arial" w:cs="Arial"/>
                <w:lang w:val="es-419"/>
              </w:rPr>
              <w:t xml:space="preserve">Síndico, Regidora Vocal de la Comisión </w:t>
            </w:r>
            <w:proofErr w:type="gramStart"/>
            <w:r w:rsidRPr="00482E21">
              <w:rPr>
                <w:rFonts w:ascii="Arial" w:hAnsi="Arial" w:cs="Arial"/>
                <w:lang w:val="es-419"/>
              </w:rPr>
              <w:t>Edilicia</w:t>
            </w:r>
            <w:proofErr w:type="gramEnd"/>
            <w:r w:rsidRPr="00482E21">
              <w:rPr>
                <w:rFonts w:ascii="Arial" w:hAnsi="Arial" w:cs="Arial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86E2A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  <w:p w14:paraId="5A98BE56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  <w:p w14:paraId="04B983BB" w14:textId="3F0BA598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903F4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09282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</w:tc>
      </w:tr>
      <w:tr w:rsidR="00482E21" w:rsidRPr="00482E21" w14:paraId="2317BFAD" w14:textId="77777777" w:rsidTr="00482E2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AD25E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 xml:space="preserve"> </w:t>
            </w:r>
            <w:r w:rsidRPr="00482E21">
              <w:rPr>
                <w:rFonts w:ascii="Arial" w:hAnsi="Arial" w:cs="Arial"/>
                <w:b/>
              </w:rPr>
              <w:t>C. MARÍA ROMERO RODRÍGUEZ</w:t>
            </w:r>
          </w:p>
          <w:p w14:paraId="44B511FA" w14:textId="77777777" w:rsidR="00482E21" w:rsidRPr="00482E21" w:rsidRDefault="00482E21" w:rsidP="00482E21">
            <w:pPr>
              <w:rPr>
                <w:rFonts w:ascii="Arial" w:hAnsi="Arial" w:cs="Arial"/>
                <w:lang w:val="es-419"/>
              </w:rPr>
            </w:pPr>
            <w:r w:rsidRPr="00482E21">
              <w:rPr>
                <w:rFonts w:ascii="Arial" w:hAnsi="Arial" w:cs="Arial"/>
                <w:lang w:val="es-419"/>
              </w:rPr>
              <w:t xml:space="preserve">Regidora Vocal de la Comisión </w:t>
            </w:r>
            <w:proofErr w:type="gramStart"/>
            <w:r w:rsidRPr="00482E21">
              <w:rPr>
                <w:rFonts w:ascii="Arial" w:hAnsi="Arial" w:cs="Arial"/>
                <w:lang w:val="es-419"/>
              </w:rPr>
              <w:t>Edilicia</w:t>
            </w:r>
            <w:proofErr w:type="gramEnd"/>
            <w:r w:rsidRPr="00482E21">
              <w:rPr>
                <w:rFonts w:ascii="Arial" w:hAnsi="Arial" w:cs="Arial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5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D725A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  <w:p w14:paraId="6442CCB6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AUSENTE</w:t>
            </w:r>
          </w:p>
          <w:p w14:paraId="75A8B55E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  <w:p w14:paraId="1FA54A15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</w:p>
        </w:tc>
      </w:tr>
      <w:tr w:rsidR="00482E21" w:rsidRPr="00482E21" w14:paraId="50DC0FEE" w14:textId="77777777" w:rsidTr="00482E2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12497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C. GUSTAVO LÓPEZ SANDOVAL</w:t>
            </w:r>
          </w:p>
          <w:p w14:paraId="4F859F67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lang w:val="es-419"/>
              </w:rPr>
              <w:t xml:space="preserve">Regidor Vocal de la Comisión </w:t>
            </w:r>
            <w:proofErr w:type="gramStart"/>
            <w:r w:rsidRPr="00482E21">
              <w:rPr>
                <w:rFonts w:ascii="Arial" w:hAnsi="Arial" w:cs="Arial"/>
                <w:lang w:val="es-419"/>
              </w:rPr>
              <w:t>Edilicia</w:t>
            </w:r>
            <w:proofErr w:type="gramEnd"/>
            <w:r w:rsidRPr="00482E21">
              <w:rPr>
                <w:rFonts w:ascii="Arial" w:hAnsi="Arial" w:cs="Arial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5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8BA49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  <w:p w14:paraId="2AF5363D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ab/>
            </w:r>
            <w:r w:rsidRPr="00482E21">
              <w:rPr>
                <w:rFonts w:ascii="Arial" w:hAnsi="Arial" w:cs="Arial"/>
                <w:b/>
                <w:lang w:val="es-419"/>
              </w:rPr>
              <w:t>AUSENTE</w:t>
            </w:r>
          </w:p>
          <w:p w14:paraId="1491C810" w14:textId="1C2E9615" w:rsidR="00482E21" w:rsidRPr="00482E21" w:rsidRDefault="00482E21" w:rsidP="00482E21">
            <w:pPr>
              <w:tabs>
                <w:tab w:val="left" w:pos="1661"/>
              </w:tabs>
              <w:rPr>
                <w:rFonts w:ascii="Arial" w:hAnsi="Arial" w:cs="Arial"/>
                <w:b/>
                <w:lang w:val="es-419"/>
              </w:rPr>
            </w:pPr>
          </w:p>
          <w:p w14:paraId="6E23074D" w14:textId="77777777" w:rsidR="00482E21" w:rsidRPr="00482E21" w:rsidRDefault="00482E21" w:rsidP="00482E21">
            <w:pPr>
              <w:rPr>
                <w:rFonts w:ascii="Arial" w:hAnsi="Arial" w:cs="Arial"/>
                <w:lang w:val="es-419"/>
              </w:rPr>
            </w:pPr>
          </w:p>
        </w:tc>
      </w:tr>
      <w:tr w:rsidR="00482E21" w:rsidRPr="00482E21" w14:paraId="5FA62179" w14:textId="77777777" w:rsidTr="00482E21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BFA26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 xml:space="preserve">C. JOSÉ BERTÍN CHÁVEZ VARGAS. </w:t>
            </w:r>
          </w:p>
          <w:p w14:paraId="549851BB" w14:textId="77777777" w:rsidR="00482E21" w:rsidRPr="00482E21" w:rsidRDefault="00482E21" w:rsidP="00482E21">
            <w:pPr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lang w:val="es-419"/>
              </w:rPr>
              <w:t xml:space="preserve">Regidor Vocal de la Comisión </w:t>
            </w:r>
            <w:proofErr w:type="gramStart"/>
            <w:r w:rsidRPr="00482E21">
              <w:rPr>
                <w:rFonts w:ascii="Arial" w:hAnsi="Arial" w:cs="Arial"/>
                <w:lang w:val="es-419"/>
              </w:rPr>
              <w:t>Edilicia</w:t>
            </w:r>
            <w:proofErr w:type="gramEnd"/>
            <w:r w:rsidRPr="00482E21">
              <w:rPr>
                <w:rFonts w:ascii="Arial" w:hAnsi="Arial" w:cs="Arial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6195B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  <w:p w14:paraId="347C79A0" w14:textId="3CF79C63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  <w:r w:rsidRPr="00482E21">
              <w:rPr>
                <w:rFonts w:ascii="Arial" w:hAnsi="Arial" w:cs="Arial"/>
                <w:b/>
                <w:lang w:val="es-419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38D31" w14:textId="77777777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927BB" w14:textId="424067E4" w:rsidR="00482E21" w:rsidRPr="00482E21" w:rsidRDefault="00482E21" w:rsidP="00482E21">
            <w:pPr>
              <w:jc w:val="center"/>
              <w:rPr>
                <w:rFonts w:ascii="Arial" w:hAnsi="Arial" w:cs="Arial"/>
                <w:b/>
                <w:lang w:val="es-419"/>
              </w:rPr>
            </w:pPr>
          </w:p>
        </w:tc>
      </w:tr>
    </w:tbl>
    <w:p w14:paraId="035F186B" w14:textId="77777777" w:rsidR="00482E21" w:rsidRPr="00482E21" w:rsidRDefault="00482E21" w:rsidP="00482E21">
      <w:pPr>
        <w:rPr>
          <w:rFonts w:ascii="Arial" w:hAnsi="Arial" w:cs="Arial"/>
          <w:b/>
          <w:bCs/>
        </w:rPr>
      </w:pPr>
    </w:p>
    <w:p w14:paraId="72388534" w14:textId="77777777" w:rsidR="00482E21" w:rsidRPr="00482E21" w:rsidRDefault="00482E21" w:rsidP="00482E21">
      <w:pPr>
        <w:rPr>
          <w:rFonts w:ascii="Arial" w:hAnsi="Arial" w:cs="Arial"/>
          <w:b/>
          <w:bCs/>
        </w:rPr>
      </w:pPr>
    </w:p>
    <w:p w14:paraId="7D5B0EE7" w14:textId="77777777" w:rsidR="00482E21" w:rsidRPr="00FE114C" w:rsidRDefault="00482E21" w:rsidP="00482E21">
      <w:pPr>
        <w:rPr>
          <w:rFonts w:ascii="Arial" w:hAnsi="Arial" w:cs="Arial"/>
          <w:b/>
          <w:bCs/>
          <w:sz w:val="28"/>
          <w:szCs w:val="28"/>
        </w:rPr>
      </w:pPr>
    </w:p>
    <w:p w14:paraId="2957AD3B" w14:textId="77777777" w:rsidR="00482E21" w:rsidRPr="00FE114C" w:rsidRDefault="00482E21" w:rsidP="00482E21">
      <w:pPr>
        <w:rPr>
          <w:rFonts w:ascii="Arial" w:hAnsi="Arial" w:cs="Arial"/>
          <w:b/>
          <w:bCs/>
          <w:sz w:val="28"/>
          <w:szCs w:val="28"/>
        </w:rPr>
      </w:pPr>
    </w:p>
    <w:p w14:paraId="24F753A1" w14:textId="77777777" w:rsidR="00645496" w:rsidRDefault="00645496"/>
    <w:sectPr w:rsidR="00645496" w:rsidSect="00482E21">
      <w:headerReference w:type="default" r:id="rId4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AE24" w14:textId="77777777" w:rsidR="00482E21" w:rsidRDefault="00482E21">
    <w:pPr>
      <w:pStyle w:val="Encabezado"/>
    </w:pPr>
    <w:r>
      <w:rPr>
        <w:noProof/>
      </w:rPr>
      <w:pict w14:anchorId="239D6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101.55pt;margin-top:-56.7pt;width:644.6pt;height:806.6pt;z-index:-251657216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21"/>
    <w:rsid w:val="00076D7B"/>
    <w:rsid w:val="00482E21"/>
    <w:rsid w:val="00645496"/>
    <w:rsid w:val="008860E3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8691E"/>
  <w15:chartTrackingRefBased/>
  <w15:docId w15:val="{194D6811-264B-4BB7-A318-22832F41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E21"/>
  </w:style>
  <w:style w:type="paragraph" w:styleId="Ttulo1">
    <w:name w:val="heading 1"/>
    <w:basedOn w:val="Normal"/>
    <w:next w:val="Normal"/>
    <w:link w:val="Ttulo1Car"/>
    <w:uiPriority w:val="9"/>
    <w:qFormat/>
    <w:rsid w:val="00482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2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2E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2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2E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2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2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2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2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2E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2E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2E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2E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2E2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2E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2E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2E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2E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2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2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2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2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2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2E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2E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2E2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2E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2E2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2E2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82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82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2026-08-24T20:06:00Z</dcterms:created>
  <dcterms:modified xsi:type="dcterms:W3CDTF">2026-08-24T20:11:00Z</dcterms:modified>
</cp:coreProperties>
</file>