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6A706" w14:textId="77777777" w:rsidR="00383F1C" w:rsidRDefault="00383F1C" w:rsidP="00383F1C">
      <w:pPr>
        <w:spacing w:line="276" w:lineRule="auto"/>
        <w:ind w:left="57"/>
        <w:rPr>
          <w:sz w:val="22"/>
          <w:szCs w:val="22"/>
          <w:lang w:val="es-MX"/>
        </w:rPr>
      </w:pPr>
    </w:p>
    <w:p w14:paraId="1DC3C6CF" w14:textId="77777777" w:rsidR="00EA04DB" w:rsidRDefault="00EA04DB" w:rsidP="00383F1C">
      <w:pPr>
        <w:spacing w:line="276" w:lineRule="auto"/>
        <w:jc w:val="both"/>
        <w:rPr>
          <w:rFonts w:ascii="Ebrima" w:hAnsi="Ebrima" w:cs="Lucida Sans Unicode"/>
          <w:b/>
          <w:sz w:val="22"/>
          <w:szCs w:val="22"/>
          <w:lang w:val="es-MX"/>
        </w:rPr>
      </w:pPr>
    </w:p>
    <w:p w14:paraId="4F610231" w14:textId="77777777" w:rsidR="00E8495F" w:rsidRDefault="00E8495F" w:rsidP="00383F1C">
      <w:pPr>
        <w:spacing w:line="276" w:lineRule="auto"/>
        <w:ind w:left="57"/>
        <w:rPr>
          <w:sz w:val="22"/>
          <w:szCs w:val="22"/>
          <w:lang w:val="es-MX"/>
        </w:rPr>
      </w:pPr>
    </w:p>
    <w:p w14:paraId="24486FA3" w14:textId="77777777" w:rsidR="00E8495F" w:rsidRDefault="00E8495F" w:rsidP="00E8495F">
      <w:pPr>
        <w:spacing w:line="276" w:lineRule="auto"/>
        <w:jc w:val="both"/>
        <w:rPr>
          <w:rFonts w:ascii="Ebrima" w:hAnsi="Ebrima" w:cs="Lucida Sans Unicode"/>
          <w:b/>
          <w:sz w:val="22"/>
          <w:szCs w:val="22"/>
          <w:lang w:val="es-MX"/>
        </w:rPr>
      </w:pPr>
    </w:p>
    <w:p w14:paraId="08BC7CC3" w14:textId="50E8447A" w:rsidR="00E8495F" w:rsidRPr="003415BD" w:rsidRDefault="00E8495F" w:rsidP="00E8495F">
      <w:pPr>
        <w:spacing w:line="276" w:lineRule="auto"/>
        <w:jc w:val="both"/>
        <w:rPr>
          <w:rFonts w:ascii="Ebrima" w:hAnsi="Ebrima" w:cs="Lucida Sans Unicode"/>
          <w:b/>
          <w:sz w:val="22"/>
          <w:szCs w:val="22"/>
          <w:lang w:val="es-MX"/>
        </w:rPr>
      </w:pPr>
      <w:r w:rsidRPr="003415BD">
        <w:rPr>
          <w:rFonts w:ascii="Ebrima" w:hAnsi="Ebrima" w:cs="Lucida Sans Unicode"/>
          <w:b/>
          <w:sz w:val="22"/>
          <w:szCs w:val="22"/>
          <w:lang w:val="es-MX"/>
        </w:rPr>
        <w:t xml:space="preserve">LISTA DE ASISTENCIA DE LA SESIÓN ORDINARIA </w:t>
      </w:r>
      <w:r w:rsidR="002710DD">
        <w:rPr>
          <w:rFonts w:ascii="Ebrima" w:hAnsi="Ebrima" w:cs="Lucida Sans Unicode"/>
          <w:b/>
          <w:sz w:val="22"/>
          <w:szCs w:val="22"/>
          <w:lang w:val="es-MX"/>
        </w:rPr>
        <w:t>NÚMERO 8 OCHO</w:t>
      </w:r>
      <w:r w:rsidR="00E525D9">
        <w:rPr>
          <w:rFonts w:ascii="Ebrima" w:hAnsi="Ebrima" w:cs="Lucida Sans Unicode"/>
          <w:b/>
          <w:sz w:val="22"/>
          <w:szCs w:val="22"/>
          <w:lang w:val="es-MX"/>
        </w:rPr>
        <w:t xml:space="preserve"> DE FECHA </w:t>
      </w:r>
      <w:r w:rsidR="00582E8A">
        <w:rPr>
          <w:rFonts w:ascii="Ebrima" w:hAnsi="Ebrima" w:cs="Lucida Sans Unicode"/>
          <w:b/>
          <w:sz w:val="22"/>
          <w:szCs w:val="22"/>
          <w:lang w:val="es-MX"/>
        </w:rPr>
        <w:t>1</w:t>
      </w:r>
      <w:r w:rsidR="00E525D9">
        <w:rPr>
          <w:rFonts w:ascii="Ebrima" w:hAnsi="Ebrima" w:cs="Lucida Sans Unicode"/>
          <w:b/>
          <w:sz w:val="22"/>
          <w:szCs w:val="22"/>
          <w:lang w:val="es-MX"/>
        </w:rPr>
        <w:t>4 DE JUNI</w:t>
      </w:r>
      <w:bookmarkStart w:id="0" w:name="_GoBack"/>
      <w:bookmarkEnd w:id="0"/>
      <w:r w:rsidR="00582E8A">
        <w:rPr>
          <w:rFonts w:ascii="Ebrima" w:hAnsi="Ebrima" w:cs="Lucida Sans Unicode"/>
          <w:b/>
          <w:sz w:val="22"/>
          <w:szCs w:val="22"/>
          <w:lang w:val="es-MX"/>
        </w:rPr>
        <w:t>O</w:t>
      </w:r>
      <w:r>
        <w:rPr>
          <w:rFonts w:ascii="Ebrima" w:hAnsi="Ebrima" w:cs="Lucida Sans Unicode"/>
          <w:b/>
          <w:sz w:val="22"/>
          <w:szCs w:val="22"/>
          <w:lang w:val="es-MX"/>
        </w:rPr>
        <w:t xml:space="preserve"> DE 2022</w:t>
      </w:r>
      <w:r w:rsidRPr="003415BD">
        <w:rPr>
          <w:rFonts w:ascii="Ebrima" w:hAnsi="Ebrima" w:cs="Lucida Sans Unicode"/>
          <w:b/>
          <w:sz w:val="22"/>
          <w:szCs w:val="22"/>
          <w:lang w:val="es-MX"/>
        </w:rPr>
        <w:t xml:space="preserve"> DE LA COMISIÓN EDILICIA PERMANE</w:t>
      </w:r>
      <w:r>
        <w:rPr>
          <w:rFonts w:ascii="Ebrima" w:hAnsi="Ebrima" w:cs="Lucida Sans Unicode"/>
          <w:b/>
          <w:sz w:val="22"/>
          <w:szCs w:val="22"/>
          <w:lang w:val="es-MX"/>
        </w:rPr>
        <w:t>NTE DE CALLES, ALUMBRADO PUBLICO Y CEMENTERIOS DEL H.</w:t>
      </w:r>
      <w:r w:rsidRPr="003415BD">
        <w:rPr>
          <w:rFonts w:ascii="Ebrima" w:hAnsi="Ebrima" w:cs="Lucida Sans Unicode"/>
          <w:b/>
          <w:sz w:val="22"/>
          <w:szCs w:val="22"/>
          <w:lang w:val="es-MX"/>
        </w:rPr>
        <w:t xml:space="preserve"> AYUNTAMIE</w:t>
      </w:r>
      <w:r>
        <w:rPr>
          <w:rFonts w:ascii="Ebrima" w:hAnsi="Ebrima" w:cs="Lucida Sans Unicode"/>
          <w:b/>
          <w:sz w:val="22"/>
          <w:szCs w:val="22"/>
          <w:lang w:val="es-MX"/>
        </w:rPr>
        <w:t xml:space="preserve">NTO </w:t>
      </w:r>
      <w:r w:rsidRPr="003415BD">
        <w:rPr>
          <w:rFonts w:ascii="Ebrima" w:hAnsi="Ebrima" w:cs="Lucida Sans Unicode"/>
          <w:b/>
          <w:sz w:val="22"/>
          <w:szCs w:val="22"/>
          <w:lang w:val="es-MX"/>
        </w:rPr>
        <w:t>DE ZAPOTLÁN EL GRA</w:t>
      </w:r>
      <w:r>
        <w:rPr>
          <w:rFonts w:ascii="Ebrima" w:hAnsi="Ebrima" w:cs="Lucida Sans Unicode"/>
          <w:b/>
          <w:sz w:val="22"/>
          <w:szCs w:val="22"/>
          <w:lang w:val="es-MX"/>
        </w:rPr>
        <w:t>NDE, JALISCO, ADMINISTRACIÓN 2021-2024</w:t>
      </w:r>
      <w:r w:rsidRPr="003415BD">
        <w:rPr>
          <w:rFonts w:ascii="Ebrima" w:hAnsi="Ebrima" w:cs="Lucida Sans Unicode"/>
          <w:b/>
          <w:sz w:val="22"/>
          <w:szCs w:val="22"/>
          <w:lang w:val="es-MX"/>
        </w:rPr>
        <w:t>.</w:t>
      </w:r>
    </w:p>
    <w:p w14:paraId="420AED9A" w14:textId="77777777" w:rsidR="00E8495F" w:rsidRPr="00923325" w:rsidRDefault="00E8495F" w:rsidP="00E8495F">
      <w:pPr>
        <w:spacing w:line="276" w:lineRule="auto"/>
        <w:jc w:val="both"/>
        <w:rPr>
          <w:rFonts w:ascii="Ebrima" w:hAnsi="Ebrima" w:cs="Lucida Sans Unicode"/>
          <w:b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625"/>
      </w:tblGrid>
      <w:tr w:rsidR="00E8495F" w:rsidRPr="00923325" w14:paraId="5B35F30C" w14:textId="77777777" w:rsidTr="00D64F6B">
        <w:tc>
          <w:tcPr>
            <w:tcW w:w="5353" w:type="dxa"/>
            <w:shd w:val="clear" w:color="auto" w:fill="auto"/>
          </w:tcPr>
          <w:p w14:paraId="3849FF98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09DF2B1C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51859030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0BF95210" w14:textId="77777777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  <w:r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C. JESUS RAMIREZ SANCHEZ</w:t>
            </w:r>
            <w:r w:rsidRPr="00923325"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.</w:t>
            </w:r>
          </w:p>
          <w:p w14:paraId="76CDF45E" w14:textId="080B64B4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sz w:val="20"/>
                <w:szCs w:val="20"/>
                <w:lang w:val="es-MX"/>
              </w:rPr>
            </w:pP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Presidente Integrante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de la 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Comisión Edilicia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>Permanente de Calles, Alumbrado Público y Cementerios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14:paraId="5624C211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</w:tc>
      </w:tr>
      <w:tr w:rsidR="00E8495F" w:rsidRPr="00923325" w14:paraId="150A5C48" w14:textId="77777777" w:rsidTr="00D64F6B">
        <w:tc>
          <w:tcPr>
            <w:tcW w:w="5353" w:type="dxa"/>
            <w:shd w:val="clear" w:color="auto" w:fill="auto"/>
          </w:tcPr>
          <w:p w14:paraId="3FB9EA47" w14:textId="77777777" w:rsidR="00E8495F" w:rsidRPr="00E8495F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</w:rPr>
            </w:pPr>
          </w:p>
          <w:p w14:paraId="5A5D743E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4E414F2E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3A877DB0" w14:textId="472D8DD0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  <w:r w:rsidRPr="00923325"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C</w:t>
            </w:r>
            <w:r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. FRANCISCO IGNACIO CARRILLO GOMEZ</w:t>
            </w:r>
            <w:r w:rsidRPr="00923325"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.</w:t>
            </w:r>
          </w:p>
          <w:p w14:paraId="7AEDAAF1" w14:textId="4ADE948B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sz w:val="20"/>
                <w:szCs w:val="20"/>
                <w:lang w:val="es-MX"/>
              </w:rPr>
            </w:pP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Regidor Integrante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de la 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Comisión Edilicia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>Permanente de Calles, Alumbrado Público y Cementerios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14:paraId="0AC3CFDF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</w:tc>
      </w:tr>
      <w:tr w:rsidR="00E8495F" w:rsidRPr="00923325" w14:paraId="3F3FB496" w14:textId="77777777" w:rsidTr="00D64F6B">
        <w:tc>
          <w:tcPr>
            <w:tcW w:w="5353" w:type="dxa"/>
            <w:shd w:val="clear" w:color="auto" w:fill="auto"/>
          </w:tcPr>
          <w:p w14:paraId="4982E775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3DF66146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2FFE983E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  <w:p w14:paraId="552345E2" w14:textId="77777777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  <w:r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C. ERNESTO SANCHEZ SANCHEZ</w:t>
            </w:r>
            <w:r w:rsidRPr="00923325"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  <w:t>.</w:t>
            </w:r>
          </w:p>
          <w:p w14:paraId="453CD441" w14:textId="6D3CB6C6" w:rsidR="00E8495F" w:rsidRPr="00923325" w:rsidRDefault="00E8495F" w:rsidP="00D64F6B">
            <w:pPr>
              <w:spacing w:line="276" w:lineRule="auto"/>
              <w:jc w:val="center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Regidor Integrante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de la 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 xml:space="preserve">Comisión Edilicia </w:t>
            </w:r>
            <w:r>
              <w:rPr>
                <w:rFonts w:ascii="Ebrima" w:hAnsi="Ebrima" w:cs="Lucida Sans Unicode"/>
                <w:sz w:val="20"/>
                <w:szCs w:val="20"/>
                <w:lang w:val="es-MX"/>
              </w:rPr>
              <w:t>Permanente de Calles, Alumbrado Público y Cementerios</w:t>
            </w:r>
            <w:r w:rsidRPr="00923325">
              <w:rPr>
                <w:rFonts w:ascii="Ebrima" w:hAnsi="Ebrima" w:cs="Lucida Sans Unicode"/>
                <w:sz w:val="20"/>
                <w:szCs w:val="20"/>
                <w:lang w:val="es-MX"/>
              </w:rPr>
              <w:t>.</w:t>
            </w:r>
          </w:p>
        </w:tc>
        <w:tc>
          <w:tcPr>
            <w:tcW w:w="3625" w:type="dxa"/>
            <w:shd w:val="clear" w:color="auto" w:fill="auto"/>
          </w:tcPr>
          <w:p w14:paraId="49A7A3B2" w14:textId="77777777" w:rsidR="00E8495F" w:rsidRPr="00923325" w:rsidRDefault="00E8495F" w:rsidP="00D64F6B">
            <w:pPr>
              <w:spacing w:line="276" w:lineRule="auto"/>
              <w:jc w:val="both"/>
              <w:rPr>
                <w:rFonts w:ascii="Ebrima" w:hAnsi="Ebrima" w:cs="Lucida Sans Unicode"/>
                <w:b/>
                <w:sz w:val="20"/>
                <w:szCs w:val="20"/>
                <w:lang w:val="es-MX"/>
              </w:rPr>
            </w:pPr>
          </w:p>
        </w:tc>
      </w:tr>
    </w:tbl>
    <w:p w14:paraId="69D2C07C" w14:textId="77777777" w:rsidR="00383F1C" w:rsidRDefault="00383F1C" w:rsidP="00E8495F">
      <w:pPr>
        <w:spacing w:line="276" w:lineRule="auto"/>
        <w:ind w:left="57"/>
        <w:rPr>
          <w:sz w:val="22"/>
          <w:szCs w:val="22"/>
          <w:lang w:val="es-MX"/>
        </w:rPr>
      </w:pPr>
    </w:p>
    <w:p w14:paraId="14D146D4" w14:textId="77777777" w:rsidR="00D4671A" w:rsidRDefault="00D4671A" w:rsidP="00E8495F">
      <w:pPr>
        <w:spacing w:line="276" w:lineRule="auto"/>
        <w:ind w:left="57"/>
        <w:rPr>
          <w:sz w:val="22"/>
          <w:szCs w:val="22"/>
          <w:lang w:val="es-MX"/>
        </w:rPr>
      </w:pPr>
    </w:p>
    <w:sectPr w:rsidR="00D4671A" w:rsidSect="00E26023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B64CE" w14:textId="77777777" w:rsidR="002832A7" w:rsidRDefault="002832A7" w:rsidP="007C73C4">
      <w:r>
        <w:separator/>
      </w:r>
    </w:p>
  </w:endnote>
  <w:endnote w:type="continuationSeparator" w:id="0">
    <w:p w14:paraId="4D84C45E" w14:textId="77777777" w:rsidR="002832A7" w:rsidRDefault="002832A7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745F4" w14:textId="77777777" w:rsidR="002832A7" w:rsidRDefault="002832A7" w:rsidP="007C73C4">
      <w:r>
        <w:separator/>
      </w:r>
    </w:p>
  </w:footnote>
  <w:footnote w:type="continuationSeparator" w:id="0">
    <w:p w14:paraId="3731975C" w14:textId="77777777" w:rsidR="002832A7" w:rsidRDefault="002832A7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68A53" w14:textId="107830FC" w:rsidR="007C73C4" w:rsidRDefault="002832A7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BC830" w14:textId="7284E519" w:rsidR="007C73C4" w:rsidRDefault="002832A7">
    <w:pPr>
      <w:pStyle w:val="Encabezado"/>
    </w:pPr>
    <w: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7978D" w14:textId="30E420D4" w:rsidR="007C73C4" w:rsidRDefault="002832A7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1E26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11200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144E0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74476"/>
    <w:multiLevelType w:val="hybridMultilevel"/>
    <w:tmpl w:val="F028CF4A"/>
    <w:lvl w:ilvl="0" w:tplc="BF1E7A2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C4"/>
    <w:rsid w:val="00006C68"/>
    <w:rsid w:val="00067C77"/>
    <w:rsid w:val="001221E1"/>
    <w:rsid w:val="001245BC"/>
    <w:rsid w:val="0017079C"/>
    <w:rsid w:val="001F4C15"/>
    <w:rsid w:val="001F6544"/>
    <w:rsid w:val="002710DD"/>
    <w:rsid w:val="002832A7"/>
    <w:rsid w:val="002E5FF9"/>
    <w:rsid w:val="0032151F"/>
    <w:rsid w:val="00383F1C"/>
    <w:rsid w:val="003A2EDA"/>
    <w:rsid w:val="00437C94"/>
    <w:rsid w:val="00582E8A"/>
    <w:rsid w:val="005C44B7"/>
    <w:rsid w:val="00633192"/>
    <w:rsid w:val="00657D4F"/>
    <w:rsid w:val="006D0655"/>
    <w:rsid w:val="00791D24"/>
    <w:rsid w:val="007B23E6"/>
    <w:rsid w:val="007C73C4"/>
    <w:rsid w:val="007D6B79"/>
    <w:rsid w:val="007F1DFE"/>
    <w:rsid w:val="008432FB"/>
    <w:rsid w:val="0090573D"/>
    <w:rsid w:val="009C0538"/>
    <w:rsid w:val="00A26194"/>
    <w:rsid w:val="00A62AE4"/>
    <w:rsid w:val="00AD28A1"/>
    <w:rsid w:val="00B230B6"/>
    <w:rsid w:val="00B44429"/>
    <w:rsid w:val="00B53FC1"/>
    <w:rsid w:val="00B63A00"/>
    <w:rsid w:val="00BA2AED"/>
    <w:rsid w:val="00C27CC7"/>
    <w:rsid w:val="00C315A5"/>
    <w:rsid w:val="00C51E6D"/>
    <w:rsid w:val="00C52FA9"/>
    <w:rsid w:val="00C71752"/>
    <w:rsid w:val="00C81539"/>
    <w:rsid w:val="00CB77A2"/>
    <w:rsid w:val="00CC591B"/>
    <w:rsid w:val="00D23CBB"/>
    <w:rsid w:val="00D4671A"/>
    <w:rsid w:val="00D746BC"/>
    <w:rsid w:val="00D8293C"/>
    <w:rsid w:val="00DC15A7"/>
    <w:rsid w:val="00DC28AA"/>
    <w:rsid w:val="00E26023"/>
    <w:rsid w:val="00E525D9"/>
    <w:rsid w:val="00E8495F"/>
    <w:rsid w:val="00EA04DB"/>
    <w:rsid w:val="00EC3C14"/>
    <w:rsid w:val="00F153BB"/>
    <w:rsid w:val="00F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Prrafodelista">
    <w:name w:val="List Paragraph"/>
    <w:basedOn w:val="Normal"/>
    <w:uiPriority w:val="34"/>
    <w:qFormat/>
    <w:rsid w:val="00383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83F1C"/>
    <w:pPr>
      <w:spacing w:line="360" w:lineRule="auto"/>
      <w:jc w:val="both"/>
    </w:pPr>
    <w:rPr>
      <w:rFonts w:ascii="Arial" w:eastAsia="Times New Roman" w:hAnsi="Arial" w:cs="Arial"/>
      <w:noProof w:val="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83F1C"/>
    <w:rPr>
      <w:rFonts w:ascii="Arial" w:eastAsia="Times New Roman" w:hAnsi="Arial" w:cs="Arial"/>
      <w:lang w:val="es-MX"/>
    </w:rPr>
  </w:style>
  <w:style w:type="paragraph" w:styleId="Sinespaciado">
    <w:name w:val="No Spacing"/>
    <w:uiPriority w:val="1"/>
    <w:qFormat/>
    <w:rsid w:val="00383F1C"/>
    <w:rPr>
      <w:rFonts w:eastAsiaTheme="minorHAnsi"/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Prrafodelista">
    <w:name w:val="List Paragraph"/>
    <w:basedOn w:val="Normal"/>
    <w:uiPriority w:val="34"/>
    <w:qFormat/>
    <w:rsid w:val="00383F1C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383F1C"/>
    <w:pPr>
      <w:spacing w:line="360" w:lineRule="auto"/>
      <w:jc w:val="both"/>
    </w:pPr>
    <w:rPr>
      <w:rFonts w:ascii="Arial" w:eastAsia="Times New Roman" w:hAnsi="Arial" w:cs="Arial"/>
      <w:noProof w:val="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83F1C"/>
    <w:rPr>
      <w:rFonts w:ascii="Arial" w:eastAsia="Times New Roman" w:hAnsi="Arial" w:cs="Arial"/>
      <w:lang w:val="es-MX"/>
    </w:rPr>
  </w:style>
  <w:style w:type="paragraph" w:styleId="Sinespaciado">
    <w:name w:val="No Spacing"/>
    <w:uiPriority w:val="1"/>
    <w:qFormat/>
    <w:rsid w:val="00383F1C"/>
    <w:rPr>
      <w:rFonts w:eastAsiaTheme="minorHAns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B4D0D-B193-4D51-96FB-B4A676EE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Gloria Stephania Peña Garcia</cp:lastModifiedBy>
  <cp:revision>3</cp:revision>
  <cp:lastPrinted>2022-06-14T13:56:00Z</cp:lastPrinted>
  <dcterms:created xsi:type="dcterms:W3CDTF">2022-06-14T13:35:00Z</dcterms:created>
  <dcterms:modified xsi:type="dcterms:W3CDTF">2022-06-14T13:56:00Z</dcterms:modified>
</cp:coreProperties>
</file>