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636121E8" w:rsidR="00ED0056" w:rsidRPr="00AD5379" w:rsidRDefault="0047112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</w:t>
      </w:r>
      <w:r w:rsidR="00D45E9E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AR</w:t>
      </w: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EN ALVAREZ MEJIA 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5A8D4CF7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JEFE </w:t>
      </w:r>
      <w:r w:rsidR="00D45E9E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</w:t>
      </w:r>
    </w:p>
    <w:p w14:paraId="3DE5F937" w14:textId="03EA1024" w:rsidR="00ED0056" w:rsidRPr="00AD5379" w:rsidRDefault="0047112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16</w:t>
      </w:r>
      <w:r w:rsidR="00ED0056"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="00ED0056"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FEBRERO</w:t>
      </w:r>
      <w:r w:rsidR="005A356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D0056"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="00ED0056"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14927340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>Jefatura d</w:t>
      </w:r>
      <w:r w:rsidR="0054676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e </w:t>
      </w:r>
      <w:r w:rsidR="0047112A">
        <w:rPr>
          <w:rFonts w:ascii="Century Gothic" w:hAnsi="Century Gothic"/>
          <w:color w:val="000000"/>
          <w:sz w:val="22"/>
          <w:szCs w:val="22"/>
          <w:lang w:val="es-ES_tradnl"/>
        </w:rPr>
        <w:t xml:space="preserve">Gestión Documental </w:t>
      </w:r>
    </w:p>
    <w:p w14:paraId="77B1C8D6" w14:textId="43838429" w:rsidR="00926998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Teléfono:</w:t>
      </w:r>
      <w:r w:rsidR="0092699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3415752500 Ext. </w:t>
      </w:r>
      <w:r w:rsidR="00546768">
        <w:rPr>
          <w:rFonts w:ascii="Century Gothic" w:hAnsi="Century Gothic"/>
          <w:color w:val="000000"/>
          <w:sz w:val="22"/>
          <w:szCs w:val="22"/>
          <w:lang w:val="es-ES_tradnl"/>
        </w:rPr>
        <w:t>5</w:t>
      </w:r>
      <w:r w:rsidR="007C6699">
        <w:rPr>
          <w:rFonts w:ascii="Century Gothic" w:hAnsi="Century Gothic"/>
          <w:color w:val="000000"/>
          <w:sz w:val="22"/>
          <w:szCs w:val="22"/>
          <w:lang w:val="es-ES_tradnl"/>
        </w:rPr>
        <w:t>77</w:t>
      </w:r>
    </w:p>
    <w:p w14:paraId="590AC021" w14:textId="77777777" w:rsidR="00D21A3A" w:rsidRDefault="00926998" w:rsidP="00546768">
      <w:pPr>
        <w:rPr>
          <w:rFonts w:ascii="Open Sans" w:hAnsi="Open Sans" w:cs="Open Sans"/>
          <w:color w:val="67748E"/>
          <w:shd w:val="clear" w:color="auto" w:fill="FFFFFF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Domicilio:</w:t>
      </w:r>
      <w:r w:rsidR="005B7BDC" w:rsidRPr="005B7BDC">
        <w:rPr>
          <w:rFonts w:ascii="Open Sans" w:hAnsi="Open Sans" w:cs="Open Sans"/>
          <w:color w:val="67748E"/>
          <w:shd w:val="clear" w:color="auto" w:fill="FFFFFF"/>
        </w:rPr>
        <w:t xml:space="preserve"> </w:t>
      </w:r>
      <w:r w:rsidR="00D21A3A" w:rsidRPr="00D21A3A">
        <w:rPr>
          <w:rFonts w:ascii="Open Sans" w:hAnsi="Open Sans" w:cs="Open Sans"/>
          <w:color w:val="67748E"/>
          <w:shd w:val="clear" w:color="auto" w:fill="FFFFFF"/>
        </w:rPr>
        <w:t>Calle Ramón Corona No. 23, colonia Centro,</w:t>
      </w:r>
    </w:p>
    <w:p w14:paraId="7A2EF372" w14:textId="77777777" w:rsidR="00D21A3A" w:rsidRDefault="00D21A3A" w:rsidP="00546768">
      <w:pPr>
        <w:rPr>
          <w:rFonts w:ascii="Open Sans" w:hAnsi="Open Sans" w:cs="Open Sans"/>
          <w:color w:val="67748E"/>
          <w:shd w:val="clear" w:color="auto" w:fill="FFFFFF"/>
        </w:rPr>
      </w:pPr>
      <w:r w:rsidRPr="00D21A3A">
        <w:rPr>
          <w:rFonts w:ascii="Open Sans" w:hAnsi="Open Sans" w:cs="Open Sans"/>
          <w:color w:val="67748E"/>
          <w:shd w:val="clear" w:color="auto" w:fill="FFFFFF"/>
        </w:rPr>
        <w:t>Ciudad Guzmán, Jalisco,</w:t>
      </w:r>
    </w:p>
    <w:p w14:paraId="3C4FA746" w14:textId="763E59EA" w:rsidR="00546768" w:rsidRPr="00E270DD" w:rsidRDefault="00D21A3A" w:rsidP="00546768">
      <w:pPr>
        <w:rPr>
          <w:rFonts w:ascii="Century Gothic" w:hAnsi="Century Gothic"/>
          <w:color w:val="000000"/>
          <w:sz w:val="22"/>
          <w:szCs w:val="22"/>
        </w:rPr>
      </w:pPr>
      <w:r w:rsidRPr="00D21A3A">
        <w:rPr>
          <w:rFonts w:ascii="Open Sans" w:hAnsi="Open Sans" w:cs="Open Sans"/>
          <w:color w:val="67748E"/>
          <w:shd w:val="clear" w:color="auto" w:fill="FFFFFF"/>
        </w:rPr>
        <w:t>C.P. 49000</w:t>
      </w:r>
    </w:p>
    <w:p w14:paraId="7C9C68B3" w14:textId="3E32CCC5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hyperlink r:id="rId7" w:history="1">
        <w:r w:rsidR="0047112A" w:rsidRPr="0047112A">
          <w:rPr>
            <w:rStyle w:val="Hipervnculo"/>
            <w:rFonts w:ascii="Century Gothic" w:hAnsi="Century Gothic"/>
            <w:sz w:val="22"/>
            <w:szCs w:val="22"/>
          </w:rPr>
          <w:t>gestiondocumental@ciudadguzman.gob.mx</w:t>
        </w:r>
      </w:hyperlink>
    </w:p>
    <w:p w14:paraId="46EF7CDF" w14:textId="77777777" w:rsidR="00B337A6" w:rsidRDefault="00B337A6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183FCCD0" w14:textId="3E2FB2E9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4B5459FA" w:rsidR="006977B5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Abogada</w:t>
      </w:r>
      <w:r w:rsidR="00177259">
        <w:rPr>
          <w:rFonts w:ascii="Century Gothic" w:hAnsi="Century Gothic"/>
          <w:color w:val="000000"/>
          <w:sz w:val="22"/>
          <w:szCs w:val="22"/>
        </w:rPr>
        <w:t xml:space="preserve"> </w:t>
      </w:r>
      <w:r w:rsidR="00DD062F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2F916C45" w14:textId="0512E275" w:rsidR="00177259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Universidad de Guadalajara </w:t>
      </w:r>
    </w:p>
    <w:p w14:paraId="7DEAC0DA" w14:textId="2288E4A3" w:rsidR="00243D9F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del Sur</w:t>
      </w:r>
    </w:p>
    <w:p w14:paraId="66EAE4B8" w14:textId="5A2D4E37" w:rsidR="00593A64" w:rsidRDefault="00DA1584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Acta de Titulación </w:t>
      </w:r>
    </w:p>
    <w:p w14:paraId="2E3DE15D" w14:textId="68C9C39B" w:rsidR="00243D9F" w:rsidRDefault="00DA1584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21 de febrero del 2023</w:t>
      </w:r>
    </w:p>
    <w:p w14:paraId="70513388" w14:textId="77777777" w:rsidR="005B7BDC" w:rsidRDefault="005B7BDC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7373063C" w14:textId="0C71442D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104001" w:rsidRDefault="00ED0056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557497DB" w14:textId="6E83C33B" w:rsidR="00B1054D" w:rsidRPr="0055759C" w:rsidRDefault="0055759C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55759C">
        <w:rPr>
          <w:rFonts w:ascii="Century Gothic" w:hAnsi="Century Gothic"/>
          <w:bCs/>
          <w:color w:val="000000"/>
          <w:sz w:val="22"/>
          <w:szCs w:val="22"/>
        </w:rPr>
        <w:t>Juzgado Municipal</w:t>
      </w:r>
    </w:p>
    <w:p w14:paraId="37920A2C" w14:textId="6132CEA5" w:rsidR="0055759C" w:rsidRDefault="0055759C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55759C">
        <w:rPr>
          <w:rFonts w:ascii="Century Gothic" w:hAnsi="Century Gothic"/>
          <w:bCs/>
          <w:color w:val="000000"/>
          <w:sz w:val="22"/>
          <w:szCs w:val="22"/>
        </w:rPr>
        <w:t xml:space="preserve">Prácticas Profesionales </w:t>
      </w:r>
    </w:p>
    <w:p w14:paraId="15EC9229" w14:textId="77777777" w:rsidR="0055759C" w:rsidRDefault="0055759C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7FCC6AAF" w14:textId="06184853" w:rsidR="0055759C" w:rsidRDefault="0055759C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Jefatura de Patrimonio</w:t>
      </w:r>
    </w:p>
    <w:p w14:paraId="0A949C4A" w14:textId="32D711A3" w:rsidR="0055759C" w:rsidRDefault="0055759C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Servicio Social </w:t>
      </w:r>
    </w:p>
    <w:p w14:paraId="1F93EFED" w14:textId="77777777" w:rsidR="0055759C" w:rsidRPr="0055759C" w:rsidRDefault="0055759C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04C03A54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43F5F56C" w14:textId="3145CBCB" w:rsidR="005B7BDC" w:rsidRDefault="00ED005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45B152E9" w14:textId="6AEFB531" w:rsidR="0016639A" w:rsidRPr="0055759C" w:rsidRDefault="0055759C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759C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taller la perspectiva de la corte constitucional sobre la </w:t>
      </w:r>
      <w:proofErr w:type="spellStart"/>
      <w:r w:rsidRPr="0055759C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reparacion</w:t>
      </w:r>
      <w:proofErr w:type="spellEnd"/>
      <w:r w:rsidRPr="0055759C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integral</w:t>
      </w:r>
    </w:p>
    <w:p w14:paraId="6BFBBF49" w14:textId="57291A61" w:rsidR="0055759C" w:rsidRPr="0055759C" w:rsidRDefault="0055759C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759C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2022</w:t>
      </w:r>
    </w:p>
    <w:p w14:paraId="3650E238" w14:textId="5FDFE139" w:rsidR="0055759C" w:rsidRPr="0055759C" w:rsidRDefault="0055759C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759C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taller </w:t>
      </w:r>
      <w:proofErr w:type="spellStart"/>
      <w:r w:rsidRPr="0055759C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tecnicas</w:t>
      </w:r>
      <w:proofErr w:type="spellEnd"/>
      <w:r w:rsidRPr="0055759C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</w:t>
      </w:r>
      <w:proofErr w:type="spellStart"/>
      <w:r w:rsidRPr="0055759C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negociacion</w:t>
      </w:r>
      <w:proofErr w:type="spellEnd"/>
      <w:r w:rsidRPr="0055759C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0EF41A67" w14:textId="489267AB" w:rsidR="0055759C" w:rsidRPr="0055759C" w:rsidRDefault="0055759C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759C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2020</w:t>
      </w:r>
    </w:p>
    <w:p w14:paraId="178A09C4" w14:textId="0D107FC7" w:rsidR="0055759C" w:rsidRPr="0055759C" w:rsidRDefault="0055759C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759C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congreso internacional y procesos restaurativos</w:t>
      </w:r>
    </w:p>
    <w:p w14:paraId="785F52C3" w14:textId="7FE71C29" w:rsidR="0055759C" w:rsidRDefault="0055759C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759C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2018</w:t>
      </w:r>
    </w:p>
    <w:p w14:paraId="370BD032" w14:textId="77777777" w:rsidR="0055759C" w:rsidRPr="0055759C" w:rsidRDefault="0055759C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5C18FD11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41EA3" w14:textId="77777777" w:rsidR="00127986" w:rsidRDefault="00127986" w:rsidP="00A964D5">
      <w:r>
        <w:separator/>
      </w:r>
    </w:p>
  </w:endnote>
  <w:endnote w:type="continuationSeparator" w:id="0">
    <w:p w14:paraId="430FFC25" w14:textId="77777777" w:rsidR="00127986" w:rsidRDefault="00127986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29CA2" w14:textId="77777777" w:rsidR="00127986" w:rsidRDefault="00127986" w:rsidP="00A964D5">
      <w:r>
        <w:separator/>
      </w:r>
    </w:p>
  </w:footnote>
  <w:footnote w:type="continuationSeparator" w:id="0">
    <w:p w14:paraId="45D36262" w14:textId="77777777" w:rsidR="00127986" w:rsidRDefault="00127986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50A6D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0F18A3"/>
    <w:rsid w:val="00104001"/>
    <w:rsid w:val="00105BFC"/>
    <w:rsid w:val="00107E4C"/>
    <w:rsid w:val="00112957"/>
    <w:rsid w:val="00115D8A"/>
    <w:rsid w:val="00127986"/>
    <w:rsid w:val="001376D3"/>
    <w:rsid w:val="001418F2"/>
    <w:rsid w:val="00145C52"/>
    <w:rsid w:val="001509CD"/>
    <w:rsid w:val="00153B50"/>
    <w:rsid w:val="001545E0"/>
    <w:rsid w:val="00161688"/>
    <w:rsid w:val="00161C81"/>
    <w:rsid w:val="0016639A"/>
    <w:rsid w:val="00173FC2"/>
    <w:rsid w:val="00177259"/>
    <w:rsid w:val="00180972"/>
    <w:rsid w:val="00184B14"/>
    <w:rsid w:val="00194E05"/>
    <w:rsid w:val="001A75A3"/>
    <w:rsid w:val="001B57DD"/>
    <w:rsid w:val="001B79F5"/>
    <w:rsid w:val="001C264E"/>
    <w:rsid w:val="001C5EA0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1EA6"/>
    <w:rsid w:val="002423B7"/>
    <w:rsid w:val="00243D9F"/>
    <w:rsid w:val="0024400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0ED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301A"/>
    <w:rsid w:val="0045466F"/>
    <w:rsid w:val="00455FA6"/>
    <w:rsid w:val="004563DF"/>
    <w:rsid w:val="0046026C"/>
    <w:rsid w:val="00463FD7"/>
    <w:rsid w:val="00464467"/>
    <w:rsid w:val="00466C1E"/>
    <w:rsid w:val="0047112A"/>
    <w:rsid w:val="004715A3"/>
    <w:rsid w:val="00472AE3"/>
    <w:rsid w:val="00485A91"/>
    <w:rsid w:val="00485D8C"/>
    <w:rsid w:val="00490013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4062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46768"/>
    <w:rsid w:val="0055759C"/>
    <w:rsid w:val="00557BE8"/>
    <w:rsid w:val="005604C1"/>
    <w:rsid w:val="00560645"/>
    <w:rsid w:val="0056698A"/>
    <w:rsid w:val="00571DD9"/>
    <w:rsid w:val="00577146"/>
    <w:rsid w:val="00585FCF"/>
    <w:rsid w:val="00593A64"/>
    <w:rsid w:val="00597238"/>
    <w:rsid w:val="00597BF6"/>
    <w:rsid w:val="005A10E5"/>
    <w:rsid w:val="005A1778"/>
    <w:rsid w:val="005A3563"/>
    <w:rsid w:val="005A36DE"/>
    <w:rsid w:val="005B0788"/>
    <w:rsid w:val="005B5A5D"/>
    <w:rsid w:val="005B7BDC"/>
    <w:rsid w:val="005C521A"/>
    <w:rsid w:val="005D3A0E"/>
    <w:rsid w:val="005D74D8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23D2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D24"/>
    <w:rsid w:val="00766590"/>
    <w:rsid w:val="00771396"/>
    <w:rsid w:val="00773F68"/>
    <w:rsid w:val="00780F4A"/>
    <w:rsid w:val="00781FC4"/>
    <w:rsid w:val="007906A7"/>
    <w:rsid w:val="00791C75"/>
    <w:rsid w:val="00794AC9"/>
    <w:rsid w:val="007B1461"/>
    <w:rsid w:val="007B269D"/>
    <w:rsid w:val="007B55CC"/>
    <w:rsid w:val="007C6699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66E9E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8D3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15CCA"/>
    <w:rsid w:val="009163F8"/>
    <w:rsid w:val="00920D10"/>
    <w:rsid w:val="00923192"/>
    <w:rsid w:val="00926998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5A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9F1752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054D"/>
    <w:rsid w:val="00B1328B"/>
    <w:rsid w:val="00B13D1B"/>
    <w:rsid w:val="00B14842"/>
    <w:rsid w:val="00B17B66"/>
    <w:rsid w:val="00B21F8E"/>
    <w:rsid w:val="00B25B69"/>
    <w:rsid w:val="00B337A6"/>
    <w:rsid w:val="00B407F4"/>
    <w:rsid w:val="00B47E45"/>
    <w:rsid w:val="00B50BC1"/>
    <w:rsid w:val="00B51ED0"/>
    <w:rsid w:val="00B5313A"/>
    <w:rsid w:val="00B538C3"/>
    <w:rsid w:val="00B55359"/>
    <w:rsid w:val="00B60E90"/>
    <w:rsid w:val="00B63ADB"/>
    <w:rsid w:val="00B64B1F"/>
    <w:rsid w:val="00B71D38"/>
    <w:rsid w:val="00B72C21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413B"/>
    <w:rsid w:val="00BD6119"/>
    <w:rsid w:val="00BD65BA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1346B"/>
    <w:rsid w:val="00C13FC2"/>
    <w:rsid w:val="00C223AD"/>
    <w:rsid w:val="00C22ED8"/>
    <w:rsid w:val="00C353D8"/>
    <w:rsid w:val="00C37A90"/>
    <w:rsid w:val="00C542CD"/>
    <w:rsid w:val="00C853C5"/>
    <w:rsid w:val="00C85744"/>
    <w:rsid w:val="00C902D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21A3A"/>
    <w:rsid w:val="00D306A4"/>
    <w:rsid w:val="00D313B9"/>
    <w:rsid w:val="00D32FE7"/>
    <w:rsid w:val="00D3419D"/>
    <w:rsid w:val="00D34A85"/>
    <w:rsid w:val="00D359BD"/>
    <w:rsid w:val="00D3680C"/>
    <w:rsid w:val="00D37008"/>
    <w:rsid w:val="00D4205F"/>
    <w:rsid w:val="00D43A2F"/>
    <w:rsid w:val="00D44B03"/>
    <w:rsid w:val="00D45E9E"/>
    <w:rsid w:val="00D502B5"/>
    <w:rsid w:val="00D60520"/>
    <w:rsid w:val="00D63DE9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A1584"/>
    <w:rsid w:val="00DB3D8B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0515"/>
    <w:rsid w:val="00E155A4"/>
    <w:rsid w:val="00E16635"/>
    <w:rsid w:val="00E270DD"/>
    <w:rsid w:val="00E340AD"/>
    <w:rsid w:val="00E35B10"/>
    <w:rsid w:val="00E47B37"/>
    <w:rsid w:val="00E53DB9"/>
    <w:rsid w:val="00E57252"/>
    <w:rsid w:val="00E61359"/>
    <w:rsid w:val="00E63F74"/>
    <w:rsid w:val="00E8254C"/>
    <w:rsid w:val="00E843BC"/>
    <w:rsid w:val="00E8526B"/>
    <w:rsid w:val="00E8569F"/>
    <w:rsid w:val="00E875C7"/>
    <w:rsid w:val="00E92819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E243A"/>
    <w:rsid w:val="00EF1897"/>
    <w:rsid w:val="00EF4289"/>
    <w:rsid w:val="00EF54AF"/>
    <w:rsid w:val="00EF6BFC"/>
    <w:rsid w:val="00F00135"/>
    <w:rsid w:val="00F02121"/>
    <w:rsid w:val="00F05890"/>
    <w:rsid w:val="00F066EA"/>
    <w:rsid w:val="00F111DE"/>
    <w:rsid w:val="00F22A0A"/>
    <w:rsid w:val="00F22AA1"/>
    <w:rsid w:val="00F319AA"/>
    <w:rsid w:val="00F323E8"/>
    <w:rsid w:val="00F4632B"/>
    <w:rsid w:val="00F472BF"/>
    <w:rsid w:val="00F57876"/>
    <w:rsid w:val="00F57D02"/>
    <w:rsid w:val="00F6214E"/>
    <w:rsid w:val="00F732E4"/>
    <w:rsid w:val="00F734FF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6783"/>
    <w:rsid w:val="00FC04DD"/>
    <w:rsid w:val="00FC0D46"/>
    <w:rsid w:val="00FC2A4B"/>
    <w:rsid w:val="00FD4DAD"/>
    <w:rsid w:val="00FE1E5A"/>
    <w:rsid w:val="00FF0C5A"/>
    <w:rsid w:val="00FF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ciudadguzman.gob.mx/mailto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2026-09-06T21:38:00Z</dcterms:created>
  <dcterms:modified xsi:type="dcterms:W3CDTF">2026-09-06T21:38:00Z</dcterms:modified>
</cp:coreProperties>
</file>