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59FD43EF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F7C1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JOSÉ 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BF7C1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RTURO CARRILLO GÓMEZ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8BB2E0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 A</w:t>
      </w:r>
    </w:p>
    <w:p w14:paraId="3DE5F937" w14:textId="198810D0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DICIEMBRE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72F1FD5C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Jefatura de Archivo Histórico</w:t>
      </w:r>
      <w:r w:rsidR="00613552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4DE70783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0F18A3">
        <w:rPr>
          <w:rFonts w:ascii="Century Gothic" w:hAnsi="Century Gothic"/>
          <w:color w:val="000000"/>
          <w:sz w:val="22"/>
          <w:szCs w:val="22"/>
          <w:lang w:val="es-ES_tradnl"/>
        </w:rPr>
        <w:t>577</w:t>
      </w:r>
    </w:p>
    <w:p w14:paraId="23320960" w14:textId="77777777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3C371613" w14:textId="53336C0A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Comisionado a la Biblioteca </w:t>
      </w:r>
    </w:p>
    <w:p w14:paraId="712AF7A8" w14:textId="4EB6C783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2026</w:t>
      </w:r>
    </w:p>
    <w:p w14:paraId="3C647903" w14:textId="24603DD1" w:rsidR="000F18A3" w:rsidRDefault="000F18A3" w:rsidP="000F18A3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>
        <w:rPr>
          <w:rFonts w:ascii="Century Gothic" w:hAnsi="Century Gothic"/>
          <w:color w:val="000000"/>
          <w:sz w:val="22"/>
          <w:szCs w:val="22"/>
          <w:lang w:val="es-ES_tradnl"/>
        </w:rPr>
        <w:t>341415752500 Ext. 5</w:t>
      </w:r>
      <w:r w:rsidR="00EC4EAC">
        <w:rPr>
          <w:rFonts w:ascii="Century Gothic" w:hAnsi="Century Gothic"/>
          <w:color w:val="000000"/>
          <w:sz w:val="22"/>
          <w:szCs w:val="22"/>
          <w:lang w:val="es-ES_tradnl"/>
        </w:rPr>
        <w:t>88</w:t>
      </w:r>
    </w:p>
    <w:p w14:paraId="75833E7B" w14:textId="77777777" w:rsidR="000F18A3" w:rsidRDefault="000F18A3" w:rsidP="000F18A3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4700DF15" w14:textId="77777777" w:rsidR="000F18A3" w:rsidRDefault="000F18A3" w:rsidP="000F18A3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077AFFC6" w14:textId="77777777" w:rsidR="000F18A3" w:rsidRPr="00161688" w:rsidRDefault="000F18A3" w:rsidP="000F18A3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01624713" w14:textId="77777777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5DBF9A5C" w:rsidR="006977B5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Licenciado en Derecho </w:t>
      </w:r>
    </w:p>
    <w:p w14:paraId="557C662D" w14:textId="3BB9ACA6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</w:t>
      </w:r>
      <w:r w:rsidR="00DD062F">
        <w:rPr>
          <w:rFonts w:ascii="Century Gothic" w:hAnsi="Century Gothic"/>
          <w:color w:val="000000"/>
          <w:sz w:val="22"/>
          <w:szCs w:val="22"/>
        </w:rPr>
        <w:t>Colima</w:t>
      </w:r>
    </w:p>
    <w:p w14:paraId="1DE811CD" w14:textId="77777777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20E10469" w14:textId="3E54F204" w:rsidR="00BF42BB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Cedula Profesional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65152C5" w14:textId="35C3D8C5" w:rsidR="00DD062F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Especialidad en Amparo </w:t>
      </w:r>
    </w:p>
    <w:p w14:paraId="69F6637A" w14:textId="23FAAE43" w:rsidR="00DD062F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Colima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C803B49" w14:textId="77777777" w:rsidR="00DD062F" w:rsidRDefault="00DD062F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Abogado Postulante </w:t>
      </w:r>
    </w:p>
    <w:p w14:paraId="2B394449" w14:textId="06DBD189" w:rsidR="00EF1897" w:rsidRPr="00EF1897" w:rsidRDefault="00DD062F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Bufete Jurídico del Licenciado Francisco Xavier Guerrero García</w:t>
      </w:r>
    </w:p>
    <w:p w14:paraId="244234B5" w14:textId="25DFD972" w:rsidR="002F71FD" w:rsidRDefault="00DD062F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Ciudad Guzmán</w:t>
      </w:r>
    </w:p>
    <w:p w14:paraId="4AA3A319" w14:textId="77777777" w:rsidR="00DD062F" w:rsidRDefault="00DD062F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8FA3E18" w14:textId="77777777" w:rsidR="00DD062F" w:rsidRDefault="00DD062F" w:rsidP="00DD062F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Abogado Postulante </w:t>
      </w:r>
    </w:p>
    <w:p w14:paraId="32481E87" w14:textId="77777777" w:rsidR="00DD062F" w:rsidRDefault="00DD062F" w:rsidP="00DD062F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Bufete Jurídico del Licenciado 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Sócrates Primitivo Ortega Silva </w:t>
      </w:r>
    </w:p>
    <w:p w14:paraId="7B3D862D" w14:textId="13C7E1EF" w:rsidR="00DD062F" w:rsidRDefault="00DD062F" w:rsidP="00DD062F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Ciudad Guzmán</w:t>
      </w:r>
    </w:p>
    <w:p w14:paraId="6FFAC6FD" w14:textId="77777777" w:rsidR="00DD062F" w:rsidRDefault="00DD062F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468AC8C2" w14:textId="77777777" w:rsidR="00EF4289" w:rsidRDefault="00EF4289" w:rsidP="00EF4289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Abogado Postulante </w:t>
      </w:r>
    </w:p>
    <w:p w14:paraId="19DFCE59" w14:textId="77777777" w:rsidR="00EF4289" w:rsidRDefault="00EF4289" w:rsidP="00EF4289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Bufete Jurídico 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Propio </w:t>
      </w:r>
    </w:p>
    <w:p w14:paraId="3B0193AB" w14:textId="43A73157" w:rsidR="00EF4289" w:rsidRPr="00E47B37" w:rsidRDefault="00EF4289" w:rsidP="00EF4289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Ciudad Guzmán</w:t>
      </w:r>
    </w:p>
    <w:p w14:paraId="2849B1EE" w14:textId="77777777" w:rsidR="00864218" w:rsidRDefault="0086421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D30AC" w14:textId="77777777" w:rsidR="003E2E9D" w:rsidRDefault="003E2E9D" w:rsidP="00A964D5">
      <w:r>
        <w:separator/>
      </w:r>
    </w:p>
  </w:endnote>
  <w:endnote w:type="continuationSeparator" w:id="0">
    <w:p w14:paraId="411F788D" w14:textId="77777777" w:rsidR="003E2E9D" w:rsidRDefault="003E2E9D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F0195" w14:textId="77777777" w:rsidR="003E2E9D" w:rsidRDefault="003E2E9D" w:rsidP="00A964D5">
      <w:r>
        <w:separator/>
      </w:r>
    </w:p>
  </w:footnote>
  <w:footnote w:type="continuationSeparator" w:id="0">
    <w:p w14:paraId="533C7089" w14:textId="77777777" w:rsidR="003E2E9D" w:rsidRDefault="003E2E9D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3E2E9D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75EEB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2026-09-06T16:38:00Z</dcterms:created>
  <dcterms:modified xsi:type="dcterms:W3CDTF">2026-09-06T16:38:00Z</dcterms:modified>
</cp:coreProperties>
</file>