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389"/>
        <w:tblW w:w="0" w:type="auto"/>
        <w:tblLook w:val="04A0" w:firstRow="1" w:lastRow="0" w:firstColumn="1" w:lastColumn="0" w:noHBand="0" w:noVBand="1"/>
      </w:tblPr>
      <w:tblGrid>
        <w:gridCol w:w="1593"/>
        <w:gridCol w:w="1927"/>
      </w:tblGrid>
      <w:tr w:rsidR="005B0C68" w:rsidRPr="00C52743" w:rsidTr="005B0C68">
        <w:tc>
          <w:tcPr>
            <w:tcW w:w="1593" w:type="dxa"/>
          </w:tcPr>
          <w:p w:rsidR="005B0C68" w:rsidRPr="00C52743" w:rsidRDefault="005B0C68" w:rsidP="005B0C68">
            <w:pPr>
              <w:rPr>
                <w:rFonts w:ascii="Verdana" w:hAnsi="Verdana" w:cs="Arial"/>
                <w:b/>
                <w:bCs/>
                <w:sz w:val="16"/>
                <w:szCs w:val="22"/>
                <w:lang w:val="es-MX"/>
              </w:rPr>
            </w:pPr>
            <w:r w:rsidRPr="00C52743">
              <w:rPr>
                <w:rFonts w:ascii="Verdana" w:hAnsi="Verdana" w:cs="Arial"/>
                <w:b/>
                <w:bCs/>
                <w:sz w:val="16"/>
                <w:szCs w:val="22"/>
                <w:lang w:val="es-MX"/>
              </w:rPr>
              <w:t>Dependencia:</w:t>
            </w:r>
          </w:p>
        </w:tc>
        <w:tc>
          <w:tcPr>
            <w:tcW w:w="1927" w:type="dxa"/>
          </w:tcPr>
          <w:p w:rsidR="005B0C68" w:rsidRPr="00C52743" w:rsidRDefault="005B0C68" w:rsidP="005B0C68">
            <w:pPr>
              <w:rPr>
                <w:rFonts w:ascii="Verdana" w:hAnsi="Verdana" w:cs="Arial"/>
                <w:bCs/>
                <w:sz w:val="16"/>
                <w:szCs w:val="22"/>
                <w:lang w:val="es-MX"/>
              </w:rPr>
            </w:pPr>
            <w:r w:rsidRPr="00C52743">
              <w:rPr>
                <w:rFonts w:ascii="Verdana" w:hAnsi="Verdana" w:cs="Arial"/>
                <w:bCs/>
                <w:sz w:val="16"/>
                <w:szCs w:val="22"/>
                <w:lang w:val="es-MX"/>
              </w:rPr>
              <w:t>Sala de Regidores</w:t>
            </w:r>
          </w:p>
        </w:tc>
      </w:tr>
      <w:tr w:rsidR="005B0C68" w:rsidRPr="00C52743" w:rsidTr="005B0C68">
        <w:tc>
          <w:tcPr>
            <w:tcW w:w="1593" w:type="dxa"/>
          </w:tcPr>
          <w:p w:rsidR="005B0C68" w:rsidRPr="00C52743" w:rsidRDefault="005B0C68" w:rsidP="005B0C68">
            <w:pPr>
              <w:rPr>
                <w:rFonts w:ascii="Verdana" w:hAnsi="Verdana" w:cs="Arial"/>
                <w:b/>
                <w:bCs/>
                <w:sz w:val="16"/>
                <w:szCs w:val="22"/>
                <w:lang w:val="es-MX"/>
              </w:rPr>
            </w:pPr>
            <w:r w:rsidRPr="00C52743">
              <w:rPr>
                <w:rFonts w:ascii="Verdana" w:hAnsi="Verdana" w:cs="Arial"/>
                <w:b/>
                <w:bCs/>
                <w:sz w:val="16"/>
                <w:szCs w:val="22"/>
                <w:lang w:val="es-MX"/>
              </w:rPr>
              <w:t>Oficio:</w:t>
            </w:r>
          </w:p>
        </w:tc>
        <w:tc>
          <w:tcPr>
            <w:tcW w:w="1927" w:type="dxa"/>
          </w:tcPr>
          <w:p w:rsidR="005B0C68" w:rsidRPr="00C52743" w:rsidRDefault="00216EC6" w:rsidP="00216EC6">
            <w:pPr>
              <w:rPr>
                <w:rFonts w:ascii="Verdana" w:hAnsi="Verdana" w:cs="Arial"/>
                <w:bCs/>
                <w:sz w:val="16"/>
                <w:szCs w:val="22"/>
                <w:lang w:val="es-MX"/>
              </w:rPr>
            </w:pPr>
            <w:r w:rsidRPr="00216EC6">
              <w:rPr>
                <w:rFonts w:ascii="Verdana" w:hAnsi="Verdana" w:cs="Arial"/>
                <w:bCs/>
                <w:sz w:val="16"/>
                <w:szCs w:val="22"/>
                <w:lang w:val="es-MX"/>
              </w:rPr>
              <w:t>5</w:t>
            </w:r>
            <w:r>
              <w:rPr>
                <w:rFonts w:ascii="Verdana" w:hAnsi="Verdana" w:cs="Arial"/>
                <w:bCs/>
                <w:sz w:val="16"/>
                <w:szCs w:val="22"/>
                <w:lang w:val="es-MX"/>
              </w:rPr>
              <w:t>80</w:t>
            </w:r>
            <w:r w:rsidR="005B0C68" w:rsidRPr="00216EC6">
              <w:rPr>
                <w:rFonts w:ascii="Verdana" w:hAnsi="Verdana" w:cs="Arial"/>
                <w:bCs/>
                <w:sz w:val="16"/>
                <w:szCs w:val="22"/>
                <w:lang w:val="es-MX"/>
              </w:rPr>
              <w:t>/2019</w:t>
            </w:r>
          </w:p>
        </w:tc>
      </w:tr>
      <w:tr w:rsidR="005B0C68" w:rsidRPr="00C52743" w:rsidTr="005B0C68">
        <w:tc>
          <w:tcPr>
            <w:tcW w:w="1593" w:type="dxa"/>
          </w:tcPr>
          <w:p w:rsidR="005B0C68" w:rsidRPr="00C52743" w:rsidRDefault="005B0C68" w:rsidP="005B0C68">
            <w:pPr>
              <w:rPr>
                <w:rFonts w:ascii="Verdana" w:hAnsi="Verdana" w:cs="Arial"/>
                <w:b/>
                <w:bCs/>
                <w:sz w:val="16"/>
                <w:szCs w:val="22"/>
                <w:lang w:val="es-MX"/>
              </w:rPr>
            </w:pPr>
            <w:r w:rsidRPr="00C52743">
              <w:rPr>
                <w:rFonts w:ascii="Verdana" w:hAnsi="Verdana" w:cs="Arial"/>
                <w:b/>
                <w:bCs/>
                <w:sz w:val="16"/>
                <w:szCs w:val="22"/>
                <w:lang w:val="es-MX"/>
              </w:rPr>
              <w:t>Asunto:</w:t>
            </w:r>
          </w:p>
        </w:tc>
        <w:tc>
          <w:tcPr>
            <w:tcW w:w="1927" w:type="dxa"/>
          </w:tcPr>
          <w:p w:rsidR="005B0C68" w:rsidRPr="00C52743" w:rsidRDefault="005B0C68" w:rsidP="005B0C68">
            <w:pPr>
              <w:rPr>
                <w:rFonts w:ascii="Verdana" w:hAnsi="Verdana" w:cs="Arial"/>
                <w:bCs/>
                <w:sz w:val="16"/>
                <w:szCs w:val="22"/>
                <w:lang w:val="es-MX"/>
              </w:rPr>
            </w:pPr>
            <w:r w:rsidRPr="00C52743">
              <w:rPr>
                <w:rFonts w:ascii="Verdana" w:hAnsi="Verdana" w:cs="Arial"/>
                <w:bCs/>
                <w:sz w:val="16"/>
                <w:szCs w:val="22"/>
                <w:lang w:val="es-MX"/>
              </w:rPr>
              <w:t>El que se indica.</w:t>
            </w:r>
          </w:p>
        </w:tc>
      </w:tr>
    </w:tbl>
    <w:p w:rsidR="00B9653C" w:rsidRPr="00C52743" w:rsidRDefault="00B9653C" w:rsidP="005B0C68">
      <w:pPr>
        <w:pStyle w:val="Sinespaciado"/>
        <w:rPr>
          <w:rFonts w:ascii="Verdana" w:hAnsi="Verdana"/>
          <w:b/>
          <w:szCs w:val="22"/>
          <w:lang w:val="es-MX"/>
        </w:rPr>
      </w:pPr>
    </w:p>
    <w:p w:rsidR="00B9653C" w:rsidRPr="006D413F" w:rsidRDefault="00B9653C" w:rsidP="005B0C68">
      <w:pPr>
        <w:pStyle w:val="Sinespaciado"/>
        <w:rPr>
          <w:rFonts w:ascii="Verdana" w:hAnsi="Verdana"/>
          <w:b/>
          <w:sz w:val="22"/>
          <w:szCs w:val="22"/>
          <w:lang w:val="es-MX"/>
        </w:rPr>
      </w:pPr>
      <w:r w:rsidRPr="006D413F">
        <w:rPr>
          <w:rFonts w:ascii="Verdana" w:hAnsi="Verdana"/>
          <w:b/>
          <w:sz w:val="22"/>
          <w:szCs w:val="22"/>
          <w:lang w:val="es-MX"/>
        </w:rPr>
        <w:t>LIC. OSCAR VELASCO ROMERO</w:t>
      </w:r>
      <w:bookmarkStart w:id="0" w:name="_GoBack"/>
      <w:bookmarkEnd w:id="0"/>
    </w:p>
    <w:p w:rsidR="00114303" w:rsidRPr="006D413F" w:rsidRDefault="00114303" w:rsidP="005B0C68">
      <w:pPr>
        <w:pStyle w:val="Sinespaciado"/>
        <w:rPr>
          <w:rFonts w:ascii="Verdana" w:hAnsi="Verdana"/>
          <w:bCs/>
          <w:color w:val="292C2E"/>
          <w:sz w:val="22"/>
          <w:szCs w:val="22"/>
          <w:lang w:val="es-MX"/>
        </w:rPr>
      </w:pPr>
      <w:r w:rsidRPr="006D413F">
        <w:rPr>
          <w:rFonts w:ascii="Verdana" w:hAnsi="Verdana"/>
          <w:bCs/>
          <w:color w:val="292C2E"/>
          <w:sz w:val="22"/>
          <w:szCs w:val="22"/>
          <w:lang w:val="es-MX"/>
        </w:rPr>
        <w:t>JEFE DE LA UNIDAD DE TRANSPARENCIA</w:t>
      </w:r>
    </w:p>
    <w:p w:rsidR="00114303" w:rsidRPr="006D413F" w:rsidRDefault="00114303" w:rsidP="005B0C68">
      <w:pPr>
        <w:pStyle w:val="Sinespaciado"/>
        <w:rPr>
          <w:rFonts w:ascii="Verdana" w:hAnsi="Verdana"/>
          <w:bCs/>
          <w:color w:val="292C2E"/>
          <w:sz w:val="22"/>
          <w:szCs w:val="22"/>
          <w:lang w:val="es-MX"/>
        </w:rPr>
      </w:pPr>
      <w:r w:rsidRPr="006D413F">
        <w:rPr>
          <w:rFonts w:ascii="Verdana" w:hAnsi="Verdana"/>
          <w:bCs/>
          <w:color w:val="292C2E"/>
          <w:sz w:val="22"/>
          <w:szCs w:val="22"/>
          <w:lang w:val="es-MX"/>
        </w:rPr>
        <w:t>E INFORMACIÓN MUNICIPAL</w:t>
      </w:r>
    </w:p>
    <w:p w:rsidR="00B9653C" w:rsidRPr="006D413F" w:rsidRDefault="00B9653C" w:rsidP="005B0C68">
      <w:pPr>
        <w:pStyle w:val="Sinespaciado"/>
        <w:rPr>
          <w:rFonts w:ascii="Verdana" w:hAnsi="Verdana" w:cs="Arial"/>
          <w:sz w:val="22"/>
          <w:szCs w:val="22"/>
          <w:lang w:val="es-MX"/>
        </w:rPr>
      </w:pPr>
      <w:r w:rsidRPr="006D413F">
        <w:rPr>
          <w:rFonts w:ascii="Verdana" w:hAnsi="Verdana" w:cs="Arial"/>
          <w:sz w:val="22"/>
          <w:szCs w:val="22"/>
          <w:lang w:val="es-MX"/>
        </w:rPr>
        <w:t>P R E S E N T E</w:t>
      </w:r>
    </w:p>
    <w:p w:rsidR="00B9653C" w:rsidRPr="006D413F" w:rsidRDefault="00B9653C" w:rsidP="005B0C68">
      <w:pPr>
        <w:pStyle w:val="Sinespaciado"/>
        <w:rPr>
          <w:rFonts w:ascii="Verdana" w:hAnsi="Verdana" w:cs="Arial"/>
          <w:sz w:val="22"/>
          <w:szCs w:val="22"/>
          <w:lang w:val="es-MX"/>
        </w:rPr>
      </w:pPr>
    </w:p>
    <w:p w:rsidR="006E11CE" w:rsidRPr="006D413F" w:rsidRDefault="00B9653C" w:rsidP="006D413F">
      <w:pPr>
        <w:spacing w:line="276" w:lineRule="auto"/>
        <w:jc w:val="both"/>
        <w:rPr>
          <w:rFonts w:ascii="Verdana" w:hAnsi="Verdana"/>
          <w:b/>
          <w:bCs/>
          <w:sz w:val="22"/>
          <w:lang w:val="es-MX"/>
        </w:rPr>
      </w:pPr>
      <w:r w:rsidRPr="006D413F">
        <w:rPr>
          <w:rFonts w:ascii="Verdana" w:hAnsi="Verdana" w:cs="Arial"/>
          <w:sz w:val="22"/>
          <w:szCs w:val="22"/>
          <w:lang w:val="es-MX"/>
        </w:rPr>
        <w:tab/>
      </w:r>
      <w:r w:rsidR="006E11CE" w:rsidRPr="006D413F">
        <w:rPr>
          <w:rFonts w:ascii="Verdana" w:hAnsi="Verdana"/>
          <w:sz w:val="22"/>
          <w:lang w:val="es-MX"/>
        </w:rPr>
        <w:t xml:space="preserve">Por medio del presente me permito enviarle un cordial saludo y aprovecho la ocasión para </w:t>
      </w:r>
      <w:r w:rsidR="006D413F" w:rsidRPr="006D413F">
        <w:rPr>
          <w:rFonts w:ascii="Verdana" w:hAnsi="Verdana"/>
          <w:sz w:val="22"/>
          <w:lang w:val="es-MX"/>
        </w:rPr>
        <w:t xml:space="preserve">informarle de </w:t>
      </w:r>
      <w:r w:rsidR="006E11CE" w:rsidRPr="006D413F">
        <w:rPr>
          <w:rFonts w:ascii="Verdana" w:hAnsi="Verdana"/>
          <w:sz w:val="22"/>
          <w:lang w:val="es-MX"/>
        </w:rPr>
        <w:t>la</w:t>
      </w:r>
      <w:r w:rsidR="00EA4FAF">
        <w:rPr>
          <w:rFonts w:ascii="Verdana" w:hAnsi="Verdana"/>
          <w:sz w:val="22"/>
          <w:lang w:val="es-MX"/>
        </w:rPr>
        <w:t xml:space="preserve"> </w:t>
      </w:r>
      <w:r w:rsidR="00EA4FAF" w:rsidRPr="00EA4FAF">
        <w:rPr>
          <w:rFonts w:ascii="Verdana" w:hAnsi="Verdana"/>
          <w:b/>
          <w:sz w:val="22"/>
          <w:lang w:val="es-MX"/>
        </w:rPr>
        <w:t>Continuación de la</w:t>
      </w:r>
      <w:r w:rsidR="006E11CE" w:rsidRPr="00EA4FAF">
        <w:rPr>
          <w:rFonts w:ascii="Verdana" w:hAnsi="Verdana"/>
          <w:b/>
          <w:sz w:val="22"/>
          <w:lang w:val="es-MX"/>
        </w:rPr>
        <w:t xml:space="preserve"> </w:t>
      </w:r>
      <w:r w:rsidR="00EA4FAF">
        <w:rPr>
          <w:rFonts w:ascii="Verdana" w:hAnsi="Verdana"/>
          <w:b/>
          <w:sz w:val="22"/>
          <w:lang w:val="es-MX"/>
        </w:rPr>
        <w:t>s</w:t>
      </w:r>
      <w:r w:rsidR="006E11CE" w:rsidRPr="00EA4FAF">
        <w:rPr>
          <w:rFonts w:ascii="Verdana" w:hAnsi="Verdana"/>
          <w:b/>
          <w:sz w:val="22"/>
          <w:lang w:val="es-MX"/>
        </w:rPr>
        <w:t>esión</w:t>
      </w:r>
      <w:r w:rsidR="006E11CE" w:rsidRPr="006D413F">
        <w:rPr>
          <w:rFonts w:ascii="Verdana" w:hAnsi="Verdana"/>
          <w:b/>
          <w:sz w:val="22"/>
          <w:lang w:val="es-MX"/>
        </w:rPr>
        <w:t xml:space="preserve"> de Ordinaria número 0</w:t>
      </w:r>
      <w:r w:rsidR="0040136F">
        <w:rPr>
          <w:rFonts w:ascii="Verdana" w:hAnsi="Verdana"/>
          <w:b/>
          <w:sz w:val="22"/>
          <w:lang w:val="es-MX"/>
        </w:rPr>
        <w:t>6</w:t>
      </w:r>
      <w:r w:rsidR="006E11CE" w:rsidRPr="006D413F">
        <w:rPr>
          <w:rFonts w:ascii="Verdana" w:hAnsi="Verdana"/>
          <w:b/>
          <w:sz w:val="22"/>
          <w:lang w:val="es-MX"/>
        </w:rPr>
        <w:t xml:space="preserve"> </w:t>
      </w:r>
      <w:r w:rsidR="0040136F">
        <w:rPr>
          <w:rFonts w:ascii="Verdana" w:hAnsi="Verdana"/>
          <w:b/>
          <w:sz w:val="22"/>
          <w:lang w:val="es-MX"/>
        </w:rPr>
        <w:t>seis</w:t>
      </w:r>
      <w:r w:rsidR="006E11CE" w:rsidRPr="006D413F">
        <w:rPr>
          <w:rFonts w:ascii="Verdana" w:hAnsi="Verdana"/>
          <w:sz w:val="22"/>
          <w:lang w:val="es-MX"/>
        </w:rPr>
        <w:t xml:space="preserve"> </w:t>
      </w:r>
      <w:r w:rsidR="006E11CE" w:rsidRPr="006D413F">
        <w:rPr>
          <w:rFonts w:ascii="Verdana" w:hAnsi="Verdana"/>
          <w:b/>
          <w:sz w:val="22"/>
          <w:lang w:val="es-MX"/>
        </w:rPr>
        <w:t xml:space="preserve">de la Comisión Edilicia Permanente de </w:t>
      </w:r>
      <w:r w:rsidR="006E11CE" w:rsidRPr="006D413F">
        <w:rPr>
          <w:rFonts w:ascii="Verdana" w:hAnsi="Verdana"/>
          <w:b/>
          <w:bCs/>
          <w:sz w:val="22"/>
          <w:lang w:val="es-MX"/>
        </w:rPr>
        <w:t>Administración Pública</w:t>
      </w:r>
      <w:r w:rsidR="006D413F" w:rsidRPr="006D413F">
        <w:rPr>
          <w:rFonts w:ascii="Verdana" w:hAnsi="Verdana"/>
          <w:bCs/>
          <w:sz w:val="22"/>
          <w:lang w:val="es-MX"/>
        </w:rPr>
        <w:t xml:space="preserve">, </w:t>
      </w:r>
      <w:r w:rsidR="006D413F" w:rsidRPr="006D413F">
        <w:rPr>
          <w:rFonts w:ascii="Verdana" w:hAnsi="Verdana"/>
          <w:b/>
          <w:bCs/>
          <w:sz w:val="22"/>
          <w:lang w:val="es-MX"/>
        </w:rPr>
        <w:t>s</w:t>
      </w:r>
      <w:r w:rsidR="006E11CE" w:rsidRPr="006D413F">
        <w:rPr>
          <w:rFonts w:ascii="Verdana" w:hAnsi="Verdana"/>
          <w:b/>
          <w:bCs/>
          <w:sz w:val="22"/>
          <w:lang w:val="es-MX"/>
        </w:rPr>
        <w:t xml:space="preserve">esión que se celebrará el día </w:t>
      </w:r>
      <w:r w:rsidR="00FB25D1">
        <w:rPr>
          <w:rFonts w:ascii="Verdana" w:hAnsi="Verdana"/>
          <w:b/>
          <w:bCs/>
          <w:sz w:val="22"/>
          <w:lang w:val="es-MX"/>
        </w:rPr>
        <w:t>martes</w:t>
      </w:r>
      <w:r w:rsidR="00EA4FAF">
        <w:rPr>
          <w:rFonts w:ascii="Verdana" w:hAnsi="Verdana"/>
          <w:b/>
          <w:bCs/>
          <w:sz w:val="22"/>
          <w:lang w:val="es-MX"/>
        </w:rPr>
        <w:t xml:space="preserve"> </w:t>
      </w:r>
      <w:r w:rsidR="00FB25D1">
        <w:rPr>
          <w:rFonts w:ascii="Verdana" w:hAnsi="Verdana"/>
          <w:b/>
          <w:bCs/>
          <w:sz w:val="22"/>
          <w:lang w:val="es-MX"/>
        </w:rPr>
        <w:t>1°</w:t>
      </w:r>
      <w:r w:rsidR="00EA4FAF">
        <w:rPr>
          <w:rFonts w:ascii="Verdana" w:hAnsi="Verdana"/>
          <w:b/>
          <w:bCs/>
          <w:sz w:val="22"/>
          <w:lang w:val="es-MX"/>
        </w:rPr>
        <w:t xml:space="preserve"> </w:t>
      </w:r>
      <w:r w:rsidR="00FB25D1">
        <w:rPr>
          <w:rFonts w:ascii="Verdana" w:hAnsi="Verdana"/>
          <w:b/>
          <w:bCs/>
          <w:sz w:val="22"/>
          <w:lang w:val="es-MX"/>
        </w:rPr>
        <w:t>primero</w:t>
      </w:r>
      <w:r w:rsidR="0040136F">
        <w:rPr>
          <w:rFonts w:ascii="Verdana" w:hAnsi="Verdana"/>
          <w:b/>
          <w:bCs/>
          <w:sz w:val="22"/>
          <w:lang w:val="es-MX"/>
        </w:rPr>
        <w:t xml:space="preserve"> </w:t>
      </w:r>
      <w:r w:rsidR="00EA4FAF">
        <w:rPr>
          <w:rFonts w:ascii="Verdana" w:hAnsi="Verdana"/>
          <w:b/>
          <w:bCs/>
          <w:sz w:val="22"/>
          <w:lang w:val="es-MX"/>
        </w:rPr>
        <w:t xml:space="preserve">de </w:t>
      </w:r>
      <w:r w:rsidR="00FB25D1">
        <w:rPr>
          <w:rFonts w:ascii="Verdana" w:hAnsi="Verdana"/>
          <w:b/>
          <w:bCs/>
          <w:sz w:val="22"/>
          <w:lang w:val="es-MX"/>
        </w:rPr>
        <w:t>octu</w:t>
      </w:r>
      <w:r w:rsidR="00EA4FAF">
        <w:rPr>
          <w:rFonts w:ascii="Verdana" w:hAnsi="Verdana"/>
          <w:b/>
          <w:bCs/>
          <w:sz w:val="22"/>
          <w:lang w:val="es-MX"/>
        </w:rPr>
        <w:t>bre</w:t>
      </w:r>
      <w:r w:rsidR="006E11CE" w:rsidRPr="006D413F">
        <w:rPr>
          <w:rFonts w:ascii="Verdana" w:hAnsi="Verdana"/>
          <w:b/>
          <w:bCs/>
          <w:sz w:val="22"/>
          <w:lang w:val="es-MX"/>
        </w:rPr>
        <w:t xml:space="preserve"> del 2019 dos mil diecinueve a las 1</w:t>
      </w:r>
      <w:r w:rsidR="00FB25D1">
        <w:rPr>
          <w:rFonts w:ascii="Verdana" w:hAnsi="Verdana"/>
          <w:b/>
          <w:bCs/>
          <w:sz w:val="22"/>
          <w:lang w:val="es-MX"/>
        </w:rPr>
        <w:t>1</w:t>
      </w:r>
      <w:r w:rsidR="006E11CE" w:rsidRPr="006D413F">
        <w:rPr>
          <w:rFonts w:ascii="Verdana" w:hAnsi="Verdana"/>
          <w:b/>
          <w:bCs/>
          <w:sz w:val="22"/>
          <w:lang w:val="es-MX"/>
        </w:rPr>
        <w:t>:</w:t>
      </w:r>
      <w:r w:rsidR="00FB25D1">
        <w:rPr>
          <w:rFonts w:ascii="Verdana" w:hAnsi="Verdana"/>
          <w:b/>
          <w:bCs/>
          <w:sz w:val="22"/>
          <w:lang w:val="es-MX"/>
        </w:rPr>
        <w:t>0</w:t>
      </w:r>
      <w:r w:rsidR="00EA4FAF">
        <w:rPr>
          <w:rFonts w:ascii="Verdana" w:hAnsi="Verdana"/>
          <w:b/>
          <w:bCs/>
          <w:sz w:val="22"/>
          <w:lang w:val="es-MX"/>
        </w:rPr>
        <w:t>0</w:t>
      </w:r>
      <w:r w:rsidR="006E11CE" w:rsidRPr="006D413F">
        <w:rPr>
          <w:rFonts w:ascii="Verdana" w:hAnsi="Verdana"/>
          <w:b/>
          <w:bCs/>
          <w:sz w:val="22"/>
          <w:lang w:val="es-MX"/>
        </w:rPr>
        <w:t xml:space="preserve"> </w:t>
      </w:r>
      <w:r w:rsidR="00FB25D1">
        <w:rPr>
          <w:rFonts w:ascii="Verdana" w:hAnsi="Verdana"/>
          <w:b/>
          <w:bCs/>
          <w:sz w:val="22"/>
          <w:lang w:val="es-MX"/>
        </w:rPr>
        <w:t>once</w:t>
      </w:r>
      <w:r w:rsidR="006E11CE" w:rsidRPr="006D413F">
        <w:rPr>
          <w:rFonts w:ascii="Verdana" w:hAnsi="Verdana"/>
          <w:b/>
          <w:bCs/>
          <w:sz w:val="22"/>
          <w:lang w:val="es-MX"/>
        </w:rPr>
        <w:t xml:space="preserve"> horas</w:t>
      </w:r>
      <w:r w:rsidR="00EA4FAF">
        <w:rPr>
          <w:rFonts w:ascii="Verdana" w:hAnsi="Verdana"/>
          <w:b/>
          <w:bCs/>
          <w:sz w:val="22"/>
          <w:lang w:val="es-MX"/>
        </w:rPr>
        <w:t xml:space="preserve"> </w:t>
      </w:r>
      <w:r w:rsidR="006E11CE" w:rsidRPr="006D413F">
        <w:rPr>
          <w:rFonts w:ascii="Verdana" w:hAnsi="Verdana"/>
          <w:b/>
          <w:bCs/>
          <w:sz w:val="22"/>
          <w:lang w:val="es-MX"/>
        </w:rPr>
        <w:t xml:space="preserve">en la Sala María Elena Larios, </w:t>
      </w:r>
      <w:r w:rsidR="006E11CE" w:rsidRPr="006D413F">
        <w:rPr>
          <w:rFonts w:ascii="Verdana" w:hAnsi="Verdana"/>
          <w:sz w:val="22"/>
          <w:lang w:val="es-MX"/>
        </w:rPr>
        <w:t>bajo el siguiente:</w:t>
      </w:r>
    </w:p>
    <w:p w:rsidR="00C52743" w:rsidRPr="006D413F" w:rsidRDefault="00C52743" w:rsidP="00C52743">
      <w:pPr>
        <w:jc w:val="center"/>
        <w:rPr>
          <w:rFonts w:ascii="Verdana" w:hAnsi="Verdana"/>
          <w:b/>
          <w:bCs/>
          <w:sz w:val="22"/>
          <w:lang w:val="es-MX"/>
        </w:rPr>
      </w:pPr>
    </w:p>
    <w:p w:rsidR="00C52743" w:rsidRPr="006D413F" w:rsidRDefault="00C52743" w:rsidP="00C52743">
      <w:pPr>
        <w:jc w:val="center"/>
        <w:rPr>
          <w:rFonts w:ascii="Verdana" w:hAnsi="Verdana"/>
          <w:b/>
          <w:bCs/>
          <w:i/>
          <w:lang w:val="es-MX"/>
        </w:rPr>
      </w:pPr>
      <w:r w:rsidRPr="006D413F">
        <w:rPr>
          <w:rFonts w:ascii="Verdana" w:hAnsi="Verdana"/>
          <w:b/>
          <w:bCs/>
          <w:i/>
          <w:lang w:val="es-MX"/>
        </w:rPr>
        <w:t>ORDEN DEL DÍA</w:t>
      </w:r>
    </w:p>
    <w:p w:rsidR="00C52743" w:rsidRPr="006D413F" w:rsidRDefault="00C52743" w:rsidP="00C52743">
      <w:pPr>
        <w:jc w:val="center"/>
        <w:rPr>
          <w:rFonts w:ascii="Verdana" w:hAnsi="Verdana"/>
          <w:b/>
          <w:bCs/>
          <w:i/>
          <w:lang w:val="es-MX"/>
        </w:rPr>
      </w:pPr>
    </w:p>
    <w:p w:rsidR="006E11CE" w:rsidRPr="006D413F" w:rsidRDefault="006E11CE" w:rsidP="006E11CE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Verdana" w:hAnsi="Verdana"/>
          <w:i/>
          <w:sz w:val="20"/>
          <w:szCs w:val="20"/>
        </w:rPr>
      </w:pPr>
      <w:r w:rsidRPr="006D413F">
        <w:rPr>
          <w:rFonts w:ascii="Verdana" w:hAnsi="Verdana"/>
          <w:i/>
          <w:sz w:val="20"/>
          <w:szCs w:val="20"/>
        </w:rPr>
        <w:t>Lista de Asistencia y declaración del Quorum Legal.</w:t>
      </w:r>
    </w:p>
    <w:p w:rsidR="006E11CE" w:rsidRPr="0040136F" w:rsidRDefault="00EA4FAF" w:rsidP="006E11CE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Verdana" w:hAnsi="Verdana"/>
          <w:i/>
          <w:sz w:val="18"/>
          <w:szCs w:val="20"/>
        </w:rPr>
      </w:pPr>
      <w:r>
        <w:rPr>
          <w:rFonts w:ascii="Verdana" w:hAnsi="Verdana"/>
          <w:i/>
          <w:sz w:val="20"/>
          <w:szCs w:val="24"/>
        </w:rPr>
        <w:t>Continuación del e</w:t>
      </w:r>
      <w:r w:rsidR="0040136F" w:rsidRPr="0040136F">
        <w:rPr>
          <w:rFonts w:ascii="Verdana" w:hAnsi="Verdana"/>
          <w:i/>
          <w:sz w:val="20"/>
          <w:szCs w:val="24"/>
        </w:rPr>
        <w:t>studio y aprobación de la iniciativa de ordenamiento municipal de la creación del Código de ética y conducta de los servidores públicos de la administración Pública municipal de Zapotlán el Grande, Jalisco</w:t>
      </w:r>
      <w:r w:rsidR="006E11CE" w:rsidRPr="0040136F">
        <w:rPr>
          <w:rFonts w:ascii="Verdana" w:hAnsi="Verdana"/>
          <w:i/>
          <w:sz w:val="18"/>
          <w:szCs w:val="20"/>
        </w:rPr>
        <w:t>.</w:t>
      </w:r>
    </w:p>
    <w:p w:rsidR="006E11CE" w:rsidRPr="006D413F" w:rsidRDefault="006E11CE" w:rsidP="006E11CE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Verdana" w:hAnsi="Verdana"/>
          <w:i/>
          <w:sz w:val="20"/>
          <w:szCs w:val="20"/>
        </w:rPr>
      </w:pPr>
      <w:r w:rsidRPr="006D413F">
        <w:rPr>
          <w:rFonts w:ascii="Verdana" w:hAnsi="Verdana"/>
          <w:i/>
          <w:sz w:val="20"/>
          <w:szCs w:val="20"/>
        </w:rPr>
        <w:t>Asuntos Varios</w:t>
      </w:r>
    </w:p>
    <w:p w:rsidR="006E11CE" w:rsidRPr="006D413F" w:rsidRDefault="006E11CE" w:rsidP="006E11CE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="Verdana" w:hAnsi="Verdana"/>
          <w:i/>
          <w:sz w:val="20"/>
          <w:szCs w:val="20"/>
        </w:rPr>
      </w:pPr>
      <w:r w:rsidRPr="006D413F">
        <w:rPr>
          <w:rFonts w:ascii="Verdana" w:hAnsi="Verdana"/>
          <w:i/>
          <w:sz w:val="20"/>
          <w:szCs w:val="20"/>
        </w:rPr>
        <w:t>Clausura.</w:t>
      </w:r>
    </w:p>
    <w:p w:rsidR="00C52743" w:rsidRPr="00FB25D1" w:rsidRDefault="00C52743" w:rsidP="00C52743">
      <w:pPr>
        <w:ind w:firstLine="360"/>
        <w:jc w:val="both"/>
        <w:rPr>
          <w:rFonts w:ascii="Verdana" w:hAnsi="Verdana"/>
          <w:b/>
          <w:sz w:val="22"/>
          <w:lang w:val="es-MX"/>
        </w:rPr>
      </w:pPr>
      <w:r w:rsidRPr="00FB25D1">
        <w:rPr>
          <w:rFonts w:ascii="Verdana" w:hAnsi="Verdana"/>
          <w:b/>
          <w:sz w:val="22"/>
          <w:lang w:val="es-MX"/>
        </w:rPr>
        <w:t xml:space="preserve">Lo anterior con la finalidad de que se realice la cobertura de la sesión para dar cumplimiento a las disposiciones en materia de transparencia. </w:t>
      </w:r>
    </w:p>
    <w:p w:rsidR="00C52743" w:rsidRPr="006D413F" w:rsidRDefault="00C52743" w:rsidP="00C52743">
      <w:pPr>
        <w:ind w:firstLine="360"/>
        <w:jc w:val="both"/>
        <w:rPr>
          <w:rFonts w:ascii="Verdana" w:hAnsi="Verdana"/>
          <w:sz w:val="22"/>
          <w:lang w:val="es-MX"/>
        </w:rPr>
      </w:pPr>
    </w:p>
    <w:p w:rsidR="00C52743" w:rsidRPr="006D413F" w:rsidRDefault="00C52743" w:rsidP="00C52743">
      <w:pPr>
        <w:ind w:firstLine="360"/>
        <w:jc w:val="both"/>
        <w:rPr>
          <w:rFonts w:ascii="Verdana" w:hAnsi="Verdana"/>
          <w:sz w:val="22"/>
          <w:lang w:val="es-MX"/>
        </w:rPr>
      </w:pPr>
      <w:r w:rsidRPr="006D413F">
        <w:rPr>
          <w:rFonts w:ascii="Verdana" w:hAnsi="Verdana"/>
          <w:sz w:val="22"/>
          <w:lang w:val="es-MX"/>
        </w:rPr>
        <w:t>Sin más por el momento, agradezco las finas atenciones que brinde al presente, esperando una respuesta positiva a la anterior convocatoria, quedando a sus órdenes para cualquier duda o aclaración.</w:t>
      </w:r>
    </w:p>
    <w:p w:rsidR="00C52743" w:rsidRPr="00C52743" w:rsidRDefault="00C52743" w:rsidP="00C52743">
      <w:pPr>
        <w:tabs>
          <w:tab w:val="left" w:pos="8364"/>
        </w:tabs>
        <w:ind w:firstLine="708"/>
        <w:jc w:val="both"/>
        <w:rPr>
          <w:rFonts w:ascii="Verdana" w:hAnsi="Verdana" w:cs="Arial"/>
          <w:szCs w:val="22"/>
          <w:lang w:val="es-MX"/>
        </w:rPr>
      </w:pPr>
    </w:p>
    <w:p w:rsidR="00C52743" w:rsidRPr="00C52743" w:rsidRDefault="00C52743" w:rsidP="00C52743">
      <w:pPr>
        <w:pStyle w:val="Ttulo2"/>
        <w:tabs>
          <w:tab w:val="left" w:pos="3439"/>
          <w:tab w:val="center" w:pos="4419"/>
        </w:tabs>
        <w:spacing w:line="276" w:lineRule="auto"/>
        <w:rPr>
          <w:rFonts w:ascii="Verdana" w:eastAsia="Calibri" w:hAnsi="Verdana" w:cs="Tahoma"/>
          <w:sz w:val="20"/>
          <w:szCs w:val="22"/>
          <w:lang w:val="pt-BR"/>
        </w:rPr>
      </w:pPr>
    </w:p>
    <w:p w:rsidR="00C52743" w:rsidRPr="00C52743" w:rsidRDefault="00C52743" w:rsidP="00C52743">
      <w:pPr>
        <w:pStyle w:val="Ttulo2"/>
        <w:tabs>
          <w:tab w:val="left" w:pos="3439"/>
          <w:tab w:val="center" w:pos="4419"/>
        </w:tabs>
        <w:spacing w:line="276" w:lineRule="auto"/>
        <w:rPr>
          <w:rFonts w:ascii="Verdana" w:eastAsia="Calibri" w:hAnsi="Verdana" w:cs="Tahoma"/>
          <w:sz w:val="20"/>
          <w:szCs w:val="22"/>
          <w:lang w:val="pt-BR"/>
        </w:rPr>
      </w:pPr>
      <w:r w:rsidRPr="00C52743">
        <w:rPr>
          <w:rFonts w:ascii="Verdana" w:eastAsia="Calibri" w:hAnsi="Verdana" w:cs="Tahoma"/>
          <w:sz w:val="20"/>
          <w:szCs w:val="22"/>
          <w:lang w:val="pt-BR"/>
        </w:rPr>
        <w:t>A T E N T A M E N T E</w:t>
      </w:r>
    </w:p>
    <w:p w:rsidR="00C52743" w:rsidRPr="00C52743" w:rsidRDefault="00C52743" w:rsidP="00C52743">
      <w:pPr>
        <w:rPr>
          <w:rFonts w:ascii="Bodoni MT" w:hAnsi="Bodoni MT"/>
          <w:szCs w:val="22"/>
          <w:lang w:val="pt-BR"/>
        </w:rPr>
      </w:pPr>
    </w:p>
    <w:p w:rsidR="00C52743" w:rsidRPr="00C52743" w:rsidRDefault="00C52743" w:rsidP="00C52743">
      <w:pPr>
        <w:pStyle w:val="Sinespaciado"/>
        <w:spacing w:line="276" w:lineRule="auto"/>
        <w:jc w:val="center"/>
        <w:rPr>
          <w:rFonts w:ascii="Bodoni MT" w:hAnsi="Bodoni MT" w:cs="Tahoma"/>
          <w:b/>
          <w:bCs/>
          <w:i/>
          <w:szCs w:val="22"/>
          <w:lang w:val="es-MX"/>
        </w:rPr>
      </w:pPr>
      <w:r w:rsidRPr="00C52743">
        <w:rPr>
          <w:rFonts w:ascii="Bodoni MT" w:hAnsi="Bodoni MT" w:cs="Tahoma"/>
          <w:b/>
          <w:bCs/>
          <w:i/>
          <w:szCs w:val="22"/>
          <w:lang w:val="es-MX"/>
        </w:rPr>
        <w:t>“2019, AÑO DE LA IGUALDAD DE GÉNERO EN JALISCO”</w:t>
      </w:r>
    </w:p>
    <w:p w:rsidR="00C52743" w:rsidRPr="006E11CE" w:rsidRDefault="00C52743" w:rsidP="00C52743">
      <w:pPr>
        <w:pStyle w:val="Sinespaciado"/>
        <w:spacing w:line="276" w:lineRule="auto"/>
        <w:jc w:val="center"/>
        <w:rPr>
          <w:rFonts w:ascii="Bodoni MT" w:hAnsi="Bodoni MT" w:cs="Tahoma"/>
          <w:b/>
          <w:bCs/>
          <w:i/>
          <w:lang w:val="es-MX"/>
        </w:rPr>
      </w:pPr>
      <w:r w:rsidRPr="00C52743">
        <w:rPr>
          <w:rFonts w:ascii="Bodoni MT" w:hAnsi="Bodoni MT" w:cs="Tahoma"/>
          <w:b/>
          <w:bCs/>
          <w:i/>
          <w:szCs w:val="22"/>
          <w:lang w:val="es-MX"/>
        </w:rPr>
        <w:t xml:space="preserve"> “2019, AÑO DEL LXXX ANIVERSARIO DE LA ESCUELA SECUNDARIA BENITO </w:t>
      </w:r>
      <w:r w:rsidRPr="006E11CE">
        <w:rPr>
          <w:rFonts w:ascii="Bodoni MT" w:hAnsi="Bodoni MT" w:cs="Tahoma"/>
          <w:b/>
          <w:bCs/>
          <w:i/>
          <w:lang w:val="es-MX"/>
        </w:rPr>
        <w:t>JUÁREZ”</w:t>
      </w:r>
    </w:p>
    <w:p w:rsidR="006E11CE" w:rsidRPr="006E11CE" w:rsidRDefault="006E11CE" w:rsidP="006E11CE">
      <w:pPr>
        <w:pStyle w:val="Ttulo2"/>
        <w:spacing w:line="276" w:lineRule="auto"/>
        <w:rPr>
          <w:rFonts w:ascii="Verdana" w:eastAsia="Calibri" w:hAnsi="Verdana" w:cs="Tahoma"/>
          <w:b w:val="0"/>
          <w:bCs w:val="0"/>
          <w:sz w:val="20"/>
          <w:szCs w:val="20"/>
          <w:lang w:eastAsia="en-US"/>
        </w:rPr>
      </w:pPr>
      <w:r w:rsidRPr="006E11CE">
        <w:rPr>
          <w:rFonts w:ascii="Verdana" w:eastAsia="Calibri" w:hAnsi="Verdana" w:cs="Tahoma"/>
          <w:b w:val="0"/>
          <w:bCs w:val="0"/>
          <w:sz w:val="20"/>
          <w:szCs w:val="20"/>
        </w:rPr>
        <w:t xml:space="preserve">Ciudad Guzmán, </w:t>
      </w:r>
      <w:proofErr w:type="spellStart"/>
      <w:r w:rsidRPr="006E11CE">
        <w:rPr>
          <w:rFonts w:ascii="Verdana" w:eastAsia="Calibri" w:hAnsi="Verdana" w:cs="Tahoma"/>
          <w:b w:val="0"/>
          <w:bCs w:val="0"/>
          <w:sz w:val="20"/>
          <w:szCs w:val="20"/>
        </w:rPr>
        <w:t>Mpio</w:t>
      </w:r>
      <w:proofErr w:type="spellEnd"/>
      <w:r w:rsidRPr="006E11CE">
        <w:rPr>
          <w:rFonts w:ascii="Verdana" w:eastAsia="Calibri" w:hAnsi="Verdana" w:cs="Tahoma"/>
          <w:b w:val="0"/>
          <w:bCs w:val="0"/>
          <w:sz w:val="20"/>
          <w:szCs w:val="20"/>
        </w:rPr>
        <w:t xml:space="preserve">. </w:t>
      </w:r>
      <w:proofErr w:type="gramStart"/>
      <w:r w:rsidRPr="006E11CE">
        <w:rPr>
          <w:rFonts w:ascii="Verdana" w:eastAsia="Calibri" w:hAnsi="Verdana" w:cs="Tahoma"/>
          <w:b w:val="0"/>
          <w:bCs w:val="0"/>
          <w:sz w:val="20"/>
          <w:szCs w:val="20"/>
        </w:rPr>
        <w:t>de</w:t>
      </w:r>
      <w:proofErr w:type="gramEnd"/>
      <w:r w:rsidRPr="006E11CE">
        <w:rPr>
          <w:rFonts w:ascii="Verdana" w:eastAsia="Calibri" w:hAnsi="Verdana" w:cs="Tahoma"/>
          <w:b w:val="0"/>
          <w:bCs w:val="0"/>
          <w:sz w:val="20"/>
          <w:szCs w:val="20"/>
        </w:rPr>
        <w:t xml:space="preserve"> Zapotlán el Grande, Jalisco, </w:t>
      </w:r>
      <w:r w:rsidR="0040136F">
        <w:rPr>
          <w:rFonts w:ascii="Verdana" w:eastAsia="Calibri" w:hAnsi="Verdana" w:cs="Tahoma"/>
          <w:b w:val="0"/>
          <w:bCs w:val="0"/>
          <w:sz w:val="20"/>
          <w:szCs w:val="20"/>
        </w:rPr>
        <w:t>2</w:t>
      </w:r>
      <w:r w:rsidR="00FB25D1">
        <w:rPr>
          <w:rFonts w:ascii="Verdana" w:eastAsia="Calibri" w:hAnsi="Verdana" w:cs="Tahoma"/>
          <w:b w:val="0"/>
          <w:bCs w:val="0"/>
          <w:sz w:val="20"/>
          <w:szCs w:val="20"/>
        </w:rPr>
        <w:t>5</w:t>
      </w:r>
      <w:r w:rsidR="00EA4FAF">
        <w:rPr>
          <w:rFonts w:ascii="Verdana" w:eastAsia="Calibri" w:hAnsi="Verdana" w:cs="Tahoma"/>
          <w:b w:val="0"/>
          <w:bCs w:val="0"/>
          <w:sz w:val="20"/>
          <w:szCs w:val="20"/>
        </w:rPr>
        <w:t xml:space="preserve"> veinti</w:t>
      </w:r>
      <w:r w:rsidR="00FB25D1">
        <w:rPr>
          <w:rFonts w:ascii="Verdana" w:eastAsia="Calibri" w:hAnsi="Verdana" w:cs="Tahoma"/>
          <w:b w:val="0"/>
          <w:bCs w:val="0"/>
          <w:sz w:val="20"/>
          <w:szCs w:val="20"/>
        </w:rPr>
        <w:t>cinco</w:t>
      </w:r>
      <w:r w:rsidR="0040136F">
        <w:rPr>
          <w:rFonts w:ascii="Verdana" w:eastAsia="Calibri" w:hAnsi="Verdana" w:cs="Tahoma"/>
          <w:b w:val="0"/>
          <w:bCs w:val="0"/>
          <w:sz w:val="20"/>
          <w:szCs w:val="20"/>
        </w:rPr>
        <w:t xml:space="preserve"> de </w:t>
      </w:r>
      <w:r w:rsidR="00FB25D1">
        <w:rPr>
          <w:rFonts w:ascii="Verdana" w:eastAsia="Calibri" w:hAnsi="Verdana" w:cs="Tahoma"/>
          <w:b w:val="0"/>
          <w:bCs w:val="0"/>
          <w:sz w:val="20"/>
          <w:szCs w:val="20"/>
        </w:rPr>
        <w:t>septiembre</w:t>
      </w:r>
      <w:r w:rsidRPr="006E11CE">
        <w:rPr>
          <w:rFonts w:ascii="Verdana" w:eastAsia="Calibri" w:hAnsi="Verdana" w:cs="Tahoma"/>
          <w:b w:val="0"/>
          <w:bCs w:val="0"/>
          <w:sz w:val="20"/>
          <w:szCs w:val="20"/>
        </w:rPr>
        <w:t xml:space="preserve"> del año 2019 dos mil diecinueve.</w:t>
      </w:r>
    </w:p>
    <w:p w:rsidR="00C52743" w:rsidRDefault="00C52743" w:rsidP="00C52743">
      <w:pPr>
        <w:pStyle w:val="Sinespaciado"/>
        <w:spacing w:line="276" w:lineRule="auto"/>
        <w:jc w:val="center"/>
        <w:rPr>
          <w:rFonts w:ascii="Verdana" w:hAnsi="Verdana" w:cs="Tahoma"/>
          <w:b/>
          <w:bCs/>
          <w:lang w:val="es-ES"/>
        </w:rPr>
      </w:pPr>
    </w:p>
    <w:p w:rsidR="006D413F" w:rsidRPr="006E11CE" w:rsidRDefault="006D413F" w:rsidP="00C52743">
      <w:pPr>
        <w:pStyle w:val="Sinespaciado"/>
        <w:spacing w:line="276" w:lineRule="auto"/>
        <w:jc w:val="center"/>
        <w:rPr>
          <w:rFonts w:ascii="Verdana" w:hAnsi="Verdana" w:cs="Tahoma"/>
          <w:b/>
          <w:bCs/>
          <w:lang w:val="es-ES"/>
        </w:rPr>
      </w:pPr>
    </w:p>
    <w:p w:rsidR="00C52743" w:rsidRPr="006E11CE" w:rsidRDefault="00C52743" w:rsidP="00C52743">
      <w:pPr>
        <w:pStyle w:val="Sinespaciado"/>
        <w:spacing w:line="276" w:lineRule="auto"/>
        <w:jc w:val="center"/>
        <w:rPr>
          <w:rFonts w:ascii="Verdana" w:hAnsi="Verdana" w:cs="Tahoma"/>
          <w:b/>
          <w:bCs/>
          <w:lang w:val="es-ES"/>
        </w:rPr>
      </w:pPr>
    </w:p>
    <w:p w:rsidR="00C52743" w:rsidRPr="006D413F" w:rsidRDefault="00C52743" w:rsidP="00C52743">
      <w:pPr>
        <w:pStyle w:val="Textoindependiente2"/>
        <w:spacing w:line="276" w:lineRule="auto"/>
        <w:jc w:val="center"/>
        <w:rPr>
          <w:rFonts w:ascii="Verdana" w:hAnsi="Verdana" w:cs="Tahoma"/>
          <w:b/>
          <w:bCs/>
          <w:sz w:val="22"/>
          <w:lang w:val="es-MX"/>
        </w:rPr>
      </w:pPr>
      <w:r w:rsidRPr="006D413F">
        <w:rPr>
          <w:rFonts w:ascii="Verdana" w:hAnsi="Verdana" w:cs="Tahoma"/>
          <w:b/>
          <w:bCs/>
          <w:sz w:val="22"/>
          <w:lang w:val="es-MX"/>
        </w:rPr>
        <w:t>MTRO. NOÉ SAÚL RAMOS GARCÍA</w:t>
      </w:r>
    </w:p>
    <w:p w:rsidR="00C52743" w:rsidRPr="006D413F" w:rsidRDefault="00C52743" w:rsidP="00C52743">
      <w:pPr>
        <w:pStyle w:val="Textoindependiente2"/>
        <w:spacing w:line="276" w:lineRule="auto"/>
        <w:jc w:val="center"/>
        <w:rPr>
          <w:rFonts w:ascii="Verdana" w:hAnsi="Verdana" w:cs="Tahoma"/>
          <w:bCs/>
          <w:sz w:val="22"/>
          <w:szCs w:val="22"/>
          <w:lang w:val="es-MX"/>
        </w:rPr>
      </w:pPr>
      <w:r w:rsidRPr="006D413F">
        <w:rPr>
          <w:rFonts w:ascii="Verdana" w:hAnsi="Verdana" w:cs="Tahoma"/>
          <w:b/>
          <w:bCs/>
          <w:sz w:val="22"/>
          <w:lang w:val="es-MX"/>
        </w:rPr>
        <w:t>Regidor Presidente de la Comisión Edilicia de Administración Pública</w:t>
      </w:r>
      <w:r w:rsidRPr="006D413F">
        <w:rPr>
          <w:rFonts w:ascii="Verdana" w:hAnsi="Verdana" w:cs="Tahoma"/>
          <w:b/>
          <w:bCs/>
          <w:sz w:val="22"/>
          <w:szCs w:val="22"/>
          <w:lang w:val="es-MX"/>
        </w:rPr>
        <w:t>.</w:t>
      </w:r>
    </w:p>
    <w:p w:rsidR="00424D31" w:rsidRPr="00EA4FAF" w:rsidRDefault="00424D31" w:rsidP="00C52743">
      <w:pPr>
        <w:pStyle w:val="Sinespaciado"/>
        <w:jc w:val="both"/>
        <w:rPr>
          <w:rFonts w:ascii="Verdana" w:hAnsi="Verdana"/>
          <w:b/>
          <w:sz w:val="16"/>
          <w:szCs w:val="22"/>
          <w:lang w:val="es-MX"/>
        </w:rPr>
      </w:pPr>
      <w:proofErr w:type="spellStart"/>
      <w:r w:rsidRPr="00EA4FAF">
        <w:rPr>
          <w:rFonts w:ascii="Verdana" w:hAnsi="Verdana"/>
          <w:b/>
          <w:sz w:val="16"/>
          <w:szCs w:val="22"/>
          <w:lang w:val="es-MX"/>
        </w:rPr>
        <w:t>c.c.p</w:t>
      </w:r>
      <w:proofErr w:type="spellEnd"/>
      <w:r w:rsidRPr="00EA4FAF">
        <w:rPr>
          <w:rFonts w:ascii="Verdana" w:hAnsi="Verdana"/>
          <w:b/>
          <w:sz w:val="16"/>
          <w:szCs w:val="22"/>
          <w:lang w:val="es-MX"/>
        </w:rPr>
        <w:t>. Archivo</w:t>
      </w:r>
    </w:p>
    <w:p w:rsidR="0040136F" w:rsidRPr="00EA4FAF" w:rsidRDefault="00424D31" w:rsidP="005B0C68">
      <w:pPr>
        <w:pStyle w:val="Sinespaciado"/>
        <w:rPr>
          <w:rFonts w:ascii="Verdana" w:hAnsi="Verdana"/>
          <w:b/>
          <w:sz w:val="16"/>
          <w:szCs w:val="22"/>
          <w:lang w:val="es-ES"/>
        </w:rPr>
      </w:pPr>
      <w:proofErr w:type="spellStart"/>
      <w:r w:rsidRPr="00EA4FAF">
        <w:rPr>
          <w:rFonts w:ascii="Verdana" w:hAnsi="Verdana"/>
          <w:b/>
          <w:sz w:val="16"/>
          <w:szCs w:val="22"/>
          <w:lang w:val="es-MX"/>
        </w:rPr>
        <w:t>c.c.p</w:t>
      </w:r>
      <w:proofErr w:type="spellEnd"/>
      <w:r w:rsidRPr="00EA4FAF">
        <w:rPr>
          <w:rFonts w:ascii="Verdana" w:hAnsi="Verdana"/>
          <w:b/>
          <w:sz w:val="16"/>
          <w:szCs w:val="22"/>
          <w:lang w:val="es-MX"/>
        </w:rPr>
        <w:t xml:space="preserve">. Comunicación Social </w:t>
      </w:r>
    </w:p>
    <w:sectPr w:rsidR="0040136F" w:rsidRPr="00EA4FAF" w:rsidSect="00A52DF6">
      <w:headerReference w:type="default" r:id="rId7"/>
      <w:footerReference w:type="even" r:id="rId8"/>
      <w:footerReference w:type="default" r:id="rId9"/>
      <w:pgSz w:w="12240" w:h="15840" w:code="1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C1D" w:rsidRDefault="00AE6C1D">
      <w:r>
        <w:separator/>
      </w:r>
    </w:p>
  </w:endnote>
  <w:endnote w:type="continuationSeparator" w:id="0">
    <w:p w:rsidR="00AE6C1D" w:rsidRDefault="00AE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F40" w:rsidRDefault="00D60085" w:rsidP="007B6F4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B6F40" w:rsidRDefault="00AE6C1D" w:rsidP="007B6F4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5999498"/>
      <w:docPartObj>
        <w:docPartGallery w:val="Page Numbers (Bottom of Page)"/>
        <w:docPartUnique/>
      </w:docPartObj>
    </w:sdtPr>
    <w:sdtEndPr/>
    <w:sdtContent>
      <w:p w:rsidR="00E77A80" w:rsidRDefault="00D6008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EC6" w:rsidRPr="00216EC6">
          <w:rPr>
            <w:noProof/>
            <w:lang w:val="es-ES"/>
          </w:rPr>
          <w:t>1</w:t>
        </w:r>
        <w:r>
          <w:fldChar w:fldCharType="end"/>
        </w:r>
      </w:p>
    </w:sdtContent>
  </w:sdt>
  <w:p w:rsidR="007B6F40" w:rsidRDefault="00AE6C1D" w:rsidP="007B6F4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C1D" w:rsidRDefault="00AE6C1D">
      <w:r>
        <w:separator/>
      </w:r>
    </w:p>
  </w:footnote>
  <w:footnote w:type="continuationSeparator" w:id="0">
    <w:p w:rsidR="00AE6C1D" w:rsidRDefault="00AE6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A80" w:rsidRDefault="00AE6C1D">
    <w:pPr>
      <w:pStyle w:val="Encabezado"/>
      <w:jc w:val="right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left:0;text-align:left;margin-left:0;margin-top:0;width:612.55pt;height:792.55pt;z-index:-251658752;mso-wrap-edited:f;mso-position-horizontal:center;mso-position-horizontal-relative:margin;mso-position-vertical:center;mso-position-vertical-relative:margin" wrapcoords="-26 0 -26 21559 21600 21559 21600 0 -26 0">
          <v:imagedata r:id="rId1" o:title="290918_ZAPOTLAN_HojaMembretada-01"/>
          <w10:wrap anchorx="margin" anchory="margin"/>
        </v:shape>
      </w:pict>
    </w:r>
  </w:p>
  <w:p w:rsidR="005627D5" w:rsidRPr="005627D5" w:rsidRDefault="00D60085" w:rsidP="00E77A80">
    <w:pPr>
      <w:pStyle w:val="Encabezado"/>
      <w:tabs>
        <w:tab w:val="clear" w:pos="4419"/>
        <w:tab w:val="clear" w:pos="8838"/>
        <w:tab w:val="right" w:pos="864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B3415"/>
    <w:multiLevelType w:val="hybridMultilevel"/>
    <w:tmpl w:val="BEF441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C6EE8"/>
    <w:multiLevelType w:val="hybridMultilevel"/>
    <w:tmpl w:val="BEF44110"/>
    <w:lvl w:ilvl="0" w:tplc="080A000F">
      <w:start w:val="1"/>
      <w:numFmt w:val="decimal"/>
      <w:lvlText w:val="%1."/>
      <w:lvlJc w:val="left"/>
      <w:pPr>
        <w:ind w:left="785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55D66"/>
    <w:multiLevelType w:val="hybridMultilevel"/>
    <w:tmpl w:val="B8865C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67F38"/>
    <w:multiLevelType w:val="hybridMultilevel"/>
    <w:tmpl w:val="BEF441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83135"/>
    <w:multiLevelType w:val="hybridMultilevel"/>
    <w:tmpl w:val="11D697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64824"/>
    <w:multiLevelType w:val="hybridMultilevel"/>
    <w:tmpl w:val="BEF441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115A2"/>
    <w:multiLevelType w:val="hybridMultilevel"/>
    <w:tmpl w:val="BEF441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85"/>
    <w:rsid w:val="000D5DBB"/>
    <w:rsid w:val="000F40B2"/>
    <w:rsid w:val="00114303"/>
    <w:rsid w:val="001648B7"/>
    <w:rsid w:val="00216EC6"/>
    <w:rsid w:val="00273677"/>
    <w:rsid w:val="0040136F"/>
    <w:rsid w:val="00424D31"/>
    <w:rsid w:val="0047319B"/>
    <w:rsid w:val="0053728A"/>
    <w:rsid w:val="005B0C68"/>
    <w:rsid w:val="00611A9F"/>
    <w:rsid w:val="0061752A"/>
    <w:rsid w:val="00663F1F"/>
    <w:rsid w:val="006C2FE1"/>
    <w:rsid w:val="006C7F54"/>
    <w:rsid w:val="006D413F"/>
    <w:rsid w:val="006E11CE"/>
    <w:rsid w:val="0072297C"/>
    <w:rsid w:val="00727E8B"/>
    <w:rsid w:val="00733758"/>
    <w:rsid w:val="007D713D"/>
    <w:rsid w:val="007F5206"/>
    <w:rsid w:val="00810C36"/>
    <w:rsid w:val="00897D3F"/>
    <w:rsid w:val="00966F71"/>
    <w:rsid w:val="009B6376"/>
    <w:rsid w:val="009D1E56"/>
    <w:rsid w:val="009D44F9"/>
    <w:rsid w:val="00A11C09"/>
    <w:rsid w:val="00A52DF6"/>
    <w:rsid w:val="00A66E17"/>
    <w:rsid w:val="00A66E1D"/>
    <w:rsid w:val="00AB454D"/>
    <w:rsid w:val="00AE6C1D"/>
    <w:rsid w:val="00B113F9"/>
    <w:rsid w:val="00B37E9A"/>
    <w:rsid w:val="00B9653C"/>
    <w:rsid w:val="00BB1717"/>
    <w:rsid w:val="00C01878"/>
    <w:rsid w:val="00C52743"/>
    <w:rsid w:val="00D60085"/>
    <w:rsid w:val="00DF142A"/>
    <w:rsid w:val="00EA4FAF"/>
    <w:rsid w:val="00F9636A"/>
    <w:rsid w:val="00FB25D1"/>
    <w:rsid w:val="00FE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DDFADC66-F8E3-4E77-800A-0396E92F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08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Ttulo2">
    <w:name w:val="heading 2"/>
    <w:basedOn w:val="Normal"/>
    <w:next w:val="Normal"/>
    <w:link w:val="Ttulo2Car"/>
    <w:uiPriority w:val="99"/>
    <w:semiHidden/>
    <w:unhideWhenUsed/>
    <w:qFormat/>
    <w:rsid w:val="00D60085"/>
    <w:pPr>
      <w:keepNext/>
      <w:jc w:val="center"/>
      <w:outlineLvl w:val="1"/>
    </w:pPr>
    <w:rPr>
      <w:rFonts w:cs="Arial"/>
      <w:b/>
      <w:bCs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6E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rsid w:val="00D60085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D6008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60085"/>
    <w:rPr>
      <w:rFonts w:ascii="Arial" w:eastAsia="Times New Roman" w:hAnsi="Arial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rsid w:val="00D600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085"/>
    <w:rPr>
      <w:rFonts w:ascii="Arial" w:eastAsia="Times New Roman" w:hAnsi="Arial" w:cs="Times New Roman"/>
      <w:sz w:val="20"/>
      <w:szCs w:val="20"/>
      <w:lang w:val="en-US"/>
    </w:rPr>
  </w:style>
  <w:style w:type="character" w:styleId="Nmerodepgina">
    <w:name w:val="page number"/>
    <w:basedOn w:val="Fuentedeprrafopredeter"/>
    <w:rsid w:val="00D60085"/>
  </w:style>
  <w:style w:type="paragraph" w:styleId="Sinespaciado">
    <w:name w:val="No Spacing"/>
    <w:link w:val="SinespaciadoCar"/>
    <w:uiPriority w:val="1"/>
    <w:qFormat/>
    <w:rsid w:val="00D60085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600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0085"/>
    <w:rPr>
      <w:rFonts w:ascii="Arial" w:eastAsia="Times New Roman" w:hAnsi="Arial" w:cs="Times New Roman"/>
      <w:sz w:val="20"/>
      <w:szCs w:val="20"/>
      <w:lang w:val="en-US"/>
    </w:rPr>
  </w:style>
  <w:style w:type="table" w:styleId="Tablaconcuadrcula">
    <w:name w:val="Table Grid"/>
    <w:basedOn w:val="Tablanormal"/>
    <w:uiPriority w:val="59"/>
    <w:rsid w:val="00A66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A66E1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Prrafodelista">
    <w:name w:val="List Paragraph"/>
    <w:basedOn w:val="Normal"/>
    <w:uiPriority w:val="99"/>
    <w:qFormat/>
    <w:rsid w:val="006175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MX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5B0C68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3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evangelina.navarrete</dc:creator>
  <cp:lastModifiedBy>Noe Saul Ramos Garcia</cp:lastModifiedBy>
  <cp:revision>2</cp:revision>
  <cp:lastPrinted>2018-10-26T14:07:00Z</cp:lastPrinted>
  <dcterms:created xsi:type="dcterms:W3CDTF">2019-09-25T18:18:00Z</dcterms:created>
  <dcterms:modified xsi:type="dcterms:W3CDTF">2019-09-25T18:18:00Z</dcterms:modified>
</cp:coreProperties>
</file>